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143F" w14:textId="77777777" w:rsidR="00D20066" w:rsidRPr="00E606A8" w:rsidRDefault="00740007" w:rsidP="0060777C">
      <w:pPr>
        <w:shd w:val="clear" w:color="auto" w:fill="FFFFFF" w:themeFill="background1"/>
        <w:spacing w:line="360" w:lineRule="auto"/>
        <w:ind w:left="1414" w:right="-852" w:hanging="2265"/>
        <w:rPr>
          <w:b/>
          <w:bCs/>
          <w:color w:val="FF5E4C"/>
          <w:shd w:val="clear" w:color="auto" w:fill="FFFFFF"/>
        </w:rPr>
      </w:pPr>
      <w:r w:rsidRPr="00E606A8">
        <w:rPr>
          <w:b/>
          <w:color w:val="FF5050"/>
          <w:u w:val="single"/>
        </w:rPr>
        <w:t>Course</w:t>
      </w:r>
      <w:r w:rsidR="00D20066" w:rsidRPr="00E606A8">
        <w:rPr>
          <w:b/>
          <w:color w:val="FF5050"/>
          <w:u w:val="single"/>
        </w:rPr>
        <w:t xml:space="preserve"> code:</w:t>
      </w:r>
      <w:r w:rsidR="00D20066" w:rsidRPr="00E606A8">
        <w:tab/>
      </w:r>
      <w:r w:rsidR="00D20066" w:rsidRPr="00E606A8">
        <w:tab/>
      </w:r>
      <w:r w:rsidR="00D20066" w:rsidRPr="00E606A8">
        <w:tab/>
      </w:r>
      <w:r w:rsidR="00BF2528" w:rsidRPr="00E606A8">
        <w:rPr>
          <w:rStyle w:val="apple-converted-space"/>
          <w:color w:val="333333"/>
          <w:shd w:val="clear" w:color="auto" w:fill="FFFFFF"/>
        </w:rPr>
        <w:t>MA</w:t>
      </w:r>
      <w:r w:rsidR="00D20066" w:rsidRPr="00E606A8">
        <w:rPr>
          <w:rStyle w:val="apple-converted-space"/>
          <w:color w:val="FF5050"/>
          <w:shd w:val="clear" w:color="auto" w:fill="FFFFFF"/>
        </w:rPr>
        <w:t> </w:t>
      </w:r>
    </w:p>
    <w:p w14:paraId="62EF77DF" w14:textId="77777777" w:rsidR="00D20066" w:rsidRPr="00E606A8" w:rsidRDefault="00740007" w:rsidP="00110810">
      <w:pPr>
        <w:shd w:val="clear" w:color="auto" w:fill="FFFFFF" w:themeFill="background1"/>
        <w:tabs>
          <w:tab w:val="left" w:pos="2127"/>
        </w:tabs>
        <w:spacing w:line="360" w:lineRule="auto"/>
        <w:ind w:left="1414" w:right="-852" w:hanging="2265"/>
        <w:jc w:val="both"/>
        <w:rPr>
          <w:bCs/>
          <w:shd w:val="clear" w:color="auto" w:fill="FFFFFF"/>
        </w:rPr>
      </w:pPr>
      <w:r w:rsidRPr="00E606A8">
        <w:rPr>
          <w:b/>
          <w:color w:val="FF5050"/>
          <w:u w:val="single"/>
        </w:rPr>
        <w:t xml:space="preserve">Course </w:t>
      </w:r>
      <w:r w:rsidR="00D20066" w:rsidRPr="00E606A8">
        <w:rPr>
          <w:b/>
          <w:bCs/>
          <w:color w:val="FF5050"/>
          <w:u w:val="single"/>
          <w:shd w:val="clear" w:color="auto" w:fill="FFFFFF"/>
        </w:rPr>
        <w:t xml:space="preserve">title: </w:t>
      </w:r>
      <w:r w:rsidR="00D20066" w:rsidRPr="00E606A8">
        <w:rPr>
          <w:bCs/>
          <w:color w:val="FF5050"/>
          <w:shd w:val="clear" w:color="auto" w:fill="FFFFFF"/>
        </w:rPr>
        <w:tab/>
      </w:r>
      <w:r w:rsidR="00D20066" w:rsidRPr="00E606A8">
        <w:rPr>
          <w:bCs/>
          <w:shd w:val="clear" w:color="auto" w:fill="FFFFFF"/>
        </w:rPr>
        <w:tab/>
      </w:r>
      <w:r w:rsidR="00D1246B" w:rsidRPr="00E606A8">
        <w:rPr>
          <w:b/>
        </w:rPr>
        <w:t>Základy analýzy trhu pre internacionalizáciu a konkurencieschopnosť</w:t>
      </w:r>
    </w:p>
    <w:p w14:paraId="17D68EB0" w14:textId="77777777" w:rsidR="00D20066" w:rsidRPr="00E606A8" w:rsidRDefault="00740007" w:rsidP="00110810">
      <w:pPr>
        <w:shd w:val="clear" w:color="auto" w:fill="FFFFFF" w:themeFill="background1"/>
        <w:spacing w:line="360" w:lineRule="auto"/>
        <w:ind w:left="2124" w:right="-852" w:hanging="2975"/>
        <w:jc w:val="both"/>
        <w:rPr>
          <w:bCs/>
          <w:shd w:val="clear" w:color="auto" w:fill="FFFFFF"/>
        </w:rPr>
      </w:pPr>
      <w:r w:rsidRPr="00E606A8">
        <w:rPr>
          <w:b/>
          <w:color w:val="FF5050"/>
          <w:u w:val="single"/>
        </w:rPr>
        <w:t>Course</w:t>
      </w:r>
      <w:r w:rsidR="00315C2F" w:rsidRPr="00E606A8">
        <w:rPr>
          <w:b/>
          <w:bCs/>
          <w:color w:val="FF5050"/>
          <w:u w:val="single"/>
          <w:shd w:val="clear" w:color="auto" w:fill="FFFFFF"/>
        </w:rPr>
        <w:t xml:space="preserve"> Meta tag:</w:t>
      </w:r>
      <w:r w:rsidR="00D20066" w:rsidRPr="00E606A8">
        <w:rPr>
          <w:bCs/>
          <w:shd w:val="clear" w:color="auto" w:fill="FFFFFF"/>
        </w:rPr>
        <w:tab/>
      </w:r>
      <w:r w:rsidR="00D1246B" w:rsidRPr="00E606A8">
        <w:rPr>
          <w:b/>
        </w:rPr>
        <w:t>analýza trhu, zákazníci, konkurencia, trendy, bariéry, partneri, podpora, on-line nástroje, lokalizácia, jazyky, značka, referencie, recenzie, osvedčenia, dôveryhodnosť, viditeľnosť, partneri na zahraničných trhoch, sprostredkovanie, obchodní zástupcovia</w:t>
      </w:r>
    </w:p>
    <w:p w14:paraId="1D2CC643" w14:textId="6AC947CD" w:rsidR="00D20066" w:rsidRPr="00E606A8" w:rsidRDefault="00995F6C" w:rsidP="0060777C">
      <w:pPr>
        <w:shd w:val="clear" w:color="auto" w:fill="FFFFFF" w:themeFill="background1"/>
        <w:spacing w:line="360" w:lineRule="auto"/>
        <w:ind w:left="1414" w:right="-852" w:hanging="2265"/>
        <w:rPr>
          <w:bCs/>
          <w:shd w:val="clear" w:color="auto" w:fill="FFFFFF"/>
        </w:rPr>
      </w:pPr>
      <w:r w:rsidRPr="00E606A8">
        <w:rPr>
          <w:b/>
          <w:bCs/>
          <w:color w:val="FF5050"/>
          <w:u w:val="single"/>
          <w:shd w:val="clear" w:color="auto" w:fill="FFFFFF"/>
        </w:rPr>
        <w:t>Poskytnuté</w:t>
      </w:r>
      <w:r w:rsidR="00D20066" w:rsidRPr="00E606A8">
        <w:rPr>
          <w:b/>
          <w:bCs/>
          <w:color w:val="FF5050"/>
          <w:u w:val="single"/>
          <w:shd w:val="clear" w:color="auto" w:fill="FFFFFF"/>
        </w:rPr>
        <w:t xml:space="preserve">: </w:t>
      </w:r>
      <w:r w:rsidR="00D20066" w:rsidRPr="00E606A8">
        <w:rPr>
          <w:bCs/>
          <w:shd w:val="clear" w:color="auto" w:fill="FFFFFF"/>
        </w:rPr>
        <w:tab/>
      </w:r>
      <w:r w:rsidR="00D20066" w:rsidRPr="00E606A8">
        <w:rPr>
          <w:bCs/>
          <w:shd w:val="clear" w:color="auto" w:fill="FFFFFF"/>
        </w:rPr>
        <w:tab/>
      </w:r>
      <w:r w:rsidR="00D20066" w:rsidRPr="00E606A8">
        <w:rPr>
          <w:bCs/>
          <w:shd w:val="clear" w:color="auto" w:fill="FFFFFF"/>
        </w:rPr>
        <w:tab/>
      </w:r>
      <w:r w:rsidR="00BF2528" w:rsidRPr="00E606A8">
        <w:rPr>
          <w:bCs/>
          <w:shd w:val="clear" w:color="auto" w:fill="FFFFFF"/>
        </w:rPr>
        <w:t>U</w:t>
      </w:r>
      <w:r w:rsidR="00942B03" w:rsidRPr="00E606A8">
        <w:rPr>
          <w:bCs/>
          <w:shd w:val="clear" w:color="auto" w:fill="FFFFFF"/>
        </w:rPr>
        <w:t>K</w:t>
      </w:r>
    </w:p>
    <w:p w14:paraId="59BEC763" w14:textId="77777777" w:rsidR="00D20066" w:rsidRPr="00E606A8" w:rsidRDefault="00492F82" w:rsidP="0060777C">
      <w:pPr>
        <w:shd w:val="clear" w:color="auto" w:fill="FFFFFF" w:themeFill="background1"/>
        <w:spacing w:line="360" w:lineRule="auto"/>
        <w:ind w:left="1414" w:right="-852" w:hanging="2265"/>
        <w:rPr>
          <w:b/>
          <w:bCs/>
          <w:u w:val="single"/>
          <w:shd w:val="clear" w:color="auto" w:fill="FFFFFF"/>
        </w:rPr>
      </w:pPr>
      <w:r w:rsidRPr="00E606A8">
        <w:rPr>
          <w:b/>
          <w:bCs/>
          <w:color w:val="FF5050"/>
          <w:u w:val="single"/>
          <w:shd w:val="clear" w:color="auto" w:fill="FFFFFF"/>
        </w:rPr>
        <w:t>Jazyk</w:t>
      </w:r>
      <w:r w:rsidR="00D20066" w:rsidRPr="00E606A8">
        <w:rPr>
          <w:b/>
          <w:bCs/>
          <w:color w:val="FF5050"/>
          <w:u w:val="single"/>
          <w:shd w:val="clear" w:color="auto" w:fill="FFFFFF"/>
        </w:rPr>
        <w:t xml:space="preserve">: </w:t>
      </w:r>
      <w:r w:rsidR="00D20066" w:rsidRPr="00E606A8">
        <w:rPr>
          <w:bCs/>
          <w:shd w:val="clear" w:color="auto" w:fill="FFFFFF"/>
        </w:rPr>
        <w:tab/>
      </w:r>
      <w:r w:rsidR="00D20066" w:rsidRPr="00E606A8">
        <w:rPr>
          <w:bCs/>
          <w:shd w:val="clear" w:color="auto" w:fill="FFFFFF"/>
        </w:rPr>
        <w:tab/>
      </w:r>
      <w:r w:rsidR="00D20066" w:rsidRPr="00E606A8">
        <w:rPr>
          <w:bCs/>
          <w:shd w:val="clear" w:color="auto" w:fill="FFFFFF"/>
        </w:rPr>
        <w:tab/>
      </w:r>
      <w:r w:rsidR="00D1246B" w:rsidRPr="00E606A8">
        <w:rPr>
          <w:bCs/>
          <w:shd w:val="clear" w:color="auto" w:fill="FFFFFF"/>
        </w:rPr>
        <w:t>Slovenčina</w:t>
      </w:r>
    </w:p>
    <w:p w14:paraId="06F41302" w14:textId="3FE81453" w:rsidR="00D20066" w:rsidRPr="00E606A8" w:rsidRDefault="00492F82" w:rsidP="00110810">
      <w:pPr>
        <w:shd w:val="clear" w:color="auto" w:fill="FFFFFF" w:themeFill="background1"/>
        <w:spacing w:line="360" w:lineRule="auto"/>
        <w:ind w:left="2127" w:right="-852" w:hanging="2978"/>
        <w:jc w:val="both"/>
        <w:rPr>
          <w:b/>
          <w:bCs/>
          <w:u w:val="single"/>
          <w:shd w:val="clear" w:color="auto" w:fill="FFFFFF"/>
        </w:rPr>
      </w:pPr>
      <w:r w:rsidRPr="00E606A8">
        <w:rPr>
          <w:b/>
          <w:bCs/>
          <w:color w:val="FF5050"/>
          <w:u w:val="single"/>
          <w:shd w:val="clear" w:color="auto" w:fill="FFFFFF"/>
        </w:rPr>
        <w:t>Ciele</w:t>
      </w:r>
      <w:r w:rsidR="00D20066" w:rsidRPr="00E606A8">
        <w:rPr>
          <w:b/>
          <w:bCs/>
          <w:color w:val="FF5050"/>
          <w:u w:val="single"/>
          <w:shd w:val="clear" w:color="auto" w:fill="FFFFFF"/>
        </w:rPr>
        <w:t xml:space="preserve">: </w:t>
      </w:r>
      <w:r w:rsidR="00D20066" w:rsidRPr="00E606A8">
        <w:rPr>
          <w:bCs/>
          <w:shd w:val="clear" w:color="auto" w:fill="FFFFFF"/>
        </w:rPr>
        <w:tab/>
      </w:r>
      <w:r w:rsidR="00D1246B" w:rsidRPr="00E606A8">
        <w:t>Po prečítaní týchto vzdelávacích materiálov budete rozumieť základným princípom, krok</w:t>
      </w:r>
      <w:r w:rsidR="00B630F9" w:rsidRPr="00E606A8">
        <w:t>om</w:t>
      </w:r>
      <w:r w:rsidR="00D1246B" w:rsidRPr="00E606A8">
        <w:t xml:space="preserve"> a v</w:t>
      </w:r>
      <w:r w:rsidR="00B630F9" w:rsidRPr="00E606A8">
        <w:t>ýhod</w:t>
      </w:r>
      <w:r w:rsidR="009E2B1C" w:rsidRPr="00E606A8">
        <w:t>á</w:t>
      </w:r>
      <w:r w:rsidR="00B630F9" w:rsidRPr="00E606A8">
        <w:t>m</w:t>
      </w:r>
      <w:r w:rsidR="00D1246B" w:rsidRPr="00E606A8">
        <w:t xml:space="preserve"> analýzy trhu. Budete mať možnosť vykonať vlastnú analýzu trhu, alebo identifikovať prístup a podporné služby</w:t>
      </w:r>
      <w:r w:rsidR="00717DE8">
        <w:t>, ktoré sú k </w:t>
      </w:r>
      <w:r w:rsidR="00D1246B" w:rsidRPr="00E606A8">
        <w:t xml:space="preserve">dispozícii na jednotnom európskom trhu. Budete mať možnosť analyzovať </w:t>
      </w:r>
      <w:r w:rsidRPr="00E606A8">
        <w:t xml:space="preserve">svoje </w:t>
      </w:r>
      <w:r w:rsidR="00D1246B" w:rsidRPr="00E606A8">
        <w:t>potenciálne zahraničné trhy (t</w:t>
      </w:r>
      <w:r w:rsidR="00B630F9" w:rsidRPr="00E606A8">
        <w:t>.</w:t>
      </w:r>
      <w:r w:rsidR="00D1246B" w:rsidRPr="00E606A8">
        <w:t xml:space="preserve">j. </w:t>
      </w:r>
      <w:r w:rsidRPr="00E606A8">
        <w:t>c</w:t>
      </w:r>
      <w:r w:rsidR="00D1246B" w:rsidRPr="00E606A8">
        <w:t xml:space="preserve">hápať hlavné trendy, dopyt, </w:t>
      </w:r>
      <w:r w:rsidRPr="00E606A8">
        <w:t xml:space="preserve">konkurenciu </w:t>
      </w:r>
      <w:r w:rsidR="00717DE8">
        <w:t>a </w:t>
      </w:r>
      <w:r w:rsidR="00D1246B" w:rsidRPr="00E606A8">
        <w:t xml:space="preserve">ceny) </w:t>
      </w:r>
      <w:r w:rsidRPr="00E606A8">
        <w:t>pomocou</w:t>
      </w:r>
      <w:r w:rsidR="00D1246B" w:rsidRPr="00E606A8">
        <w:t xml:space="preserve"> dostupných on-line nástrojov. </w:t>
      </w:r>
      <w:r w:rsidR="00B630F9" w:rsidRPr="00E606A8">
        <w:t>Porozumiete</w:t>
      </w:r>
      <w:r w:rsidR="00D1246B" w:rsidRPr="00E606A8">
        <w:t xml:space="preserve"> lokalizáci</w:t>
      </w:r>
      <w:r w:rsidRPr="00E606A8">
        <w:t>i</w:t>
      </w:r>
      <w:r w:rsidR="00D1246B" w:rsidRPr="00E606A8">
        <w:t>, jej úrov</w:t>
      </w:r>
      <w:r w:rsidRPr="00E606A8">
        <w:t>n</w:t>
      </w:r>
      <w:r w:rsidR="00B630F9" w:rsidRPr="00E606A8">
        <w:t>iam</w:t>
      </w:r>
      <w:r w:rsidRPr="00E606A8">
        <w:t xml:space="preserve"> a možnosti</w:t>
      </w:r>
      <w:r w:rsidR="00B630F9" w:rsidRPr="00E606A8">
        <w:t>am, naučíte</w:t>
      </w:r>
      <w:r w:rsidRPr="00E606A8">
        <w:t xml:space="preserve"> sa čo robiť a čo</w:t>
      </w:r>
      <w:r w:rsidR="00D1246B" w:rsidRPr="00E606A8">
        <w:t xml:space="preserve"> nerobiť </w:t>
      </w:r>
      <w:r w:rsidRPr="00E606A8">
        <w:t>pre</w:t>
      </w:r>
      <w:r w:rsidR="00D1246B" w:rsidRPr="00E606A8">
        <w:t xml:space="preserve"> úspešn</w:t>
      </w:r>
      <w:r w:rsidRPr="00E606A8">
        <w:t>ú</w:t>
      </w:r>
      <w:r w:rsidR="00D1246B" w:rsidRPr="00E606A8">
        <w:t xml:space="preserve"> lokalizáci</w:t>
      </w:r>
      <w:r w:rsidRPr="00E606A8">
        <w:t>u, a pochop</w:t>
      </w:r>
      <w:r w:rsidR="00B630F9" w:rsidRPr="00E606A8">
        <w:t>íte úloh</w:t>
      </w:r>
      <w:r w:rsidR="00E85C27">
        <w:t>u</w:t>
      </w:r>
      <w:r w:rsidR="00D1246B" w:rsidRPr="00E606A8">
        <w:t xml:space="preserve"> krajiny</w:t>
      </w:r>
      <w:r w:rsidRPr="00E606A8">
        <w:t xml:space="preserve"> v súvislosti so značkou</w:t>
      </w:r>
      <w:r w:rsidR="00D1246B" w:rsidRPr="00E606A8">
        <w:t xml:space="preserve">. </w:t>
      </w:r>
      <w:r w:rsidRPr="00E606A8">
        <w:t>Oboznámite sa</w:t>
      </w:r>
      <w:r w:rsidR="00D1246B" w:rsidRPr="00E606A8">
        <w:t xml:space="preserve"> s osvedčený</w:t>
      </w:r>
      <w:r w:rsidRPr="00E606A8">
        <w:t>mi postupmi</w:t>
      </w:r>
      <w:r w:rsidR="00D1246B" w:rsidRPr="00E606A8">
        <w:t xml:space="preserve">, ako získať </w:t>
      </w:r>
      <w:r w:rsidRPr="00E606A8">
        <w:t>referencie</w:t>
      </w:r>
      <w:r w:rsidR="00D1246B" w:rsidRPr="00E606A8">
        <w:t>, zvýšiť</w:t>
      </w:r>
      <w:r w:rsidR="00B630F9" w:rsidRPr="00E606A8">
        <w:t xml:space="preserve"> s</w:t>
      </w:r>
      <w:r w:rsidR="00717DE8">
        <w:t xml:space="preserve">i </w:t>
      </w:r>
      <w:r w:rsidR="00D1246B" w:rsidRPr="00E606A8">
        <w:t xml:space="preserve">hodnotenie </w:t>
      </w:r>
      <w:r w:rsidRPr="00E606A8">
        <w:t xml:space="preserve">od vašich </w:t>
      </w:r>
      <w:r w:rsidR="00D1246B" w:rsidRPr="00E606A8">
        <w:t xml:space="preserve">zákazníkov, zlepšiť </w:t>
      </w:r>
      <w:r w:rsidRPr="00E606A8">
        <w:t>s</w:t>
      </w:r>
      <w:r w:rsidR="00717DE8">
        <w:t xml:space="preserve">i </w:t>
      </w:r>
      <w:r w:rsidRPr="00E606A8">
        <w:t xml:space="preserve">kredibilitu </w:t>
      </w:r>
      <w:r w:rsidR="00D1246B" w:rsidRPr="00E606A8">
        <w:t>a</w:t>
      </w:r>
      <w:r w:rsidRPr="00E606A8">
        <w:t> </w:t>
      </w:r>
      <w:r w:rsidR="00D1246B" w:rsidRPr="00E606A8">
        <w:t>dôveryhod</w:t>
      </w:r>
      <w:r w:rsidRPr="00E606A8">
        <w:t>nosť vášho</w:t>
      </w:r>
      <w:r w:rsidR="00D1246B" w:rsidRPr="00E606A8">
        <w:t xml:space="preserve"> on-line </w:t>
      </w:r>
      <w:r w:rsidRPr="00E606A8">
        <w:t>imidžu</w:t>
      </w:r>
      <w:r w:rsidR="00D1246B" w:rsidRPr="00E606A8">
        <w:t xml:space="preserve"> a</w:t>
      </w:r>
      <w:r w:rsidR="00717DE8">
        <w:t> </w:t>
      </w:r>
      <w:r w:rsidR="00D1246B" w:rsidRPr="00E606A8">
        <w:t xml:space="preserve">vybudovať </w:t>
      </w:r>
      <w:r w:rsidRPr="00E606A8">
        <w:t xml:space="preserve">tak </w:t>
      </w:r>
      <w:r w:rsidR="00D1246B" w:rsidRPr="00E606A8">
        <w:t>vynikajúc</w:t>
      </w:r>
      <w:r w:rsidRPr="00E606A8">
        <w:t>i profil preda</w:t>
      </w:r>
      <w:r w:rsidR="00717DE8">
        <w:t xml:space="preserve">jcu </w:t>
      </w:r>
      <w:r w:rsidR="00D1246B" w:rsidRPr="00E606A8">
        <w:t>na on-line trhu. Budete oboznámení s</w:t>
      </w:r>
      <w:r w:rsidR="00E85C27">
        <w:t> </w:t>
      </w:r>
      <w:r w:rsidR="00D1246B" w:rsidRPr="00E606A8">
        <w:t xml:space="preserve">procesom, ako </w:t>
      </w:r>
      <w:r w:rsidRPr="00E606A8">
        <w:t xml:space="preserve">si </w:t>
      </w:r>
      <w:r w:rsidR="00D1246B" w:rsidRPr="00E606A8">
        <w:t>vyb</w:t>
      </w:r>
      <w:r w:rsidRPr="00E606A8">
        <w:t>erať</w:t>
      </w:r>
      <w:r w:rsidR="00D1246B" w:rsidRPr="00E606A8">
        <w:t xml:space="preserve"> partnerov na zahraničných trhoch pre podporu svojho podnikania</w:t>
      </w:r>
      <w:r w:rsidRPr="00E606A8">
        <w:t>,</w:t>
      </w:r>
      <w:r w:rsidR="00D1246B" w:rsidRPr="00E606A8">
        <w:t xml:space="preserve"> internacional</w:t>
      </w:r>
      <w:r w:rsidRPr="00E606A8">
        <w:t>izácie a konkurencieschopnosti.</w:t>
      </w:r>
    </w:p>
    <w:p w14:paraId="5C89F8BC" w14:textId="77777777" w:rsidR="00740007" w:rsidRPr="00E606A8" w:rsidRDefault="00740007" w:rsidP="0060777C">
      <w:pPr>
        <w:shd w:val="clear" w:color="auto" w:fill="FFFFFF" w:themeFill="background1"/>
        <w:spacing w:line="360" w:lineRule="auto"/>
        <w:ind w:left="1414" w:right="-852" w:hanging="2265"/>
        <w:rPr>
          <w:b/>
          <w:bCs/>
          <w:color w:val="FF5050"/>
          <w:u w:val="single"/>
          <w:shd w:val="clear" w:color="auto" w:fill="FFFFFF"/>
        </w:rPr>
      </w:pPr>
    </w:p>
    <w:p w14:paraId="3418294D" w14:textId="6032A6B6" w:rsidR="00D20066" w:rsidRPr="00E606A8" w:rsidRDefault="00492F82" w:rsidP="0060777C">
      <w:pPr>
        <w:shd w:val="clear" w:color="auto" w:fill="FFFFFF" w:themeFill="background1"/>
        <w:spacing w:line="360" w:lineRule="auto"/>
        <w:ind w:left="1414" w:right="-852" w:hanging="2265"/>
        <w:rPr>
          <w:bCs/>
          <w:color w:val="FF5050"/>
          <w:shd w:val="clear" w:color="auto" w:fill="FFFFFF"/>
        </w:rPr>
      </w:pPr>
      <w:r w:rsidRPr="00E606A8">
        <w:rPr>
          <w:b/>
          <w:bCs/>
          <w:color w:val="FF5050"/>
          <w:u w:val="single"/>
          <w:shd w:val="clear" w:color="auto" w:fill="FFFFFF"/>
        </w:rPr>
        <w:t>Popis</w:t>
      </w:r>
      <w:r w:rsidR="00717DE8">
        <w:rPr>
          <w:b/>
          <w:bCs/>
          <w:color w:val="FF5050"/>
          <w:u w:val="single"/>
          <w:shd w:val="clear" w:color="auto" w:fill="FFFFFF"/>
        </w:rPr>
        <w:t>:</w:t>
      </w:r>
    </w:p>
    <w:p w14:paraId="1DF5431F" w14:textId="7CC66D92" w:rsidR="00917FC0" w:rsidRPr="00E606A8" w:rsidRDefault="00492F82" w:rsidP="00110810">
      <w:pPr>
        <w:shd w:val="clear" w:color="auto" w:fill="FFFFFF" w:themeFill="background1"/>
        <w:spacing w:line="360" w:lineRule="auto"/>
        <w:jc w:val="both"/>
      </w:pPr>
      <w:r w:rsidRPr="00E606A8">
        <w:t>V časti kurzu venovanému kľúčovým princípom a základným krokom analýzy trhu sa naučíte základy a výhody analýzy trhu, jednoduchý zoznam úloh pre vyk</w:t>
      </w:r>
      <w:r w:rsidR="00717DE8">
        <w:t>onávanie svojej analýzy trhu, a </w:t>
      </w:r>
      <w:r w:rsidRPr="00E606A8">
        <w:t xml:space="preserve">kde nájsť pomoc a podporu pre zahraničné analýzy trhu na jednotnom európskom trhu. zvyčajne poznáte miestny trh a vašich zákazníkov celkom dobre, niekedy </w:t>
      </w:r>
      <w:r w:rsidR="00EF2630" w:rsidRPr="00E606A8">
        <w:t xml:space="preserve">dokonca </w:t>
      </w:r>
      <w:r w:rsidRPr="00E606A8">
        <w:t xml:space="preserve">aj osobne, </w:t>
      </w:r>
      <w:r w:rsidR="00EF2630" w:rsidRPr="00E606A8">
        <w:t>avšak rozšírenie pôsobenia</w:t>
      </w:r>
      <w:r w:rsidRPr="00E606A8">
        <w:t xml:space="preserve"> podniku</w:t>
      </w:r>
      <w:r w:rsidR="00EF2630" w:rsidRPr="00E606A8">
        <w:t xml:space="preserve"> na zahraničný trh</w:t>
      </w:r>
      <w:r w:rsidRPr="00E606A8">
        <w:t xml:space="preserve"> </w:t>
      </w:r>
      <w:r w:rsidR="00EF2630" w:rsidRPr="00E606A8">
        <w:t>býva častokrát úplne iný príbeh.</w:t>
      </w:r>
      <w:r w:rsidR="00717DE8">
        <w:t xml:space="preserve"> </w:t>
      </w:r>
      <w:r w:rsidRPr="00E606A8">
        <w:lastRenderedPageBreak/>
        <w:t xml:space="preserve">Rozhodnutie o tom, či a ako vstúpiť </w:t>
      </w:r>
      <w:r w:rsidR="00EF2630" w:rsidRPr="00E606A8">
        <w:t>na zahraničný trh sú častokrát založené na pochopení priemys</w:t>
      </w:r>
      <w:r w:rsidRPr="00E606A8">
        <w:t>l</w:t>
      </w:r>
      <w:r w:rsidR="00EF2630" w:rsidRPr="00E606A8">
        <w:t>u a cieľového</w:t>
      </w:r>
      <w:r w:rsidRPr="00E606A8">
        <w:t xml:space="preserve"> trh</w:t>
      </w:r>
      <w:r w:rsidR="00EF2630" w:rsidRPr="00E606A8">
        <w:t>u</w:t>
      </w:r>
      <w:r w:rsidRPr="00E606A8">
        <w:t>,</w:t>
      </w:r>
      <w:r w:rsidR="00EF2630" w:rsidRPr="00E606A8">
        <w:t xml:space="preserve"> vašich konkurentov a reguláciách. Tieto informácie získate práve</w:t>
      </w:r>
      <w:r w:rsidRPr="00E606A8">
        <w:t xml:space="preserve"> pomocou analýzy trhu</w:t>
      </w:r>
      <w:r w:rsidR="00315C2F" w:rsidRPr="00E606A8">
        <w:rPr>
          <w:rFonts w:cs="Arial"/>
          <w:shd w:val="clear" w:color="auto" w:fill="F3F3F3"/>
        </w:rPr>
        <w:t>.</w:t>
      </w:r>
      <w:r w:rsidR="00740007" w:rsidRPr="00E606A8">
        <w:rPr>
          <w:rFonts w:cs="Arial"/>
          <w:shd w:val="clear" w:color="auto" w:fill="F3F3F3"/>
        </w:rPr>
        <w:t> </w:t>
      </w:r>
      <w:r w:rsidR="008772F9" w:rsidRPr="00E606A8">
        <w:t> </w:t>
      </w:r>
    </w:p>
    <w:p w14:paraId="651CAF10" w14:textId="2A33241D" w:rsidR="00E815D5" w:rsidRPr="00E606A8" w:rsidRDefault="00995F6C" w:rsidP="00110810">
      <w:pPr>
        <w:shd w:val="clear" w:color="auto" w:fill="FFFFFF" w:themeFill="background1"/>
        <w:spacing w:line="360" w:lineRule="auto"/>
        <w:jc w:val="both"/>
        <w:rPr>
          <w:rFonts w:cs="Arial"/>
          <w:shd w:val="clear" w:color="auto" w:fill="F3F3F3"/>
        </w:rPr>
      </w:pPr>
      <w:r w:rsidRPr="00E606A8">
        <w:t>V časti kurzu venovanému online nástrojom pre analýzu trhu sa zoznámite s vybranými dostupnými a bezplatnými on-line nástrojmi a technikami, kto</w:t>
      </w:r>
      <w:r w:rsidR="00E85C27">
        <w:t>ré môžu byť použité na výskum a </w:t>
      </w:r>
      <w:r w:rsidRPr="00E606A8">
        <w:t>analýzu trhu pri skúmaní potenciálnych zahraničných trhov pre vaše produkty. Tieto nástroje a</w:t>
      </w:r>
      <w:r w:rsidR="00E85C27">
        <w:t> </w:t>
      </w:r>
      <w:r w:rsidRPr="00E606A8">
        <w:t xml:space="preserve">techniky boli vybrané z rôznych možností, aby čo najlepšie zodpovedali potrebám </w:t>
      </w:r>
      <w:r w:rsidR="005F1824" w:rsidRPr="00E606A8">
        <w:t>umelecko-remeselný</w:t>
      </w:r>
      <w:r w:rsidR="00E85C27">
        <w:t>ch</w:t>
      </w:r>
      <w:r w:rsidR="005F1824" w:rsidRPr="00E606A8">
        <w:t xml:space="preserve"> </w:t>
      </w:r>
      <w:r w:rsidRPr="00E606A8">
        <w:t>mikropodniko</w:t>
      </w:r>
      <w:r w:rsidR="00E85C27">
        <w:t>v</w:t>
      </w:r>
      <w:r w:rsidRPr="00E606A8">
        <w:t>. Dobrá znalosť potenciálnych zahraničných trhov vám pomô</w:t>
      </w:r>
      <w:r w:rsidR="005F1824" w:rsidRPr="00E606A8">
        <w:t>že</w:t>
      </w:r>
      <w:r w:rsidRPr="00E606A8">
        <w:t xml:space="preserve"> pochopiť hlavné trendy, dopyt, </w:t>
      </w:r>
      <w:r w:rsidR="005F1824" w:rsidRPr="00E606A8">
        <w:t>konkurentov a ceny</w:t>
      </w:r>
      <w:r w:rsidRPr="00E606A8">
        <w:t xml:space="preserve"> na zahraničnom trhu, a</w:t>
      </w:r>
      <w:r w:rsidR="005F1824" w:rsidRPr="00E606A8">
        <w:t> na ne</w:t>
      </w:r>
      <w:r w:rsidR="007D0C82" w:rsidRPr="00E606A8">
        <w:t xml:space="preserve"> </w:t>
      </w:r>
      <w:r w:rsidRPr="00E606A8">
        <w:t>zodpo</w:t>
      </w:r>
      <w:r w:rsidR="005F1824" w:rsidRPr="00E606A8">
        <w:t>vedajúcim spôsobom prispôsobiť vašu</w:t>
      </w:r>
      <w:r w:rsidRPr="00E606A8">
        <w:t xml:space="preserve"> stratégiu vstupu. </w:t>
      </w:r>
      <w:r w:rsidR="005F1824" w:rsidRPr="00E606A8">
        <w:t>Nakoľko pravdepodobne využijete</w:t>
      </w:r>
      <w:r w:rsidRPr="00E606A8">
        <w:t xml:space="preserve"> on-line kanály k dosiahnutiu celoeurópskeho trhu, on-line nástroje sú veľmi dôležit</w:t>
      </w:r>
      <w:r w:rsidR="005F1824" w:rsidRPr="00E606A8">
        <w:t>ou</w:t>
      </w:r>
      <w:r w:rsidRPr="00E606A8">
        <w:t xml:space="preserve"> </w:t>
      </w:r>
      <w:r w:rsidR="005F1824" w:rsidRPr="00E606A8">
        <w:t>súčasťou</w:t>
      </w:r>
      <w:r w:rsidRPr="00E606A8">
        <w:t xml:space="preserve"> analýz</w:t>
      </w:r>
      <w:r w:rsidR="005F1824" w:rsidRPr="00E606A8">
        <w:t>y</w:t>
      </w:r>
      <w:r w:rsidRPr="00E606A8">
        <w:t xml:space="preserve"> trhu. Najprv začneme s prehľadom dostupných on-l</w:t>
      </w:r>
      <w:r w:rsidR="005F1824" w:rsidRPr="00E606A8">
        <w:t xml:space="preserve">ine nástrojov a zdrojov, potom sa naučíte </w:t>
      </w:r>
      <w:r w:rsidRPr="00E606A8">
        <w:t xml:space="preserve">ako ich </w:t>
      </w:r>
      <w:r w:rsidR="005F1824" w:rsidRPr="00E606A8">
        <w:t>využívať</w:t>
      </w:r>
      <w:r w:rsidRPr="00E606A8">
        <w:t xml:space="preserve"> </w:t>
      </w:r>
      <w:r w:rsidR="005F1824" w:rsidRPr="00E606A8">
        <w:t>v podobe jednotlivých krokov analýzy</w:t>
      </w:r>
      <w:r w:rsidRPr="00E606A8">
        <w:t xml:space="preserve"> trhu, a nakoniec sa naučíte nejaké technické tipy a</w:t>
      </w:r>
      <w:r w:rsidR="005F1824" w:rsidRPr="00E606A8">
        <w:t> </w:t>
      </w:r>
      <w:r w:rsidRPr="00E606A8">
        <w:t>rady</w:t>
      </w:r>
      <w:r w:rsidR="00E815D5" w:rsidRPr="00E606A8">
        <w:rPr>
          <w:rFonts w:cs="Arial"/>
          <w:shd w:val="clear" w:color="auto" w:fill="F3F3F3"/>
        </w:rPr>
        <w:t>.</w:t>
      </w:r>
    </w:p>
    <w:p w14:paraId="1874D880" w14:textId="77777777" w:rsidR="00E815D5" w:rsidRPr="00E606A8" w:rsidRDefault="00CF11FD" w:rsidP="00110810">
      <w:pPr>
        <w:shd w:val="clear" w:color="auto" w:fill="FFFFFF" w:themeFill="background1"/>
        <w:spacing w:line="360" w:lineRule="auto"/>
        <w:jc w:val="both"/>
      </w:pPr>
      <w:r w:rsidRPr="00E606A8">
        <w:t xml:space="preserve">V časti kurzu venovaného </w:t>
      </w:r>
      <w:r w:rsidR="00507570" w:rsidRPr="00E606A8">
        <w:t>lokálnemu zmýšľaniu</w:t>
      </w:r>
      <w:r w:rsidRPr="00E606A8">
        <w:t xml:space="preserve"> na zahraničných trhoch sa</w:t>
      </w:r>
      <w:r w:rsidR="00507570" w:rsidRPr="00E606A8">
        <w:t xml:space="preserve"> dozviete</w:t>
      </w:r>
      <w:r w:rsidRPr="00E606A8">
        <w:t>, aké sú limity a možnosti lokalizácie, niekoľko r</w:t>
      </w:r>
      <w:r w:rsidR="00507570" w:rsidRPr="00E606A8">
        <w:t>á</w:t>
      </w:r>
      <w:r w:rsidRPr="00E606A8">
        <w:t xml:space="preserve">d, ako pristupovať k lokalizácii vášho produktu, rovnako ako </w:t>
      </w:r>
      <w:r w:rsidR="00507570" w:rsidRPr="00E606A8">
        <w:t>aj postrehy, ako sa vysporiadať so silnými a slabými stránkami</w:t>
      </w:r>
      <w:r w:rsidRPr="00E606A8">
        <w:t xml:space="preserve"> určen</w:t>
      </w:r>
      <w:r w:rsidR="00507570" w:rsidRPr="00E606A8">
        <w:t>ými</w:t>
      </w:r>
      <w:r w:rsidRPr="00E606A8">
        <w:t xml:space="preserve"> vaš</w:t>
      </w:r>
      <w:r w:rsidR="00507570" w:rsidRPr="00E606A8">
        <w:t>ou</w:t>
      </w:r>
      <w:r w:rsidRPr="00E606A8">
        <w:t xml:space="preserve"> značkou</w:t>
      </w:r>
      <w:r w:rsidR="00507570" w:rsidRPr="00E606A8">
        <w:t xml:space="preserve"> v danej krajine</w:t>
      </w:r>
      <w:r w:rsidRPr="00E606A8">
        <w:t>. Úprava svoj</w:t>
      </w:r>
      <w:r w:rsidR="00507570" w:rsidRPr="00E606A8">
        <w:t>ho výrob</w:t>
      </w:r>
      <w:r w:rsidRPr="00E606A8">
        <w:t>k</w:t>
      </w:r>
      <w:r w:rsidR="00507570" w:rsidRPr="00E606A8">
        <w:t>u na podmienky miestneho trhu (tj. l</w:t>
      </w:r>
      <w:r w:rsidRPr="00E606A8">
        <w:t>okalizácia) je vždy problém pri úvahách o stratégii vstupu na za</w:t>
      </w:r>
      <w:r w:rsidR="00507570" w:rsidRPr="00E606A8">
        <w:t xml:space="preserve">hraničné trhy. Na jednej strane sú obvykle </w:t>
      </w:r>
      <w:r w:rsidRPr="00E606A8">
        <w:t>každ</w:t>
      </w:r>
      <w:r w:rsidR="00507570" w:rsidRPr="00E606A8">
        <w:t>é</w:t>
      </w:r>
      <w:r w:rsidRPr="00E606A8">
        <w:t xml:space="preserve"> </w:t>
      </w:r>
      <w:r w:rsidR="00507570" w:rsidRPr="00E606A8">
        <w:t>vaše výrob</w:t>
      </w:r>
      <w:r w:rsidRPr="00E606A8">
        <w:t>k</w:t>
      </w:r>
      <w:r w:rsidR="00507570" w:rsidRPr="00E606A8">
        <w:t>y</w:t>
      </w:r>
      <w:r w:rsidRPr="00E606A8">
        <w:t xml:space="preserve"> jedinečn</w:t>
      </w:r>
      <w:r w:rsidR="00507570" w:rsidRPr="00E606A8">
        <w:t xml:space="preserve">é a sú vo všeobecnosti pomerne ľahko </w:t>
      </w:r>
      <w:r w:rsidRPr="00E606A8">
        <w:t>uprav</w:t>
      </w:r>
      <w:r w:rsidR="00507570" w:rsidRPr="00E606A8">
        <w:t>iteľné</w:t>
      </w:r>
      <w:r w:rsidRPr="00E606A8">
        <w:t xml:space="preserve"> bez vysokých investičných potrieb. Avšak, na druhej strane</w:t>
      </w:r>
      <w:r w:rsidR="00507570" w:rsidRPr="00E606A8">
        <w:t xml:space="preserve"> niekedy</w:t>
      </w:r>
      <w:r w:rsidR="00181210" w:rsidRPr="00E606A8">
        <w:t xml:space="preserve"> zis</w:t>
      </w:r>
      <w:r w:rsidRPr="00E606A8">
        <w:t>ť</w:t>
      </w:r>
      <w:r w:rsidR="00507570" w:rsidRPr="00E606A8">
        <w:t>ujete</w:t>
      </w:r>
      <w:r w:rsidRPr="00E606A8">
        <w:t xml:space="preserve">, že váš produkt ako taký nie je vhodný </w:t>
      </w:r>
      <w:r w:rsidR="00507570" w:rsidRPr="00E606A8">
        <w:t>pre zahraničný trh, a to najmä v</w:t>
      </w:r>
      <w:r w:rsidRPr="00E606A8">
        <w:t xml:space="preserve"> dôsledku </w:t>
      </w:r>
      <w:r w:rsidR="00507570" w:rsidRPr="00E606A8">
        <w:t xml:space="preserve">rôznych </w:t>
      </w:r>
      <w:r w:rsidRPr="00E606A8">
        <w:t>kultúrnych dôvodov</w:t>
      </w:r>
      <w:r w:rsidR="00E815D5" w:rsidRPr="00E606A8">
        <w:rPr>
          <w:rFonts w:cs="Arial"/>
          <w:shd w:val="clear" w:color="auto" w:fill="F3F3F3"/>
        </w:rPr>
        <w:t>.</w:t>
      </w:r>
      <w:r w:rsidR="00E815D5" w:rsidRPr="00E606A8">
        <w:t> </w:t>
      </w:r>
    </w:p>
    <w:p w14:paraId="55A25840" w14:textId="08A266BD" w:rsidR="00E815D5" w:rsidRPr="00E606A8" w:rsidRDefault="005E77EA" w:rsidP="00110810">
      <w:pPr>
        <w:shd w:val="clear" w:color="auto" w:fill="FFFFFF" w:themeFill="background1"/>
        <w:spacing w:line="360" w:lineRule="auto"/>
        <w:jc w:val="both"/>
        <w:rPr>
          <w:rFonts w:cs="Arial"/>
          <w:shd w:val="clear" w:color="auto" w:fill="F3F3F3"/>
        </w:rPr>
      </w:pPr>
      <w:r w:rsidRPr="00E606A8">
        <w:t>V</w:t>
      </w:r>
      <w:r w:rsidR="00E85C27">
        <w:t xml:space="preserve"> časti kurzu venovaného budovaniu</w:t>
      </w:r>
      <w:r w:rsidRPr="00E606A8">
        <w:t xml:space="preserve"> dôvery zákazníkov a získavani</w:t>
      </w:r>
      <w:r w:rsidR="00E85C27">
        <w:t>u</w:t>
      </w:r>
      <w:r w:rsidRPr="00E606A8">
        <w:t xml:space="preserve"> referencií sa dozviete, ako správne budovať dôveru zákazníkov a získať referencie od svojich budúcich zákazníkov </w:t>
      </w:r>
      <w:r w:rsidR="003D0193" w:rsidRPr="00E606A8">
        <w:t xml:space="preserve">pri exporte </w:t>
      </w:r>
      <w:r w:rsidRPr="00E606A8">
        <w:t xml:space="preserve">na </w:t>
      </w:r>
      <w:r w:rsidR="003D0193" w:rsidRPr="00E606A8">
        <w:t>vaše potenciálne zahraničné</w:t>
      </w:r>
      <w:r w:rsidRPr="00E606A8">
        <w:t xml:space="preserve"> trh</w:t>
      </w:r>
      <w:r w:rsidR="003D0193" w:rsidRPr="00E606A8">
        <w:t>y. Jednou z prekážok, ktorým čelia pri vstupe na zahraničný trh nie len umelecko-remeselné</w:t>
      </w:r>
      <w:r w:rsidRPr="00E606A8">
        <w:t xml:space="preserve"> mikropodniky,</w:t>
      </w:r>
      <w:r w:rsidR="003D0193" w:rsidRPr="00E606A8">
        <w:t xml:space="preserve"> ale rovnako aj</w:t>
      </w:r>
      <w:r w:rsidRPr="00E606A8">
        <w:t xml:space="preserve"> všetky ostatné podniky,</w:t>
      </w:r>
      <w:r w:rsidR="003D0193" w:rsidRPr="00E606A8">
        <w:t xml:space="preserve"> </w:t>
      </w:r>
      <w:r w:rsidRPr="00E606A8">
        <w:t xml:space="preserve">je nedostatok dôvery a súvisiace obavy </w:t>
      </w:r>
      <w:r w:rsidR="003D0193" w:rsidRPr="00E606A8">
        <w:t xml:space="preserve">o získanie </w:t>
      </w:r>
      <w:r w:rsidRPr="00E606A8">
        <w:t>miestnych zákazníkov. Našťastie existujú niektoré os</w:t>
      </w:r>
      <w:r w:rsidR="003D0193" w:rsidRPr="00E606A8">
        <w:t>vedčené postupy, ktoré vám pomôžu</w:t>
      </w:r>
      <w:r w:rsidRPr="00E606A8">
        <w:t xml:space="preserve"> </w:t>
      </w:r>
      <w:r w:rsidR="003D0193" w:rsidRPr="00E606A8">
        <w:t>do istej miery tieto prekáž</w:t>
      </w:r>
      <w:r w:rsidRPr="00E606A8">
        <w:t>k</w:t>
      </w:r>
      <w:r w:rsidR="003D0193" w:rsidRPr="00E606A8">
        <w:t>y prekonať</w:t>
      </w:r>
      <w:r w:rsidRPr="00E606A8">
        <w:t>. Patr</w:t>
      </w:r>
      <w:r w:rsidR="003D0193" w:rsidRPr="00E606A8">
        <w:t>ia</w:t>
      </w:r>
      <w:r w:rsidRPr="00E606A8">
        <w:t xml:space="preserve"> medzi ne</w:t>
      </w:r>
      <w:r w:rsidR="003D0193" w:rsidRPr="00E606A8">
        <w:t xml:space="preserve"> spomínané</w:t>
      </w:r>
      <w:r w:rsidRPr="00E606A8">
        <w:t xml:space="preserve"> r</w:t>
      </w:r>
      <w:r w:rsidR="00E85C27">
        <w:t>a</w:t>
      </w:r>
      <w:r w:rsidRPr="00E606A8">
        <w:t>d</w:t>
      </w:r>
      <w:r w:rsidR="003D0193" w:rsidRPr="00E606A8">
        <w:t>y ako</w:t>
      </w:r>
      <w:r w:rsidRPr="00E606A8">
        <w:t xml:space="preserve"> získať referencie a recenzie od zákazníkov a</w:t>
      </w:r>
      <w:r w:rsidR="0092015E" w:rsidRPr="00E606A8">
        <w:t> pôsobiť dôveryhodne</w:t>
      </w:r>
      <w:r w:rsidR="003D0193" w:rsidRPr="00E606A8">
        <w:t xml:space="preserve"> a</w:t>
      </w:r>
      <w:r w:rsidR="00E85C27">
        <w:t> </w:t>
      </w:r>
      <w:r w:rsidR="0092015E" w:rsidRPr="00E606A8">
        <w:t>vytvoriť</w:t>
      </w:r>
      <w:r w:rsidR="00E85C27">
        <w:t xml:space="preserve"> si </w:t>
      </w:r>
      <w:r w:rsidR="00E85C27" w:rsidRPr="00E606A8">
        <w:t xml:space="preserve">na trhu </w:t>
      </w:r>
      <w:r w:rsidR="003D0193" w:rsidRPr="00E606A8">
        <w:t xml:space="preserve">dôveryhodný </w:t>
      </w:r>
      <w:r w:rsidRPr="00E606A8">
        <w:t>imidž. T</w:t>
      </w:r>
      <w:r w:rsidR="003D0193" w:rsidRPr="00E606A8">
        <w:t>akt</w:t>
      </w:r>
      <w:r w:rsidRPr="00E606A8">
        <w:t>iež vystupovať z davu a</w:t>
      </w:r>
      <w:r w:rsidR="00E85C27">
        <w:t> </w:t>
      </w:r>
      <w:r w:rsidRPr="00E606A8">
        <w:t xml:space="preserve">byť viditeľný predajca na on-line trhu vám </w:t>
      </w:r>
      <w:r w:rsidR="003D0193" w:rsidRPr="00E606A8">
        <w:t xml:space="preserve">len pomôže </w:t>
      </w:r>
      <w:r w:rsidRPr="00E606A8">
        <w:t>v tomto úsilí</w:t>
      </w:r>
      <w:r w:rsidR="003D0193" w:rsidRPr="00E606A8">
        <w:t xml:space="preserve"> preraziť na zahraničné trhy</w:t>
      </w:r>
      <w:r w:rsidRPr="00E606A8">
        <w:t>.</w:t>
      </w:r>
    </w:p>
    <w:p w14:paraId="50208077" w14:textId="575C9E53" w:rsidR="00FF78D0" w:rsidRPr="00E606A8" w:rsidRDefault="00E85C27" w:rsidP="00110810">
      <w:pPr>
        <w:shd w:val="clear" w:color="auto" w:fill="FFFFFF" w:themeFill="background1"/>
        <w:spacing w:line="360" w:lineRule="auto"/>
        <w:jc w:val="both"/>
      </w:pPr>
      <w:r>
        <w:lastRenderedPageBreak/>
        <w:t>V časti kurzu venovanému hľadaniu</w:t>
      </w:r>
      <w:r w:rsidR="00C20650" w:rsidRPr="00E606A8">
        <w:t xml:space="preserve"> partnerov na zahraničných trhoch sa dozviete ako nájsť vhodných partnerov na zahraničných trhoch, ktorí dodávajú svoj výrobok koncovým spotrebiteľom. Dobrý obchodný partner je jedným z kľúčových faktorov úspechu v cieľovom trhu, ktoré vám pomôžu s rastom vášho podniku. Existuje niekoľko krokov, ktoré by mali platiť v procese hľadania partnerov: 1. Vyberte si jeden z rôznych prístupov, alebo ich kombinácie, ktoré môžu byť použité v procese </w:t>
      </w:r>
      <w:r w:rsidR="00E45AD3" w:rsidRPr="00E606A8">
        <w:t>využívania partnerov</w:t>
      </w:r>
      <w:r w:rsidR="00C20650" w:rsidRPr="00E606A8">
        <w:t xml:space="preserve"> v zahraničí. Voľba každého z nich závisí na vašej </w:t>
      </w:r>
      <w:r w:rsidR="00E45AD3" w:rsidRPr="00E606A8">
        <w:t>zvolenej stratégi</w:t>
      </w:r>
      <w:r>
        <w:t>i</w:t>
      </w:r>
      <w:r w:rsidR="00E45AD3" w:rsidRPr="00E606A8">
        <w:t>, od vašich znalostí</w:t>
      </w:r>
      <w:r w:rsidR="0092015E" w:rsidRPr="00E606A8">
        <w:t>/</w:t>
      </w:r>
      <w:r w:rsidR="00C20650" w:rsidRPr="00E606A8">
        <w:t>ako ste dobr</w:t>
      </w:r>
      <w:r w:rsidR="00E45AD3" w:rsidRPr="00E606A8">
        <w:t>ý</w:t>
      </w:r>
      <w:r w:rsidR="00C20650" w:rsidRPr="00E606A8">
        <w:t xml:space="preserve"> v podnikaní v zahraničí a</w:t>
      </w:r>
      <w:r w:rsidR="00E45AD3" w:rsidRPr="00E606A8">
        <w:t> takisto vaš</w:t>
      </w:r>
      <w:r>
        <w:t>om</w:t>
      </w:r>
      <w:r w:rsidR="00E45AD3" w:rsidRPr="00E606A8">
        <w:t xml:space="preserve"> </w:t>
      </w:r>
      <w:r>
        <w:t>úsilí</w:t>
      </w:r>
      <w:r w:rsidR="00C20650" w:rsidRPr="00E606A8">
        <w:t xml:space="preserve"> a prostriedk</w:t>
      </w:r>
      <w:r>
        <w:t>och</w:t>
      </w:r>
      <w:r w:rsidR="00C20650" w:rsidRPr="00E606A8">
        <w:t>, ktoré chcete venovať tejto činnosti. 2. Vyberte spôsoby (techniky, stratégi</w:t>
      </w:r>
      <w:r w:rsidR="00E45AD3" w:rsidRPr="00E606A8">
        <w:t>e</w:t>
      </w:r>
      <w:r w:rsidR="00C20650" w:rsidRPr="00E606A8">
        <w:t xml:space="preserve">), ako nájsť partnerov a nadviazať </w:t>
      </w:r>
      <w:r w:rsidR="00E45AD3" w:rsidRPr="00E606A8">
        <w:t>s nimi kontakty</w:t>
      </w:r>
      <w:r w:rsidR="00C20650" w:rsidRPr="00E606A8">
        <w:t>. 3.</w:t>
      </w:r>
      <w:r w:rsidR="0092015E" w:rsidRPr="00E606A8">
        <w:t xml:space="preserve"> </w:t>
      </w:r>
      <w:r w:rsidR="00E45AD3" w:rsidRPr="00E606A8">
        <w:t>Potom ako</w:t>
      </w:r>
      <w:r w:rsidR="00C20650" w:rsidRPr="00E606A8">
        <w:t xml:space="preserve"> ste</w:t>
      </w:r>
      <w:r w:rsidR="00E45AD3" w:rsidRPr="00E606A8">
        <w:t xml:space="preserve"> si</w:t>
      </w:r>
      <w:r w:rsidR="00C20650" w:rsidRPr="00E606A8">
        <w:t xml:space="preserve"> určili svojich partn</w:t>
      </w:r>
      <w:r w:rsidR="00E45AD3" w:rsidRPr="00E606A8">
        <w:t>erov, ďalším krokom by malo byť preverenie ich reputácie a finančnej</w:t>
      </w:r>
      <w:r w:rsidR="00C20650" w:rsidRPr="00E606A8">
        <w:t xml:space="preserve"> </w:t>
      </w:r>
      <w:r w:rsidR="00E45AD3" w:rsidRPr="00E606A8">
        <w:t>situácie</w:t>
      </w:r>
      <w:r w:rsidR="00C20650" w:rsidRPr="00E606A8">
        <w:t xml:space="preserve"> pred vstupom do akýchkoľvek dohôd</w:t>
      </w:r>
      <w:r w:rsidR="00E45AD3" w:rsidRPr="00E606A8">
        <w:rPr>
          <w:rFonts w:cs="Arial"/>
          <w:shd w:val="clear" w:color="auto" w:fill="F3F3F3"/>
        </w:rPr>
        <w:t>.</w:t>
      </w:r>
    </w:p>
    <w:p w14:paraId="09ED40AE" w14:textId="77777777" w:rsidR="00E815D5" w:rsidRPr="00E606A8" w:rsidRDefault="00E815D5" w:rsidP="00E815D5">
      <w:pPr>
        <w:shd w:val="clear" w:color="auto" w:fill="FFFFFF" w:themeFill="background1"/>
        <w:spacing w:line="360" w:lineRule="auto"/>
      </w:pPr>
    </w:p>
    <w:p w14:paraId="6DD718D1" w14:textId="77777777" w:rsidR="00E815D5" w:rsidRPr="00E606A8" w:rsidRDefault="00E815D5" w:rsidP="0060777C">
      <w:pPr>
        <w:shd w:val="clear" w:color="auto" w:fill="FFFFFF" w:themeFill="background1"/>
        <w:spacing w:line="360" w:lineRule="auto"/>
      </w:pPr>
    </w:p>
    <w:p w14:paraId="6FE0004F" w14:textId="77777777" w:rsidR="004C2F72" w:rsidRPr="00E606A8" w:rsidRDefault="004C2F72" w:rsidP="00BF2528">
      <w:pPr>
        <w:shd w:val="clear" w:color="auto" w:fill="FFFFFF" w:themeFill="background1"/>
        <w:spacing w:line="360" w:lineRule="auto"/>
      </w:pPr>
    </w:p>
    <w:p w14:paraId="7F78D699" w14:textId="77777777" w:rsidR="005A61C4" w:rsidRPr="00E606A8" w:rsidRDefault="005A61C4" w:rsidP="00BF2528">
      <w:pPr>
        <w:shd w:val="clear" w:color="auto" w:fill="FFFFFF" w:themeFill="background1"/>
        <w:spacing w:line="360" w:lineRule="auto"/>
        <w:rPr>
          <w:b/>
          <w:bCs/>
        </w:rPr>
      </w:pPr>
    </w:p>
    <w:p w14:paraId="59CDAE2E" w14:textId="77777777" w:rsidR="005A61C4" w:rsidRPr="00E606A8" w:rsidRDefault="005A61C4" w:rsidP="00BF2528">
      <w:pPr>
        <w:shd w:val="clear" w:color="auto" w:fill="FFFFFF" w:themeFill="background1"/>
        <w:spacing w:line="360" w:lineRule="auto"/>
        <w:rPr>
          <w:b/>
          <w:bCs/>
        </w:rPr>
      </w:pPr>
    </w:p>
    <w:p w14:paraId="42A00BA1" w14:textId="77777777" w:rsidR="005A61C4" w:rsidRPr="00E606A8" w:rsidRDefault="005A61C4" w:rsidP="00BF2528">
      <w:pPr>
        <w:shd w:val="clear" w:color="auto" w:fill="FFFFFF" w:themeFill="background1"/>
        <w:spacing w:line="360" w:lineRule="auto"/>
        <w:rPr>
          <w:b/>
          <w:bCs/>
        </w:rPr>
      </w:pPr>
    </w:p>
    <w:p w14:paraId="10EAEF11" w14:textId="77777777" w:rsidR="005A61C4" w:rsidRPr="00E606A8" w:rsidRDefault="005A61C4" w:rsidP="00BF2528">
      <w:pPr>
        <w:shd w:val="clear" w:color="auto" w:fill="FFFFFF" w:themeFill="background1"/>
        <w:spacing w:line="360" w:lineRule="auto"/>
        <w:rPr>
          <w:b/>
          <w:bCs/>
        </w:rPr>
      </w:pPr>
    </w:p>
    <w:p w14:paraId="1FE20EE8" w14:textId="77777777" w:rsidR="005A61C4" w:rsidRPr="00E606A8" w:rsidRDefault="005A61C4" w:rsidP="00BF2528">
      <w:pPr>
        <w:shd w:val="clear" w:color="auto" w:fill="FFFFFF" w:themeFill="background1"/>
        <w:spacing w:line="360" w:lineRule="auto"/>
        <w:rPr>
          <w:b/>
          <w:bCs/>
        </w:rPr>
      </w:pPr>
    </w:p>
    <w:p w14:paraId="3E62A8CE" w14:textId="77777777" w:rsidR="00FF78D0" w:rsidRPr="00E606A8" w:rsidRDefault="00FF78D0" w:rsidP="00BF2528">
      <w:pPr>
        <w:shd w:val="clear" w:color="auto" w:fill="FFFFFF" w:themeFill="background1"/>
        <w:spacing w:line="360" w:lineRule="auto"/>
        <w:rPr>
          <w:b/>
          <w:bCs/>
        </w:rPr>
      </w:pPr>
    </w:p>
    <w:p w14:paraId="69F2CE76" w14:textId="77777777" w:rsidR="00FF78D0" w:rsidRPr="00E606A8" w:rsidRDefault="00FF78D0" w:rsidP="00BF2528">
      <w:pPr>
        <w:shd w:val="clear" w:color="auto" w:fill="FFFFFF" w:themeFill="background1"/>
        <w:spacing w:line="360" w:lineRule="auto"/>
        <w:rPr>
          <w:b/>
          <w:bCs/>
        </w:rPr>
      </w:pPr>
    </w:p>
    <w:p w14:paraId="22E766BA" w14:textId="77777777" w:rsidR="00FF78D0" w:rsidRPr="00E606A8" w:rsidRDefault="00FF78D0" w:rsidP="00BF2528">
      <w:pPr>
        <w:shd w:val="clear" w:color="auto" w:fill="FFFFFF" w:themeFill="background1"/>
        <w:spacing w:line="360" w:lineRule="auto"/>
        <w:rPr>
          <w:b/>
          <w:bCs/>
        </w:rPr>
      </w:pPr>
    </w:p>
    <w:p w14:paraId="225CA997" w14:textId="77777777" w:rsidR="00FF78D0" w:rsidRPr="00E606A8" w:rsidRDefault="00FF78D0" w:rsidP="00BF2528">
      <w:pPr>
        <w:shd w:val="clear" w:color="auto" w:fill="FFFFFF" w:themeFill="background1"/>
        <w:spacing w:line="360" w:lineRule="auto"/>
        <w:rPr>
          <w:b/>
          <w:bCs/>
        </w:rPr>
      </w:pPr>
    </w:p>
    <w:p w14:paraId="24AD77F4" w14:textId="6B202C3D" w:rsidR="004C2F72" w:rsidRPr="00E606A8" w:rsidRDefault="00740007" w:rsidP="00BF2528">
      <w:pPr>
        <w:shd w:val="clear" w:color="auto" w:fill="FFFFFF" w:themeFill="background1"/>
        <w:spacing w:line="360" w:lineRule="auto"/>
        <w:rPr>
          <w:rStyle w:val="apple-converted-space"/>
        </w:rPr>
      </w:pPr>
      <w:r w:rsidRPr="00E606A8">
        <w:rPr>
          <w:b/>
          <w:bCs/>
        </w:rPr>
        <w:t xml:space="preserve">Modul 1 - </w:t>
      </w:r>
      <w:bookmarkStart w:id="0" w:name="2"/>
      <w:r w:rsidR="007D0C82" w:rsidRPr="00E606A8">
        <w:rPr>
          <w:b/>
        </w:rPr>
        <w:t>Základy analýzy trhu pre internacionalizáciu a konkurencieschopnosť</w:t>
      </w:r>
      <w:r w:rsidRPr="00E606A8">
        <w:rPr>
          <w:caps/>
          <w:color w:val="FFFFFF"/>
          <w:shd w:val="clear" w:color="auto" w:fill="F3F3F3"/>
        </w:rPr>
        <w:br/>
      </w:r>
      <w:r w:rsidRPr="00E606A8">
        <w:rPr>
          <w:caps/>
          <w:color w:val="FFFFFF"/>
          <w:shd w:val="clear" w:color="auto" w:fill="F3F3F3"/>
        </w:rPr>
        <w:br/>
      </w:r>
      <w:r w:rsidR="007D0C82" w:rsidRPr="00E606A8">
        <w:rPr>
          <w:b/>
          <w:bCs/>
          <w:caps/>
          <w:color w:val="FF5E4C"/>
          <w:shd w:val="clear" w:color="auto" w:fill="F3F3F3"/>
        </w:rPr>
        <w:t>LEKCIA</w:t>
      </w:r>
      <w:r w:rsidRPr="00E606A8">
        <w:rPr>
          <w:b/>
          <w:bCs/>
          <w:caps/>
          <w:color w:val="FF5E4C"/>
          <w:shd w:val="clear" w:color="auto" w:fill="F3F3F3"/>
        </w:rPr>
        <w:t xml:space="preserve"> 1 </w:t>
      </w:r>
      <w:r w:rsidR="007D0C82" w:rsidRPr="00E606A8">
        <w:rPr>
          <w:b/>
          <w:bCs/>
          <w:caps/>
          <w:color w:val="FF5E4C"/>
          <w:shd w:val="clear" w:color="auto" w:fill="F3F3F3"/>
        </w:rPr>
        <w:t>–</w:t>
      </w:r>
      <w:r w:rsidRPr="00E606A8">
        <w:rPr>
          <w:b/>
          <w:bCs/>
          <w:caps/>
          <w:color w:val="FF5E4C"/>
          <w:shd w:val="clear" w:color="auto" w:fill="F3F3F3"/>
        </w:rPr>
        <w:t xml:space="preserve"> </w:t>
      </w:r>
      <w:r w:rsidR="007D0C82" w:rsidRPr="00E606A8">
        <w:rPr>
          <w:b/>
          <w:bCs/>
          <w:caps/>
          <w:color w:val="FF5E4C"/>
          <w:shd w:val="clear" w:color="auto" w:fill="F3F3F3"/>
        </w:rPr>
        <w:t xml:space="preserve">HLAVNÉ </w:t>
      </w:r>
      <w:r w:rsidR="00673D69">
        <w:rPr>
          <w:b/>
          <w:bCs/>
          <w:caps/>
          <w:color w:val="FF5E4C"/>
          <w:shd w:val="clear" w:color="auto" w:fill="F3F3F3"/>
        </w:rPr>
        <w:t>ZÁSADY A ZÁKLADNÉ KROKY ANALÝZY</w:t>
      </w:r>
      <w:r w:rsidRPr="00E606A8">
        <w:rPr>
          <w:caps/>
          <w:color w:val="FFFFFF"/>
          <w:shd w:val="clear" w:color="auto" w:fill="F3F3F3"/>
        </w:rPr>
        <w:br/>
      </w:r>
      <w:r w:rsidRPr="00E606A8">
        <w:rPr>
          <w:caps/>
          <w:color w:val="FFFFFF"/>
          <w:shd w:val="clear" w:color="auto" w:fill="F3F3F3"/>
        </w:rPr>
        <w:lastRenderedPageBreak/>
        <w:br/>
      </w:r>
      <w:bookmarkStart w:id="1" w:name="4"/>
      <w:bookmarkEnd w:id="0"/>
      <w:r w:rsidRPr="00E606A8">
        <w:rPr>
          <w:caps/>
          <w:noProof/>
          <w:color w:val="FFFFFF"/>
          <w:shd w:val="clear" w:color="auto" w:fill="F3F3F3"/>
          <w:lang w:val="en-US" w:eastAsia="en-US"/>
        </w:rPr>
        <w:drawing>
          <wp:inline distT="0" distB="0" distL="0" distR="0" wp14:anchorId="4487A316" wp14:editId="4487A317">
            <wp:extent cx="304800" cy="304800"/>
            <wp:effectExtent l="0" t="0" r="0" b="0"/>
            <wp:docPr id="7"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bookmarkEnd w:id="1"/>
      <w:r w:rsidRPr="00E606A8">
        <w:fldChar w:fldCharType="begin"/>
      </w:r>
      <w:r w:rsidRPr="00E606A8">
        <w:instrText xml:space="preserve"> HYPERLINK "http://www.craftstraining.eu/ficha.php?id_fiche=13&amp;lang=EN&amp;activo=" \l "1" </w:instrText>
      </w:r>
      <w:r w:rsidRPr="00E606A8">
        <w:fldChar w:fldCharType="separate"/>
      </w:r>
      <w:r w:rsidRPr="00E606A8">
        <w:rPr>
          <w:rStyle w:val="Hyperlink"/>
          <w:b/>
          <w:bCs/>
          <w:caps/>
          <w:color w:val="000000"/>
          <w:shd w:val="clear" w:color="auto" w:fill="F3F3F3"/>
        </w:rPr>
        <w:t>S</w:t>
      </w:r>
      <w:r w:rsidR="007D0C82" w:rsidRPr="00E606A8">
        <w:rPr>
          <w:rStyle w:val="Hyperlink"/>
          <w:b/>
          <w:bCs/>
          <w:caps/>
          <w:color w:val="000000"/>
          <w:shd w:val="clear" w:color="auto" w:fill="F3F3F3"/>
        </w:rPr>
        <w:t>ekcia</w:t>
      </w:r>
      <w:r w:rsidRPr="00E606A8">
        <w:rPr>
          <w:rStyle w:val="Hyperlink"/>
          <w:b/>
          <w:bCs/>
          <w:caps/>
          <w:color w:val="000000"/>
          <w:shd w:val="clear" w:color="auto" w:fill="F3F3F3"/>
        </w:rPr>
        <w:t xml:space="preserve"> 1</w:t>
      </w:r>
      <w:r w:rsidRPr="00E606A8">
        <w:fldChar w:fldCharType="end"/>
      </w:r>
      <w:r w:rsidR="00FF78D0" w:rsidRPr="00E606A8">
        <w:rPr>
          <w:rStyle w:val="Hyperlink"/>
          <w:b/>
          <w:bCs/>
          <w:caps/>
          <w:color w:val="000000"/>
          <w:shd w:val="clear" w:color="auto" w:fill="F3F3F3"/>
        </w:rPr>
        <w:t xml:space="preserve">: </w:t>
      </w:r>
      <w:r w:rsidR="007D0C82" w:rsidRPr="00E606A8">
        <w:rPr>
          <w:rStyle w:val="Hyperlink"/>
          <w:b/>
          <w:bCs/>
          <w:caps/>
          <w:color w:val="000000"/>
          <w:shd w:val="clear" w:color="auto" w:fill="F3F3F3"/>
        </w:rPr>
        <w:t xml:space="preserve">Čo je </w:t>
      </w:r>
      <w:r w:rsidR="00673D69">
        <w:rPr>
          <w:rStyle w:val="Hyperlink"/>
          <w:b/>
          <w:bCs/>
          <w:caps/>
          <w:color w:val="000000"/>
          <w:shd w:val="clear" w:color="auto" w:fill="F3F3F3"/>
        </w:rPr>
        <w:t xml:space="preserve">to </w:t>
      </w:r>
      <w:r w:rsidR="007D0C82" w:rsidRPr="00E606A8">
        <w:rPr>
          <w:rStyle w:val="Hyperlink"/>
          <w:b/>
          <w:bCs/>
          <w:caps/>
          <w:color w:val="000000"/>
          <w:shd w:val="clear" w:color="auto" w:fill="F3F3F3"/>
        </w:rPr>
        <w:t>analýza trhu</w:t>
      </w:r>
      <w:r w:rsidR="00FF78D0" w:rsidRPr="00E606A8">
        <w:rPr>
          <w:rStyle w:val="Hyperlink"/>
          <w:b/>
          <w:bCs/>
          <w:caps/>
          <w:color w:val="000000"/>
          <w:shd w:val="clear" w:color="auto" w:fill="F3F3F3"/>
        </w:rPr>
        <w:t>?</w:t>
      </w:r>
      <w:r w:rsidRPr="00E606A8">
        <w:rPr>
          <w:rStyle w:val="apple-converted-space"/>
        </w:rPr>
        <w:t> </w:t>
      </w:r>
      <w:r w:rsidRPr="00E606A8">
        <w:rPr>
          <w:caps/>
          <w:noProof/>
          <w:color w:val="FFFFFF"/>
          <w:shd w:val="clear" w:color="auto" w:fill="F3F3F3"/>
          <w:lang w:val="en-US" w:eastAsia="en-US"/>
        </w:rPr>
        <w:drawing>
          <wp:inline distT="0" distB="0" distL="0" distR="0" wp14:anchorId="4487A318" wp14:editId="4487A319">
            <wp:extent cx="304800" cy="304800"/>
            <wp:effectExtent l="0" t="0" r="0" b="0"/>
            <wp:docPr id="6"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2DDF8590" w14:textId="54AE6ACF" w:rsidR="004C2F72" w:rsidRPr="00E606A8" w:rsidRDefault="007D0C82" w:rsidP="00110810">
      <w:pPr>
        <w:pStyle w:val="ListParagraph"/>
        <w:numPr>
          <w:ilvl w:val="0"/>
          <w:numId w:val="3"/>
        </w:numPr>
        <w:shd w:val="clear" w:color="auto" w:fill="FFFFFF" w:themeFill="background1"/>
        <w:jc w:val="both"/>
        <w:rPr>
          <w:color w:val="000000"/>
        </w:rPr>
      </w:pPr>
      <w:r w:rsidRPr="00E606A8">
        <w:t>Analýza trhu jednoducho povedané študuje atraktivit</w:t>
      </w:r>
      <w:r w:rsidR="00673D69">
        <w:t>u a dynamiku na vybranom trhu v </w:t>
      </w:r>
      <w:r w:rsidRPr="00E606A8">
        <w:t xml:space="preserve">rámci vybraného </w:t>
      </w:r>
      <w:r w:rsidR="00673D69">
        <w:t>odvetvia</w:t>
      </w:r>
      <w:r w:rsidRPr="00E606A8">
        <w:t>. Je veľmi dôležité pochopiť to, ako potenciálny zahraničný trh funguje a čo zákazníci chcú. Poznatky z analýzy trhu by mali pomôcť určiť, akým smerom sa uberať a ako udržať konkurenčnú výhodu. Vaša analýza t</w:t>
      </w:r>
      <w:r w:rsidR="00673D69">
        <w:t>rhu by mala obsahovať prehľad o </w:t>
      </w:r>
      <w:r w:rsidRPr="00E606A8">
        <w:t>vašom odvetví, pohľad na váš cieľový trh, analýzu konkurencie, a všetky právne predpisy, ktoré budete musieť dodržiavať. Prieskum trhu vám pomôže porozumieť svojim zákazníkom, zoznámite sa s konkurenciou a koľko sú ľudia ochotní zaplatiť za váš produkt alebo službu</w:t>
      </w:r>
      <w:r w:rsidR="00BF2528" w:rsidRPr="00E606A8">
        <w:rPr>
          <w:color w:val="000000"/>
        </w:rPr>
        <w:t>.</w:t>
      </w:r>
    </w:p>
    <w:p w14:paraId="7313A872" w14:textId="77777777" w:rsidR="00BF2528" w:rsidRPr="00E606A8" w:rsidRDefault="00914116" w:rsidP="00110810">
      <w:pPr>
        <w:pStyle w:val="ListParagraph"/>
        <w:numPr>
          <w:ilvl w:val="0"/>
          <w:numId w:val="3"/>
        </w:numPr>
        <w:shd w:val="clear" w:color="auto" w:fill="FFFFFF" w:themeFill="background1"/>
        <w:jc w:val="both"/>
        <w:rPr>
          <w:color w:val="000000"/>
        </w:rPr>
      </w:pPr>
      <w:r w:rsidRPr="00E606A8">
        <w:t>Analýzu potenciálnych zahraničných trhov možno rozdeliť podľa bodov do piatich krokov</w:t>
      </w:r>
      <w:r w:rsidR="00BF2528" w:rsidRPr="00E606A8">
        <w:rPr>
          <w:color w:val="000000"/>
        </w:rPr>
        <w:t xml:space="preserve">: </w:t>
      </w:r>
    </w:p>
    <w:p w14:paraId="54321406" w14:textId="691B5F62" w:rsidR="00BF2528" w:rsidRPr="00E606A8" w:rsidRDefault="00914116" w:rsidP="00110810">
      <w:pPr>
        <w:pStyle w:val="ListParagraph"/>
        <w:numPr>
          <w:ilvl w:val="0"/>
          <w:numId w:val="4"/>
        </w:numPr>
        <w:shd w:val="clear" w:color="auto" w:fill="FFFFFF" w:themeFill="background1"/>
        <w:jc w:val="both"/>
        <w:rPr>
          <w:color w:val="000000"/>
        </w:rPr>
      </w:pPr>
      <w:r w:rsidRPr="00E606A8">
        <w:t>rozhodnutie, ktoré otázky je potrebné zodpovedať</w:t>
      </w:r>
      <w:r w:rsidR="00673D69">
        <w:rPr>
          <w:color w:val="000000"/>
        </w:rPr>
        <w:t>,</w:t>
      </w:r>
    </w:p>
    <w:p w14:paraId="203718B4" w14:textId="0FBEE728" w:rsidR="00BF2528" w:rsidRPr="00E606A8" w:rsidRDefault="00914116" w:rsidP="00110810">
      <w:pPr>
        <w:pStyle w:val="ListParagraph"/>
        <w:numPr>
          <w:ilvl w:val="0"/>
          <w:numId w:val="4"/>
        </w:numPr>
        <w:shd w:val="clear" w:color="auto" w:fill="FFFFFF" w:themeFill="background1"/>
        <w:jc w:val="both"/>
        <w:rPr>
          <w:color w:val="000000"/>
        </w:rPr>
      </w:pPr>
      <w:r w:rsidRPr="00E606A8">
        <w:t>rozhodnutie, ktoré informácie je potrebné získať na zodpovedanie týchto otázok</w:t>
      </w:r>
      <w:r w:rsidR="00673D69">
        <w:rPr>
          <w:color w:val="000000"/>
        </w:rPr>
        <w:t>,</w:t>
      </w:r>
    </w:p>
    <w:p w14:paraId="7CBB61CA" w14:textId="2F02F9FE" w:rsidR="00BF2528" w:rsidRPr="00E606A8" w:rsidRDefault="00914116" w:rsidP="00110810">
      <w:pPr>
        <w:pStyle w:val="ListParagraph"/>
        <w:numPr>
          <w:ilvl w:val="0"/>
          <w:numId w:val="4"/>
        </w:numPr>
        <w:shd w:val="clear" w:color="auto" w:fill="FFFFFF" w:themeFill="background1"/>
        <w:jc w:val="both"/>
        <w:rPr>
          <w:color w:val="000000"/>
        </w:rPr>
      </w:pPr>
      <w:r w:rsidRPr="00E606A8">
        <w:t>ako tieto informácie zanalyzovať</w:t>
      </w:r>
      <w:r w:rsidR="00BF2528" w:rsidRPr="00E606A8">
        <w:rPr>
          <w:color w:val="000000"/>
        </w:rPr>
        <w:t>,</w:t>
      </w:r>
    </w:p>
    <w:p w14:paraId="3BA38FA0" w14:textId="242CC41B" w:rsidR="00BF2528" w:rsidRPr="00E606A8" w:rsidRDefault="00914116" w:rsidP="00110810">
      <w:pPr>
        <w:pStyle w:val="ListParagraph"/>
        <w:numPr>
          <w:ilvl w:val="0"/>
          <w:numId w:val="4"/>
        </w:numPr>
        <w:shd w:val="clear" w:color="auto" w:fill="FFFFFF" w:themeFill="background1"/>
        <w:jc w:val="both"/>
        <w:rPr>
          <w:color w:val="000000"/>
        </w:rPr>
      </w:pPr>
      <w:r w:rsidRPr="00E606A8">
        <w:t>ako budete analyzovať,</w:t>
      </w:r>
    </w:p>
    <w:p w14:paraId="0CC9AFBD" w14:textId="50D0AA71" w:rsidR="00BF2528" w:rsidRPr="00E606A8" w:rsidRDefault="00914116" w:rsidP="00110810">
      <w:pPr>
        <w:pStyle w:val="ListParagraph"/>
        <w:numPr>
          <w:ilvl w:val="0"/>
          <w:numId w:val="4"/>
        </w:numPr>
        <w:shd w:val="clear" w:color="auto" w:fill="FFFFFF" w:themeFill="background1"/>
        <w:jc w:val="both"/>
        <w:rPr>
          <w:color w:val="000000"/>
        </w:rPr>
      </w:pPr>
      <w:r w:rsidRPr="00E606A8">
        <w:t>a čo budete robiť s jej výsledkami</w:t>
      </w:r>
      <w:r w:rsidR="00BF2528" w:rsidRPr="00E606A8">
        <w:rPr>
          <w:color w:val="000000"/>
        </w:rPr>
        <w:t>.</w:t>
      </w:r>
    </w:p>
    <w:p w14:paraId="3067AB7F" w14:textId="77777777" w:rsidR="004C2F72" w:rsidRPr="00E606A8" w:rsidRDefault="004C2F72" w:rsidP="00A85416">
      <w:pPr>
        <w:pStyle w:val="ListParagraph"/>
        <w:shd w:val="clear" w:color="auto" w:fill="FFFFFF" w:themeFill="background1"/>
        <w:ind w:left="360"/>
        <w:rPr>
          <w:color w:val="000000"/>
        </w:rPr>
      </w:pPr>
    </w:p>
    <w:p w14:paraId="142AE5B4" w14:textId="77777777" w:rsidR="00BF2528" w:rsidRPr="00E606A8" w:rsidRDefault="00914116" w:rsidP="00110810">
      <w:pPr>
        <w:pStyle w:val="ListParagraph"/>
        <w:numPr>
          <w:ilvl w:val="0"/>
          <w:numId w:val="5"/>
        </w:numPr>
        <w:shd w:val="clear" w:color="auto" w:fill="FFFFFF" w:themeFill="background1"/>
        <w:jc w:val="both"/>
        <w:rPr>
          <w:color w:val="000000"/>
        </w:rPr>
      </w:pPr>
      <w:r w:rsidRPr="00E606A8">
        <w:t xml:space="preserve">Analýza trhu by </w:t>
      </w:r>
      <w:r w:rsidR="0092015E" w:rsidRPr="00E606A8">
        <w:t xml:space="preserve">vám </w:t>
      </w:r>
      <w:r w:rsidRPr="00E606A8">
        <w:t>mala pomôcť pochopiť nasledovnú problematiku</w:t>
      </w:r>
      <w:r w:rsidR="00BF2528" w:rsidRPr="00E606A8">
        <w:rPr>
          <w:color w:val="000000"/>
        </w:rPr>
        <w:t>:</w:t>
      </w:r>
    </w:p>
    <w:p w14:paraId="4CBAF791" w14:textId="77777777" w:rsidR="004C2F72" w:rsidRPr="00E606A8" w:rsidRDefault="00914116" w:rsidP="00110810">
      <w:pPr>
        <w:pStyle w:val="ListParagraph"/>
        <w:numPr>
          <w:ilvl w:val="0"/>
          <w:numId w:val="6"/>
        </w:numPr>
        <w:shd w:val="clear" w:color="auto" w:fill="FFFFFF" w:themeFill="background1"/>
        <w:jc w:val="both"/>
        <w:rPr>
          <w:color w:val="000000"/>
        </w:rPr>
      </w:pPr>
      <w:r w:rsidRPr="00E606A8">
        <w:rPr>
          <w:color w:val="000000"/>
        </w:rPr>
        <w:t>Opis odvetvia a jeho vyhliadky</w:t>
      </w:r>
      <w:r w:rsidR="00BF2528" w:rsidRPr="00E606A8">
        <w:rPr>
          <w:color w:val="000000"/>
        </w:rPr>
        <w:t xml:space="preserve"> – </w:t>
      </w:r>
      <w:r w:rsidRPr="00E606A8">
        <w:t>Aký je súčasný stav odvetvia? Aká je veľkosť trhu? Aké sú súčasné trendy?</w:t>
      </w:r>
      <w:r w:rsidRPr="00E606A8">
        <w:rPr>
          <w:color w:val="000000"/>
        </w:rPr>
        <w:t xml:space="preserve"> </w:t>
      </w:r>
      <w:r w:rsidR="00466276" w:rsidRPr="00E606A8">
        <w:t>V ktorom štádiu životného cyklu je váš trh a aký je jeho plánovaný rast</w:t>
      </w:r>
      <w:r w:rsidR="00BF2528" w:rsidRPr="00E606A8">
        <w:rPr>
          <w:color w:val="000000"/>
        </w:rPr>
        <w:t xml:space="preserve">? </w:t>
      </w:r>
    </w:p>
    <w:p w14:paraId="3BB852F6" w14:textId="77777777" w:rsidR="00BF2528" w:rsidRPr="00E606A8" w:rsidRDefault="00466276" w:rsidP="00110810">
      <w:pPr>
        <w:pStyle w:val="ListParagraph"/>
        <w:numPr>
          <w:ilvl w:val="0"/>
          <w:numId w:val="6"/>
        </w:numPr>
        <w:shd w:val="clear" w:color="auto" w:fill="FFFFFF" w:themeFill="background1"/>
        <w:jc w:val="both"/>
        <w:rPr>
          <w:color w:val="000000"/>
        </w:rPr>
      </w:pPr>
      <w:r w:rsidRPr="00E606A8">
        <w:rPr>
          <w:color w:val="000000"/>
        </w:rPr>
        <w:t>Cieľový trh</w:t>
      </w:r>
      <w:r w:rsidR="00BF2528" w:rsidRPr="00E606A8">
        <w:rPr>
          <w:color w:val="000000"/>
        </w:rPr>
        <w:t xml:space="preserve"> - </w:t>
      </w:r>
      <w:r w:rsidR="00416177" w:rsidRPr="00E606A8">
        <w:t>Kým obsah predchádzajúcej časti</w:t>
      </w:r>
      <w:r w:rsidRPr="00E606A8">
        <w:t xml:space="preserve"> analý</w:t>
      </w:r>
      <w:r w:rsidR="00416177" w:rsidRPr="00E606A8">
        <w:t>zy trhu bol</w:t>
      </w:r>
      <w:r w:rsidRPr="00E606A8">
        <w:t xml:space="preserve"> trochu </w:t>
      </w:r>
      <w:r w:rsidR="00D544E1" w:rsidRPr="00E606A8">
        <w:t>zov</w:t>
      </w:r>
      <w:r w:rsidRPr="00E606A8">
        <w:t>šeobecne</w:t>
      </w:r>
      <w:r w:rsidR="00D544E1" w:rsidRPr="00E606A8">
        <w:t>n</w:t>
      </w:r>
      <w:r w:rsidR="00416177" w:rsidRPr="00E606A8">
        <w:t>ý, tak ďalšie kroky musia</w:t>
      </w:r>
      <w:r w:rsidRPr="00E606A8">
        <w:t xml:space="preserve"> byť</w:t>
      </w:r>
      <w:r w:rsidR="00416177" w:rsidRPr="00E606A8">
        <w:t xml:space="preserve"> už konkrétnejšie</w:t>
      </w:r>
      <w:r w:rsidRPr="00E606A8">
        <w:t>. Musí</w:t>
      </w:r>
      <w:r w:rsidR="00416177" w:rsidRPr="00E606A8">
        <w:t>te mať jasnú predstavu o va</w:t>
      </w:r>
      <w:r w:rsidRPr="00E606A8">
        <w:t>š</w:t>
      </w:r>
      <w:r w:rsidR="00416177" w:rsidRPr="00E606A8">
        <w:t>om</w:t>
      </w:r>
      <w:r w:rsidRPr="00E606A8">
        <w:t xml:space="preserve"> cieľov</w:t>
      </w:r>
      <w:r w:rsidR="00416177" w:rsidRPr="00E606A8">
        <w:t>om</w:t>
      </w:r>
      <w:r w:rsidRPr="00E606A8">
        <w:t xml:space="preserve"> trh</w:t>
      </w:r>
      <w:r w:rsidR="00416177" w:rsidRPr="00E606A8">
        <w:t>u</w:t>
      </w:r>
      <w:r w:rsidRPr="00E606A8">
        <w:t>, než sa rozhodnete, či vstúpi</w:t>
      </w:r>
      <w:r w:rsidR="00416177" w:rsidRPr="00E606A8">
        <w:t>te</w:t>
      </w:r>
      <w:r w:rsidRPr="00E606A8">
        <w:t xml:space="preserve"> alebo nie. Mnoho </w:t>
      </w:r>
      <w:r w:rsidR="00416177" w:rsidRPr="00E606A8">
        <w:t>podnikateľov si myslí, že každý trh je ich</w:t>
      </w:r>
      <w:r w:rsidRPr="00E606A8">
        <w:t xml:space="preserve"> potenciál</w:t>
      </w:r>
      <w:r w:rsidR="00416177" w:rsidRPr="00E606A8">
        <w:t>ny</w:t>
      </w:r>
      <w:r w:rsidRPr="00E606A8">
        <w:t xml:space="preserve">, ale v skutočnosti </w:t>
      </w:r>
      <w:r w:rsidR="00416177" w:rsidRPr="00E606A8">
        <w:t>to tak rozhodne nie je</w:t>
      </w:r>
      <w:r w:rsidR="00C72AFE" w:rsidRPr="00E606A8">
        <w:t>. Zameraním sa n</w:t>
      </w:r>
      <w:r w:rsidR="00416177" w:rsidRPr="00E606A8">
        <w:t>a trhy</w:t>
      </w:r>
      <w:r w:rsidRPr="00E606A8">
        <w:t xml:space="preserve"> </w:t>
      </w:r>
      <w:r w:rsidR="00C72AFE" w:rsidRPr="00E606A8">
        <w:t>s vašimi skutočnými zákazníkmi</w:t>
      </w:r>
      <w:r w:rsidRPr="00E606A8">
        <w:t>, budete môcť nasmerovať svoje úsilie pre vstup na trh a</w:t>
      </w:r>
      <w:r w:rsidR="00C72AFE" w:rsidRPr="00E606A8">
        <w:t xml:space="preserve"> tým pádom </w:t>
      </w:r>
      <w:r w:rsidR="00416177" w:rsidRPr="00E606A8">
        <w:t>efektívnejšie využiť vaše</w:t>
      </w:r>
      <w:r w:rsidRPr="00E606A8">
        <w:t xml:space="preserve"> obmedzené zdroje a kapacity.</w:t>
      </w:r>
      <w:r w:rsidR="00C72AFE" w:rsidRPr="00E606A8">
        <w:t xml:space="preserve"> Daná</w:t>
      </w:r>
      <w:r w:rsidRPr="00E606A8">
        <w:t xml:space="preserve"> </w:t>
      </w:r>
      <w:r w:rsidR="00C72AFE" w:rsidRPr="00E606A8">
        <w:t>s</w:t>
      </w:r>
      <w:r w:rsidRPr="00E606A8">
        <w:t>ekcia cieľov</w:t>
      </w:r>
      <w:r w:rsidR="00C72AFE" w:rsidRPr="00E606A8">
        <w:t xml:space="preserve">ého trh vašej analýzy trhu by mala </w:t>
      </w:r>
      <w:r w:rsidRPr="00E606A8">
        <w:t>obsahovať nasledovné</w:t>
      </w:r>
      <w:r w:rsidR="00BF2528" w:rsidRPr="00E606A8">
        <w:rPr>
          <w:color w:val="000000"/>
        </w:rPr>
        <w:t>:</w:t>
      </w:r>
    </w:p>
    <w:p w14:paraId="295386AD" w14:textId="4414A95E" w:rsidR="00BF2528" w:rsidRPr="00E606A8" w:rsidRDefault="00C72AFE" w:rsidP="00110810">
      <w:pPr>
        <w:pStyle w:val="ListParagraph"/>
        <w:numPr>
          <w:ilvl w:val="1"/>
          <w:numId w:val="5"/>
        </w:numPr>
        <w:shd w:val="clear" w:color="auto" w:fill="FFFFFF" w:themeFill="background1"/>
        <w:jc w:val="both"/>
        <w:rPr>
          <w:color w:val="000000"/>
        </w:rPr>
      </w:pPr>
      <w:r w:rsidRPr="00E606A8">
        <w:t xml:space="preserve">Osobnosť zákazníka a jeho bližšia charakteristika: Budete chcieť zahrnúť demografické faktory, ako je vek, ich príjmy a v akej lokalite bývajú. Okrem toho je tiež nutné myslieť na psychografický profil vašich zákazníkov. To znamená, že </w:t>
      </w:r>
      <w:r w:rsidR="00B957F8" w:rsidRPr="00E606A8">
        <w:t>potrebujete pochopiť</w:t>
      </w:r>
      <w:r w:rsidRPr="00E606A8">
        <w:t xml:space="preserve"> ich záujm</w:t>
      </w:r>
      <w:r w:rsidR="00B957F8" w:rsidRPr="00E606A8">
        <w:t>y</w:t>
      </w:r>
      <w:r w:rsidRPr="00E606A8">
        <w:t xml:space="preserve"> a nákupn</w:t>
      </w:r>
      <w:r w:rsidR="00B957F8" w:rsidRPr="00E606A8">
        <w:t>é</w:t>
      </w:r>
      <w:r w:rsidRPr="00E606A8">
        <w:t xml:space="preserve"> zvyklost</w:t>
      </w:r>
      <w:r w:rsidR="00B957F8" w:rsidRPr="00E606A8">
        <w:t>i</w:t>
      </w:r>
      <w:r w:rsidRPr="00E606A8">
        <w:t xml:space="preserve">, rovnako </w:t>
      </w:r>
      <w:r w:rsidR="00B957F8" w:rsidRPr="00E606A8">
        <w:t xml:space="preserve">ako </w:t>
      </w:r>
      <w:r w:rsidRPr="00E606A8">
        <w:t>musíte byť schopný vysvetliť, prečo ste práve vy</w:t>
      </w:r>
      <w:r w:rsidR="00B957F8" w:rsidRPr="00E606A8">
        <w:t xml:space="preserve"> schopný uspokojiť ich</w:t>
      </w:r>
      <w:r w:rsidRPr="00E606A8">
        <w:t xml:space="preserve"> potreby</w:t>
      </w:r>
      <w:r w:rsidR="00C76A49">
        <w:t>.</w:t>
      </w:r>
    </w:p>
    <w:p w14:paraId="0462767D" w14:textId="76439775" w:rsidR="00BF2528" w:rsidRPr="00E606A8" w:rsidRDefault="00B957F8" w:rsidP="00110810">
      <w:pPr>
        <w:pStyle w:val="ListParagraph"/>
        <w:numPr>
          <w:ilvl w:val="1"/>
          <w:numId w:val="5"/>
        </w:numPr>
        <w:shd w:val="clear" w:color="auto" w:fill="FFFFFF" w:themeFill="background1"/>
        <w:jc w:val="both"/>
        <w:rPr>
          <w:color w:val="000000"/>
        </w:rPr>
      </w:pPr>
      <w:r w:rsidRPr="00E606A8">
        <w:t>Rozsah trhu: pokús</w:t>
      </w:r>
      <w:r w:rsidR="00641AA8" w:rsidRPr="00E606A8">
        <w:t xml:space="preserve">te sa odhadnúť, akú sumu </w:t>
      </w:r>
      <w:r w:rsidRPr="00E606A8">
        <w:t xml:space="preserve">vaši zákazníci na </w:t>
      </w:r>
      <w:r w:rsidR="00641AA8" w:rsidRPr="00E606A8">
        <w:t xml:space="preserve">cieľovom </w:t>
      </w:r>
      <w:r w:rsidRPr="00E606A8">
        <w:t xml:space="preserve">zahraničnom trhu </w:t>
      </w:r>
      <w:r w:rsidR="00641AA8" w:rsidRPr="00E606A8">
        <w:t>každoročne utratia v kategórií vašich</w:t>
      </w:r>
      <w:r w:rsidRPr="00E606A8">
        <w:t xml:space="preserve"> výrobkov. To vám </w:t>
      </w:r>
      <w:r w:rsidR="00641AA8" w:rsidRPr="00E606A8">
        <w:t>niečo napovie o rozsahu potenciálneho trhu pre vaše</w:t>
      </w:r>
      <w:r w:rsidRPr="00E606A8">
        <w:t xml:space="preserve"> produkty. </w:t>
      </w:r>
      <w:r w:rsidR="00641AA8" w:rsidRPr="00E606A8">
        <w:t>Pokúste sa vykresliť čo najreálnejší obraz</w:t>
      </w:r>
      <w:r w:rsidRPr="00E606A8">
        <w:t>. Ak</w:t>
      </w:r>
      <w:r w:rsidR="00641AA8" w:rsidRPr="00E606A8">
        <w:t xml:space="preserve"> tak chcete </w:t>
      </w:r>
      <w:r w:rsidRPr="00E606A8">
        <w:t>urobiť, musíte tiež zistiť, kto a kde sú vaši konkurenti</w:t>
      </w:r>
      <w:r w:rsidR="00C76A49">
        <w:t>.</w:t>
      </w:r>
    </w:p>
    <w:p w14:paraId="50685281" w14:textId="77777777" w:rsidR="004C2F72" w:rsidRPr="00E606A8" w:rsidRDefault="00BA422C" w:rsidP="00110810">
      <w:pPr>
        <w:pStyle w:val="ListParagraph"/>
        <w:numPr>
          <w:ilvl w:val="0"/>
          <w:numId w:val="6"/>
        </w:numPr>
        <w:shd w:val="clear" w:color="auto" w:fill="FFFFFF" w:themeFill="background1"/>
        <w:jc w:val="both"/>
        <w:rPr>
          <w:color w:val="000000"/>
        </w:rPr>
      </w:pPr>
      <w:r w:rsidRPr="00E606A8">
        <w:t>Analýza konkurencie – Úplné pochopenie svojich konkurentov je dôležité pre niekoľko dôvodov. Je zrejmé, že je dobr</w:t>
      </w:r>
      <w:r w:rsidR="00076905" w:rsidRPr="00E606A8">
        <w:t>é vedieť, komu idete konkurovať a práve</w:t>
      </w:r>
      <w:r w:rsidRPr="00E606A8">
        <w:t xml:space="preserve"> to vám pomôže odhaliť slabé stránky vašich konku</w:t>
      </w:r>
      <w:r w:rsidR="00076905" w:rsidRPr="00E606A8">
        <w:t>rentov. Existujú zákazníci na va</w:t>
      </w:r>
      <w:r w:rsidRPr="00E606A8">
        <w:t>š</w:t>
      </w:r>
      <w:r w:rsidR="00076905" w:rsidRPr="00E606A8">
        <w:t>om cieľovom</w:t>
      </w:r>
      <w:r w:rsidRPr="00E606A8">
        <w:t xml:space="preserve"> trh</w:t>
      </w:r>
      <w:r w:rsidR="00076905" w:rsidRPr="00E606A8">
        <w:t>u</w:t>
      </w:r>
      <w:r w:rsidRPr="00E606A8">
        <w:t xml:space="preserve">, </w:t>
      </w:r>
      <w:r w:rsidRPr="00E606A8">
        <w:lastRenderedPageBreak/>
        <w:t>ktor</w:t>
      </w:r>
      <w:r w:rsidR="00076905" w:rsidRPr="00E606A8">
        <w:t>í</w:t>
      </w:r>
      <w:r w:rsidRPr="00E606A8">
        <w:t xml:space="preserve"> sú ukrátení o isté produkty? Čo môžete ponúknuť, čo podobní umeleckí remeselníci neponúkajú? Konkurenčná analýza ako súčasť vašej analýzy trhu by mala obsahovať nasledovné súčasti</w:t>
      </w:r>
      <w:r w:rsidR="00BF2528" w:rsidRPr="00E606A8">
        <w:rPr>
          <w:color w:val="000000"/>
        </w:rPr>
        <w:t>:</w:t>
      </w:r>
    </w:p>
    <w:p w14:paraId="4D320870" w14:textId="77777777" w:rsidR="004C2F72" w:rsidRPr="00E606A8" w:rsidRDefault="00F516CD" w:rsidP="00110810">
      <w:pPr>
        <w:pStyle w:val="ListParagraph"/>
        <w:numPr>
          <w:ilvl w:val="1"/>
          <w:numId w:val="5"/>
        </w:numPr>
        <w:shd w:val="clear" w:color="auto" w:fill="FFFFFF" w:themeFill="background1"/>
        <w:jc w:val="both"/>
        <w:rPr>
          <w:color w:val="000000"/>
        </w:rPr>
      </w:pPr>
      <w:r w:rsidRPr="00E606A8">
        <w:t xml:space="preserve">Trh: Kto sú vaši hlavní konkurenti? </w:t>
      </w:r>
      <w:r w:rsidR="00295859" w:rsidRPr="00E606A8">
        <w:t>Mali by ste potenciálnych</w:t>
      </w:r>
      <w:r w:rsidRPr="00E606A8">
        <w:t xml:space="preserve"> sekundárn</w:t>
      </w:r>
      <w:r w:rsidR="00295859" w:rsidRPr="00E606A8">
        <w:t>ych</w:t>
      </w:r>
      <w:r w:rsidRPr="00E606A8">
        <w:t xml:space="preserve"> konkurent</w:t>
      </w:r>
      <w:r w:rsidR="00295859" w:rsidRPr="00E606A8">
        <w:t>ov</w:t>
      </w:r>
      <w:r w:rsidRPr="00E606A8">
        <w:t xml:space="preserve">, ktorí by mohli mať vplyv </w:t>
      </w:r>
      <w:r w:rsidR="00076905" w:rsidRPr="00E606A8">
        <w:t xml:space="preserve">na </w:t>
      </w:r>
      <w:r w:rsidRPr="00E606A8">
        <w:t>vaše podnikanie?</w:t>
      </w:r>
    </w:p>
    <w:p w14:paraId="137A87E8" w14:textId="77777777" w:rsidR="004C2F72" w:rsidRPr="00E606A8" w:rsidRDefault="00F516CD" w:rsidP="00110810">
      <w:pPr>
        <w:pStyle w:val="ListParagraph"/>
        <w:numPr>
          <w:ilvl w:val="1"/>
          <w:numId w:val="5"/>
        </w:numPr>
        <w:shd w:val="clear" w:color="auto" w:fill="FFFFFF" w:themeFill="background1"/>
        <w:jc w:val="both"/>
        <w:rPr>
          <w:color w:val="000000"/>
        </w:rPr>
      </w:pPr>
      <w:r w:rsidRPr="00E606A8">
        <w:t xml:space="preserve">Silné a slabé stránky konkurentov: </w:t>
      </w:r>
      <w:r w:rsidR="00295859" w:rsidRPr="00E606A8">
        <w:t>V čom sú</w:t>
      </w:r>
      <w:r w:rsidRPr="00E606A8">
        <w:t xml:space="preserve"> </w:t>
      </w:r>
      <w:r w:rsidR="00295859" w:rsidRPr="00E606A8">
        <w:t>vaši konkurenti</w:t>
      </w:r>
      <w:r w:rsidRPr="00E606A8">
        <w:t xml:space="preserve"> dobrí? </w:t>
      </w:r>
      <w:r w:rsidR="00295859" w:rsidRPr="00E606A8">
        <w:t>Aké</w:t>
      </w:r>
      <w:r w:rsidRPr="00E606A8">
        <w:t xml:space="preserve"> sú ich slabé stránky? Skúste hľadať možnosti, ako prekona</w:t>
      </w:r>
      <w:r w:rsidR="00295859" w:rsidRPr="00E606A8">
        <w:t xml:space="preserve">ť konkurentov v oblastiach, kde vaši konkurenti </w:t>
      </w:r>
      <w:r w:rsidRPr="00E606A8">
        <w:t>zaostáva</w:t>
      </w:r>
      <w:r w:rsidR="00295859" w:rsidRPr="00E606A8">
        <w:t>jú</w:t>
      </w:r>
      <w:r w:rsidR="00BF2528" w:rsidRPr="00E606A8">
        <w:rPr>
          <w:color w:val="000000"/>
        </w:rPr>
        <w:t>.</w:t>
      </w:r>
    </w:p>
    <w:p w14:paraId="5EBC933D" w14:textId="77777777" w:rsidR="004C2F72" w:rsidRPr="00E606A8" w:rsidRDefault="00295859" w:rsidP="00110810">
      <w:pPr>
        <w:pStyle w:val="ListParagraph"/>
        <w:numPr>
          <w:ilvl w:val="1"/>
          <w:numId w:val="5"/>
        </w:numPr>
        <w:shd w:val="clear" w:color="auto" w:fill="FFFFFF" w:themeFill="background1"/>
        <w:jc w:val="both"/>
        <w:rPr>
          <w:color w:val="000000"/>
        </w:rPr>
      </w:pPr>
      <w:r w:rsidRPr="00E606A8">
        <w:rPr>
          <w:color w:val="000000"/>
        </w:rPr>
        <w:t>Bariéry vstupu</w:t>
      </w:r>
      <w:r w:rsidR="00BF2528" w:rsidRPr="00E606A8">
        <w:rPr>
          <w:color w:val="000000"/>
        </w:rPr>
        <w:t xml:space="preserve">: </w:t>
      </w:r>
      <w:r w:rsidRPr="00E606A8">
        <w:t>Aké sú potenciálne úskalia vstupu na zahraničný trh? Aké sú náklady na vstup? Môže</w:t>
      </w:r>
      <w:r w:rsidR="00076905" w:rsidRPr="00E606A8">
        <w:t xml:space="preserve"> na</w:t>
      </w:r>
      <w:r w:rsidRPr="00E606A8">
        <w:t xml:space="preserve"> tento trh vstúpiť ktokoľvek?</w:t>
      </w:r>
    </w:p>
    <w:p w14:paraId="036981B3" w14:textId="77777777" w:rsidR="003C65F1" w:rsidRPr="00E606A8" w:rsidRDefault="00D87122" w:rsidP="00110810">
      <w:pPr>
        <w:pStyle w:val="ListParagraph"/>
        <w:numPr>
          <w:ilvl w:val="1"/>
          <w:numId w:val="5"/>
        </w:numPr>
        <w:shd w:val="clear" w:color="auto" w:fill="FFFFFF" w:themeFill="background1"/>
        <w:jc w:val="both"/>
        <w:rPr>
          <w:color w:val="000000"/>
        </w:rPr>
      </w:pPr>
      <w:r w:rsidRPr="00E606A8">
        <w:t>Okno príležitosti: Je vstup do vášho cieľového trhu časovo citlivé? Existujú nejaké časy v roku kedy je viac priaznivé vstúpiť? Máte možnosť získať výhodu novovznikajúceho trhu?</w:t>
      </w:r>
    </w:p>
    <w:p w14:paraId="01A17125" w14:textId="518944A8" w:rsidR="00740007" w:rsidRPr="00E606A8" w:rsidRDefault="003C65F1" w:rsidP="00110810">
      <w:pPr>
        <w:pStyle w:val="ListParagraph"/>
        <w:numPr>
          <w:ilvl w:val="0"/>
          <w:numId w:val="6"/>
        </w:numPr>
        <w:shd w:val="clear" w:color="auto" w:fill="FFFFFF" w:themeFill="background1"/>
        <w:jc w:val="both"/>
        <w:rPr>
          <w:color w:val="000000"/>
        </w:rPr>
      </w:pPr>
      <w:r w:rsidRPr="00E606A8">
        <w:t xml:space="preserve">Predpisy </w:t>
      </w:r>
      <w:r w:rsidR="00C76A49">
        <w:t>–</w:t>
      </w:r>
      <w:r w:rsidRPr="00E606A8">
        <w:t xml:space="preserve"> Existujú</w:t>
      </w:r>
      <w:r w:rsidR="00C76A49">
        <w:t xml:space="preserve"> </w:t>
      </w:r>
      <w:r w:rsidRPr="00E606A8">
        <w:t>nejaké špecifické predp</w:t>
      </w:r>
      <w:r w:rsidR="00773EF4" w:rsidRPr="00E606A8">
        <w:t>isy</w:t>
      </w:r>
      <w:r w:rsidRPr="00E606A8">
        <w:t xml:space="preserve"> či</w:t>
      </w:r>
      <w:r w:rsidR="00773EF4" w:rsidRPr="00E606A8">
        <w:t xml:space="preserve"> obmedzenia v cieľovom zahraničnom trhu</w:t>
      </w:r>
      <w:r w:rsidRPr="00E606A8">
        <w:t xml:space="preserve">? Ak áno, </w:t>
      </w:r>
      <w:r w:rsidR="00FC6105" w:rsidRPr="00E606A8">
        <w:t>ako sa s nimi mienite vysporiadať</w:t>
      </w:r>
      <w:r w:rsidRPr="00E606A8">
        <w:t xml:space="preserve">? Aké sú náklady na </w:t>
      </w:r>
      <w:r w:rsidR="00FC6105" w:rsidRPr="00E606A8">
        <w:t xml:space="preserve">ich </w:t>
      </w:r>
      <w:r w:rsidRPr="00E606A8">
        <w:t>dodržiavanie</w:t>
      </w:r>
      <w:r w:rsidR="00FC6105" w:rsidRPr="00E606A8">
        <w:t>?</w:t>
      </w:r>
    </w:p>
    <w:p w14:paraId="297E4600" w14:textId="77777777" w:rsidR="00740007" w:rsidRPr="00E606A8" w:rsidRDefault="00740007" w:rsidP="00A85416">
      <w:pPr>
        <w:shd w:val="clear" w:color="auto" w:fill="FFFFFF" w:themeFill="background1"/>
        <w:jc w:val="right"/>
        <w:rPr>
          <w:color w:val="FF5E4C"/>
        </w:rPr>
      </w:pPr>
      <w:r w:rsidRPr="00E606A8">
        <w:rPr>
          <w:caps/>
          <w:noProof/>
          <w:color w:val="FFFFFF"/>
          <w:shd w:val="clear" w:color="auto" w:fill="F3F3F3"/>
          <w:lang w:val="en-US" w:eastAsia="en-US"/>
        </w:rPr>
        <w:drawing>
          <wp:inline distT="0" distB="0" distL="0" distR="0" wp14:anchorId="4487A31A" wp14:editId="4487A31B">
            <wp:extent cx="304800" cy="304800"/>
            <wp:effectExtent l="0" t="0" r="0" b="0"/>
            <wp:docPr id="5"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C503242" w14:textId="77777777" w:rsidR="00BF2528" w:rsidRPr="00E606A8" w:rsidRDefault="00740007" w:rsidP="00A85416">
      <w:pPr>
        <w:shd w:val="clear" w:color="auto" w:fill="FFFFFF" w:themeFill="background1"/>
      </w:pPr>
      <w:bookmarkStart w:id="2" w:name="3"/>
      <w:bookmarkStart w:id="3" w:name="5"/>
      <w:bookmarkEnd w:id="2"/>
      <w:r w:rsidRPr="00E606A8">
        <w:rPr>
          <w:caps/>
          <w:noProof/>
          <w:color w:val="FFFFFF"/>
          <w:shd w:val="clear" w:color="auto" w:fill="F3F3F3"/>
          <w:lang w:val="en-US" w:eastAsia="en-US"/>
        </w:rPr>
        <w:drawing>
          <wp:inline distT="0" distB="0" distL="0" distR="0" wp14:anchorId="4487A31C" wp14:editId="4487A31D">
            <wp:extent cx="304800" cy="304800"/>
            <wp:effectExtent l="0" t="0" r="0" b="0"/>
            <wp:docPr id="4" name="Imagen 4"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bookmarkEnd w:id="3"/>
      <w:r w:rsidRPr="00E606A8">
        <w:rPr>
          <w:rStyle w:val="Hyperlink"/>
          <w:b/>
          <w:bCs/>
          <w:caps/>
          <w:color w:val="000000"/>
          <w:shd w:val="clear" w:color="auto" w:fill="F3F3F3"/>
        </w:rPr>
        <w:fldChar w:fldCharType="begin"/>
      </w:r>
      <w:r w:rsidRPr="00E606A8">
        <w:rPr>
          <w:rStyle w:val="Hyperlink"/>
          <w:b/>
          <w:bCs/>
          <w:caps/>
          <w:color w:val="000000"/>
          <w:shd w:val="clear" w:color="auto" w:fill="F3F3F3"/>
        </w:rPr>
        <w:instrText xml:space="preserve"> HYPERLINK "http://www.craftstraining.eu/ficha.php?id_fiche=13&amp;lang=EN&amp;activo=" \l "1" </w:instrText>
      </w:r>
      <w:r w:rsidRPr="00E606A8">
        <w:rPr>
          <w:rStyle w:val="Hyperlink"/>
          <w:b/>
          <w:bCs/>
          <w:caps/>
          <w:color w:val="000000"/>
          <w:shd w:val="clear" w:color="auto" w:fill="F3F3F3"/>
        </w:rPr>
        <w:fldChar w:fldCharType="separate"/>
      </w:r>
      <w:r w:rsidR="00993C82" w:rsidRPr="00E606A8">
        <w:rPr>
          <w:rStyle w:val="Hyperlink"/>
          <w:b/>
          <w:bCs/>
          <w:caps/>
          <w:color w:val="000000"/>
          <w:shd w:val="clear" w:color="auto" w:fill="F3F3F3"/>
        </w:rPr>
        <w:t xml:space="preserve">sekcia </w:t>
      </w:r>
      <w:r w:rsidR="00FF78D0" w:rsidRPr="00E606A8">
        <w:rPr>
          <w:rStyle w:val="Hyperlink"/>
          <w:b/>
          <w:bCs/>
          <w:caps/>
          <w:color w:val="000000"/>
          <w:shd w:val="clear" w:color="auto" w:fill="F3F3F3"/>
        </w:rPr>
        <w:t>2</w:t>
      </w:r>
      <w:r w:rsidRPr="00E606A8">
        <w:rPr>
          <w:rStyle w:val="Hyperlink"/>
          <w:b/>
          <w:bCs/>
          <w:caps/>
          <w:color w:val="000000"/>
          <w:shd w:val="clear" w:color="auto" w:fill="F3F3F3"/>
        </w:rPr>
        <w:fldChar w:fldCharType="end"/>
      </w:r>
      <w:r w:rsidR="00FF78D0" w:rsidRPr="00E606A8">
        <w:rPr>
          <w:rStyle w:val="Hyperlink"/>
          <w:b/>
          <w:bCs/>
          <w:caps/>
          <w:color w:val="000000"/>
          <w:shd w:val="clear" w:color="auto" w:fill="F3F3F3"/>
        </w:rPr>
        <w:t>: BENEFIT</w:t>
      </w:r>
      <w:r w:rsidR="00993C82" w:rsidRPr="00E606A8">
        <w:rPr>
          <w:rStyle w:val="Hyperlink"/>
          <w:b/>
          <w:bCs/>
          <w:caps/>
          <w:color w:val="000000"/>
          <w:shd w:val="clear" w:color="auto" w:fill="F3F3F3"/>
        </w:rPr>
        <w:t>y</w:t>
      </w:r>
      <w:r w:rsidR="00FF78D0" w:rsidRPr="00E606A8">
        <w:rPr>
          <w:rStyle w:val="Hyperlink"/>
          <w:b/>
          <w:bCs/>
          <w:caps/>
          <w:color w:val="000000"/>
          <w:shd w:val="clear" w:color="auto" w:fill="F3F3F3"/>
        </w:rPr>
        <w:t>/</w:t>
      </w:r>
      <w:r w:rsidR="00993C82" w:rsidRPr="00E606A8">
        <w:rPr>
          <w:rStyle w:val="Hyperlink"/>
          <w:b/>
          <w:bCs/>
          <w:caps/>
          <w:color w:val="000000"/>
          <w:shd w:val="clear" w:color="auto" w:fill="F3F3F3"/>
        </w:rPr>
        <w:t>informácie nadobudnuté z analýzy</w:t>
      </w:r>
      <w:r w:rsidR="00FF78D0" w:rsidRPr="00E606A8">
        <w:rPr>
          <w:rStyle w:val="Hyperlink"/>
          <w:b/>
          <w:bCs/>
          <w:caps/>
          <w:color w:val="000000"/>
          <w:shd w:val="clear" w:color="auto" w:fill="F3F3F3"/>
        </w:rPr>
        <w:t>?</w:t>
      </w:r>
      <w:r w:rsidRPr="00E606A8">
        <w:rPr>
          <w:rStyle w:val="apple-converted-space"/>
        </w:rPr>
        <w:t> </w:t>
      </w:r>
      <w:r w:rsidRPr="00E606A8">
        <w:rPr>
          <w:caps/>
          <w:noProof/>
          <w:color w:val="FFFFFF"/>
          <w:shd w:val="clear" w:color="auto" w:fill="F3F3F3"/>
          <w:lang w:val="en-US" w:eastAsia="en-US"/>
        </w:rPr>
        <w:drawing>
          <wp:inline distT="0" distB="0" distL="0" distR="0" wp14:anchorId="4487A31E" wp14:editId="4487A31F">
            <wp:extent cx="304800" cy="304800"/>
            <wp:effectExtent l="0" t="0" r="0" b="0"/>
            <wp:docPr id="3" name="Imagen 3"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r w:rsidRPr="00E606A8">
        <w:rPr>
          <w:color w:val="FF5E4C"/>
        </w:rPr>
        <w:br/>
      </w:r>
    </w:p>
    <w:p w14:paraId="5BA50586" w14:textId="0D658E6D" w:rsidR="005A61C4" w:rsidRPr="00E606A8" w:rsidRDefault="00F16F68" w:rsidP="00110810">
      <w:pPr>
        <w:pStyle w:val="ListParagraph"/>
        <w:numPr>
          <w:ilvl w:val="0"/>
          <w:numId w:val="3"/>
        </w:numPr>
        <w:shd w:val="clear" w:color="auto" w:fill="FFFFFF" w:themeFill="background1"/>
        <w:jc w:val="both"/>
        <w:rPr>
          <w:color w:val="000000"/>
        </w:rPr>
      </w:pPr>
      <w:r w:rsidRPr="00E606A8">
        <w:t>Analýza trhu je dôležitým krokom pri zvažovaní vstupu na nov</w:t>
      </w:r>
      <w:r w:rsidR="00110810">
        <w:t>ý trh, najmä pokiaľ ide o trh v </w:t>
      </w:r>
      <w:r w:rsidRPr="00E606A8">
        <w:t xml:space="preserve">cudzej </w:t>
      </w:r>
      <w:r w:rsidR="00DC54A9" w:rsidRPr="00E606A8">
        <w:t>krajine. Vykonaním analýzy trhu</w:t>
      </w:r>
      <w:r w:rsidRPr="00E606A8">
        <w:t xml:space="preserve"> máte možnosť získať cenné údaje, ktoré vám pomôžu spoznať svojich zákaz</w:t>
      </w:r>
      <w:r w:rsidR="00DC54A9" w:rsidRPr="00E606A8">
        <w:t>níkov, určiť správnu cenotvorbu</w:t>
      </w:r>
      <w:r w:rsidRPr="00E606A8">
        <w:t xml:space="preserve"> a zistiť slabé stránky vašich konkurentov. Stanovenie merných ukazovateľov vášho potenciálneho cieľového trhu a jeho následná analýza vám pomôže pri rozhodovaní, či a ako vstúpiť</w:t>
      </w:r>
      <w:r w:rsidR="000A4D9F">
        <w:t>.</w:t>
      </w:r>
    </w:p>
    <w:p w14:paraId="64D1CB5B" w14:textId="77777777" w:rsidR="00BF2528" w:rsidRPr="00E606A8" w:rsidRDefault="00FA0FBA" w:rsidP="00110810">
      <w:pPr>
        <w:pStyle w:val="ListParagraph"/>
        <w:numPr>
          <w:ilvl w:val="0"/>
          <w:numId w:val="3"/>
        </w:numPr>
        <w:shd w:val="clear" w:color="auto" w:fill="FFFFFF" w:themeFill="background1"/>
        <w:jc w:val="both"/>
        <w:rPr>
          <w:color w:val="000000"/>
        </w:rPr>
      </w:pPr>
      <w:r w:rsidRPr="00E606A8">
        <w:t>Treba si uvedomiť, že nič nie je čiernobiele</w:t>
      </w:r>
      <w:r w:rsidR="0063277F" w:rsidRPr="00E606A8">
        <w:t xml:space="preserve">. Treba vždy </w:t>
      </w:r>
      <w:r w:rsidRPr="00E606A8">
        <w:t xml:space="preserve">posúdiť hodnotu informácií, ktoré by </w:t>
      </w:r>
      <w:r w:rsidR="0063277F" w:rsidRPr="00E606A8">
        <w:t xml:space="preserve">ste </w:t>
      </w:r>
      <w:r w:rsidRPr="00E606A8">
        <w:t>mohli</w:t>
      </w:r>
      <w:r w:rsidR="0063277F" w:rsidRPr="00E606A8">
        <w:t xml:space="preserve"> </w:t>
      </w:r>
      <w:r w:rsidRPr="00E606A8">
        <w:t>potenciálne získať na základe analýzy trhu, a podľa toho konať</w:t>
      </w:r>
      <w:r w:rsidR="0063277F" w:rsidRPr="00E606A8">
        <w:t xml:space="preserve"> vo v</w:t>
      </w:r>
      <w:r w:rsidR="000F47D3" w:rsidRPr="00E606A8">
        <w:t>a</w:t>
      </w:r>
      <w:r w:rsidR="0063277F" w:rsidRPr="00E606A8">
        <w:t>šom podnikaní</w:t>
      </w:r>
      <w:r w:rsidRPr="00E606A8">
        <w:t xml:space="preserve">. Ak rozsiahla </w:t>
      </w:r>
      <w:r w:rsidR="00825E88" w:rsidRPr="00E606A8">
        <w:t>analýza</w:t>
      </w:r>
      <w:r w:rsidRPr="00E606A8">
        <w:t xml:space="preserve"> trhu je </w:t>
      </w:r>
      <w:r w:rsidR="00825E88" w:rsidRPr="00E606A8">
        <w:t>príliš časovo a finančne náročná</w:t>
      </w:r>
      <w:r w:rsidRPr="00E606A8">
        <w:t xml:space="preserve"> v porovnaní s</w:t>
      </w:r>
      <w:r w:rsidR="00825E88" w:rsidRPr="00E606A8">
        <w:t> vašimi prípadnými tržbami z predaja</w:t>
      </w:r>
      <w:r w:rsidRPr="00E606A8">
        <w:t xml:space="preserve"> či</w:t>
      </w:r>
      <w:r w:rsidR="00825E88" w:rsidRPr="00E606A8">
        <w:t xml:space="preserve"> vašimi ambíciami</w:t>
      </w:r>
      <w:r w:rsidRPr="00E606A8">
        <w:t>, môžete hľadať</w:t>
      </w:r>
      <w:r w:rsidR="00825E88" w:rsidRPr="00E606A8">
        <w:t xml:space="preserve"> aj iné riešenia</w:t>
      </w:r>
      <w:r w:rsidR="00BF2528" w:rsidRPr="00E606A8">
        <w:rPr>
          <w:color w:val="000000"/>
        </w:rPr>
        <w:t>.</w:t>
      </w:r>
    </w:p>
    <w:p w14:paraId="5F734E8E" w14:textId="2021FBFE" w:rsidR="00BF2528" w:rsidRPr="00E606A8" w:rsidRDefault="00825E88" w:rsidP="00110810">
      <w:pPr>
        <w:pStyle w:val="ListParagraph"/>
        <w:numPr>
          <w:ilvl w:val="0"/>
          <w:numId w:val="3"/>
        </w:numPr>
        <w:shd w:val="clear" w:color="auto" w:fill="FFFFFF" w:themeFill="background1"/>
        <w:jc w:val="both"/>
        <w:rPr>
          <w:color w:val="000000"/>
        </w:rPr>
      </w:pPr>
      <w:r w:rsidRPr="00E606A8">
        <w:t xml:space="preserve">Analýza trhu </w:t>
      </w:r>
      <w:r w:rsidR="00EB7C4D">
        <w:t xml:space="preserve">vám </w:t>
      </w:r>
      <w:r w:rsidR="00DC54A9" w:rsidRPr="00E606A8">
        <w:t>pomôže nájsť odpovede na otázky</w:t>
      </w:r>
      <w:r w:rsidRPr="00E606A8">
        <w:t xml:space="preserve"> často kladen</w:t>
      </w:r>
      <w:r w:rsidR="00EB7C4D">
        <w:t xml:space="preserve">é umelecko-remeselnými tvorcami, </w:t>
      </w:r>
      <w:r w:rsidRPr="00E606A8">
        <w:t>keď uvažujú o vstupe na zahraničné trhy:</w:t>
      </w:r>
    </w:p>
    <w:p w14:paraId="65997806" w14:textId="77777777" w:rsidR="00BF2528" w:rsidRPr="00E606A8" w:rsidRDefault="00825E88" w:rsidP="00110810">
      <w:pPr>
        <w:pStyle w:val="ListParagraph"/>
        <w:numPr>
          <w:ilvl w:val="1"/>
          <w:numId w:val="5"/>
        </w:numPr>
        <w:shd w:val="clear" w:color="auto" w:fill="FFFFFF" w:themeFill="background1"/>
        <w:jc w:val="both"/>
        <w:rPr>
          <w:color w:val="000000"/>
        </w:rPr>
      </w:pPr>
      <w:r w:rsidRPr="00E606A8">
        <w:t>Kde môžem nájsť informácie o cieľovom zahraničnom trhu?</w:t>
      </w:r>
    </w:p>
    <w:p w14:paraId="4B9E613C" w14:textId="7EE29B58" w:rsidR="00BF2528" w:rsidRPr="00E606A8" w:rsidRDefault="00825E88" w:rsidP="00110810">
      <w:pPr>
        <w:pStyle w:val="ListParagraph"/>
        <w:numPr>
          <w:ilvl w:val="1"/>
          <w:numId w:val="5"/>
        </w:numPr>
        <w:shd w:val="clear" w:color="auto" w:fill="FFFFFF" w:themeFill="background1"/>
        <w:jc w:val="both"/>
        <w:rPr>
          <w:color w:val="000000"/>
        </w:rPr>
      </w:pPr>
      <w:r w:rsidRPr="00E606A8">
        <w:t>Ako sa líšim od svojich konkurentov na t</w:t>
      </w:r>
      <w:r w:rsidR="000A4D9F">
        <w:t>omto trhu? Aké sú moje výhody a </w:t>
      </w:r>
      <w:r w:rsidRPr="00E606A8">
        <w:t>nevýhody? Aké sú moje jedinečné vlastnosti?</w:t>
      </w:r>
    </w:p>
    <w:p w14:paraId="16051996" w14:textId="77777777" w:rsidR="00BF2528" w:rsidRPr="00E606A8" w:rsidRDefault="00825E88" w:rsidP="00110810">
      <w:pPr>
        <w:pStyle w:val="ListParagraph"/>
        <w:numPr>
          <w:ilvl w:val="1"/>
          <w:numId w:val="5"/>
        </w:numPr>
        <w:shd w:val="clear" w:color="auto" w:fill="FFFFFF" w:themeFill="background1"/>
        <w:jc w:val="both"/>
        <w:rPr>
          <w:color w:val="000000"/>
        </w:rPr>
      </w:pPr>
      <w:r w:rsidRPr="00E606A8">
        <w:rPr>
          <w:rStyle w:val="shorttext"/>
        </w:rPr>
        <w:t>Je tu niekto, kto ponúka podobný produkt</w:t>
      </w:r>
      <w:r w:rsidR="00BF2528" w:rsidRPr="00E606A8">
        <w:rPr>
          <w:color w:val="000000"/>
        </w:rPr>
        <w:t>?</w:t>
      </w:r>
    </w:p>
    <w:p w14:paraId="5CB33A5A" w14:textId="52CD12D1" w:rsidR="00BF2528" w:rsidRPr="00E606A8" w:rsidRDefault="00825E88" w:rsidP="00110810">
      <w:pPr>
        <w:pStyle w:val="ListParagraph"/>
        <w:numPr>
          <w:ilvl w:val="1"/>
          <w:numId w:val="5"/>
        </w:numPr>
        <w:shd w:val="clear" w:color="auto" w:fill="FFFFFF" w:themeFill="background1"/>
        <w:jc w:val="both"/>
        <w:rPr>
          <w:color w:val="000000"/>
        </w:rPr>
      </w:pPr>
      <w:r w:rsidRPr="00E606A8">
        <w:rPr>
          <w:rStyle w:val="shorttext"/>
        </w:rPr>
        <w:t xml:space="preserve">Môžem uspieť </w:t>
      </w:r>
      <w:r w:rsidR="00EB7C4D">
        <w:rPr>
          <w:rStyle w:val="shorttext"/>
        </w:rPr>
        <w:t>o</w:t>
      </w:r>
      <w:r w:rsidRPr="00E606A8">
        <w:rPr>
          <w:rStyle w:val="shorttext"/>
        </w:rPr>
        <w:t>proti mojim konkurentom</w:t>
      </w:r>
      <w:r w:rsidR="00BF2528" w:rsidRPr="00E606A8">
        <w:rPr>
          <w:color w:val="000000"/>
        </w:rPr>
        <w:t>?</w:t>
      </w:r>
    </w:p>
    <w:p w14:paraId="62D264A3" w14:textId="77777777" w:rsidR="00740007" w:rsidRPr="00E606A8" w:rsidRDefault="00BF2528" w:rsidP="00A85416">
      <w:pPr>
        <w:shd w:val="clear" w:color="auto" w:fill="FFFFFF" w:themeFill="background1"/>
        <w:jc w:val="right"/>
        <w:rPr>
          <w:rFonts w:cs="Helvetica"/>
          <w:color w:val="000000"/>
        </w:rPr>
      </w:pPr>
      <w:r w:rsidRPr="00E606A8">
        <w:rPr>
          <w:caps/>
          <w:noProof/>
          <w:color w:val="FFFFFF"/>
          <w:shd w:val="clear" w:color="auto" w:fill="F3F3F3"/>
          <w:lang w:val="en-US" w:eastAsia="en-US"/>
        </w:rPr>
        <w:drawing>
          <wp:inline distT="0" distB="0" distL="0" distR="0" wp14:anchorId="5C0CBB21" wp14:editId="6F73B62E">
            <wp:extent cx="304800" cy="304800"/>
            <wp:effectExtent l="0" t="0" r="0" b="0"/>
            <wp:docPr id="8"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C6BA82B" w14:textId="77777777" w:rsidR="00FF78D0" w:rsidRPr="00E606A8" w:rsidRDefault="00FF78D0" w:rsidP="00A85416">
      <w:pPr>
        <w:shd w:val="clear" w:color="auto" w:fill="FFFFFF" w:themeFill="background1"/>
        <w:jc w:val="right"/>
        <w:rPr>
          <w:rFonts w:cs="Helvetica"/>
          <w:color w:val="000000"/>
        </w:rPr>
      </w:pPr>
    </w:p>
    <w:p w14:paraId="091F4321" w14:textId="77777777" w:rsidR="005A61C4" w:rsidRPr="00E606A8" w:rsidRDefault="00BF2528" w:rsidP="00A85416">
      <w:pPr>
        <w:shd w:val="clear" w:color="auto" w:fill="FFFFFF" w:themeFill="background1"/>
        <w:rPr>
          <w:rStyle w:val="apple-converted-space"/>
        </w:rPr>
      </w:pPr>
      <w:r w:rsidRPr="00E606A8">
        <w:rPr>
          <w:caps/>
          <w:noProof/>
          <w:color w:val="FFFFFF"/>
          <w:shd w:val="clear" w:color="auto" w:fill="F3F3F3"/>
          <w:lang w:val="en-US" w:eastAsia="en-US"/>
        </w:rPr>
        <w:lastRenderedPageBreak/>
        <w:drawing>
          <wp:inline distT="0" distB="0" distL="0" distR="0" wp14:anchorId="1B638646" wp14:editId="5422DC95">
            <wp:extent cx="304800" cy="304800"/>
            <wp:effectExtent l="0" t="0" r="0" b="0"/>
            <wp:docPr id="9" name="Imagen 4"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13" w:anchor="1" w:history="1">
        <w:r w:rsidRPr="00E606A8">
          <w:rPr>
            <w:rStyle w:val="Hyperlink"/>
            <w:b/>
            <w:bCs/>
            <w:caps/>
            <w:color w:val="000000"/>
            <w:shd w:val="clear" w:color="auto" w:fill="F3F3F3"/>
          </w:rPr>
          <w:t>SE</w:t>
        </w:r>
        <w:r w:rsidR="00197547" w:rsidRPr="00E606A8">
          <w:rPr>
            <w:rStyle w:val="Hyperlink"/>
            <w:b/>
            <w:bCs/>
            <w:caps/>
            <w:color w:val="000000"/>
            <w:shd w:val="clear" w:color="auto" w:fill="F3F3F3"/>
          </w:rPr>
          <w:t>kcia</w:t>
        </w:r>
        <w:r w:rsidRPr="00E606A8">
          <w:rPr>
            <w:rStyle w:val="Hyperlink"/>
            <w:b/>
            <w:bCs/>
            <w:caps/>
            <w:color w:val="000000"/>
            <w:shd w:val="clear" w:color="auto" w:fill="F3F3F3"/>
          </w:rPr>
          <w:t xml:space="preserve"> </w:t>
        </w:r>
        <w:r w:rsidR="00FF78D0" w:rsidRPr="00E606A8">
          <w:rPr>
            <w:rStyle w:val="Hyperlink"/>
            <w:b/>
            <w:bCs/>
            <w:caps/>
            <w:color w:val="000000"/>
            <w:shd w:val="clear" w:color="auto" w:fill="F3F3F3"/>
          </w:rPr>
          <w:t>3</w:t>
        </w:r>
      </w:hyperlink>
      <w:r w:rsidR="00FF78D0" w:rsidRPr="00E606A8">
        <w:rPr>
          <w:rStyle w:val="Hyperlink"/>
          <w:b/>
          <w:bCs/>
          <w:caps/>
          <w:color w:val="000000"/>
          <w:shd w:val="clear" w:color="auto" w:fill="F3F3F3"/>
        </w:rPr>
        <w:t xml:space="preserve">: </w:t>
      </w:r>
      <w:r w:rsidR="00197547" w:rsidRPr="00E606A8">
        <w:rPr>
          <w:rStyle w:val="Hyperlink"/>
          <w:b/>
          <w:bCs/>
          <w:caps/>
          <w:color w:val="000000"/>
          <w:shd w:val="clear" w:color="auto" w:fill="F3F3F3"/>
        </w:rPr>
        <w:t>aká je vaša stratégia vstupu</w:t>
      </w:r>
      <w:r w:rsidR="00FF78D0" w:rsidRPr="00E606A8">
        <w:rPr>
          <w:rStyle w:val="Hyperlink"/>
          <w:b/>
          <w:bCs/>
          <w:caps/>
          <w:color w:val="000000"/>
          <w:shd w:val="clear" w:color="auto" w:fill="F3F3F3"/>
        </w:rPr>
        <w:t xml:space="preserve">? </w:t>
      </w:r>
      <w:r w:rsidR="003424E5" w:rsidRPr="00E606A8">
        <w:rPr>
          <w:rStyle w:val="Hyperlink"/>
          <w:b/>
          <w:bCs/>
          <w:caps/>
          <w:color w:val="000000"/>
          <w:shd w:val="clear" w:color="auto" w:fill="F3F3F3"/>
        </w:rPr>
        <w:t>aké sú vaše hlavné stratégie</w:t>
      </w:r>
      <w:r w:rsidR="00FF78D0" w:rsidRPr="00E606A8">
        <w:rPr>
          <w:rStyle w:val="Hyperlink"/>
          <w:b/>
          <w:bCs/>
          <w:caps/>
          <w:color w:val="000000"/>
          <w:shd w:val="clear" w:color="auto" w:fill="F3F3F3"/>
        </w:rPr>
        <w:t>?</w:t>
      </w:r>
      <w:r w:rsidRPr="00E606A8">
        <w:rPr>
          <w:rStyle w:val="apple-converted-space"/>
        </w:rPr>
        <w:t> </w:t>
      </w:r>
      <w:r w:rsidRPr="00E606A8">
        <w:rPr>
          <w:caps/>
          <w:noProof/>
          <w:color w:val="FFFFFF"/>
          <w:shd w:val="clear" w:color="auto" w:fill="F3F3F3"/>
          <w:lang w:val="en-US" w:eastAsia="en-US"/>
        </w:rPr>
        <w:drawing>
          <wp:inline distT="0" distB="0" distL="0" distR="0" wp14:anchorId="58751FF6" wp14:editId="2058066C">
            <wp:extent cx="304800" cy="304800"/>
            <wp:effectExtent l="0" t="0" r="0" b="0"/>
            <wp:docPr id="10" name="Imagen 3"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0F5F03BC" w14:textId="77777777" w:rsidR="004C2F72" w:rsidRPr="00E606A8" w:rsidRDefault="003424E5" w:rsidP="00110810">
      <w:pPr>
        <w:pStyle w:val="ListParagraph"/>
        <w:numPr>
          <w:ilvl w:val="0"/>
          <w:numId w:val="7"/>
        </w:numPr>
        <w:shd w:val="clear" w:color="auto" w:fill="FFFFFF" w:themeFill="background1"/>
        <w:jc w:val="both"/>
      </w:pPr>
      <w:r w:rsidRPr="00E606A8">
        <w:t>Na zahraničný trh môžete vstúpiť rôznymi spôsobmi, ktoré sú všeobecne nazývané ako vstupné stratégie. Najvhodnejšie vstupné stratégie na zahraničné trhy pre umelecko-remeselné mikropodniky sú</w:t>
      </w:r>
      <w:r w:rsidR="004C2F72" w:rsidRPr="00E606A8">
        <w:t>:</w:t>
      </w:r>
    </w:p>
    <w:p w14:paraId="4B1F065B" w14:textId="77777777" w:rsidR="004C2F72" w:rsidRPr="00E606A8" w:rsidRDefault="003424E5" w:rsidP="00110810">
      <w:pPr>
        <w:pStyle w:val="ListParagraph"/>
        <w:numPr>
          <w:ilvl w:val="1"/>
          <w:numId w:val="5"/>
        </w:numPr>
        <w:shd w:val="clear" w:color="auto" w:fill="FFFFFF" w:themeFill="background1"/>
        <w:jc w:val="both"/>
        <w:rPr>
          <w:color w:val="000000"/>
        </w:rPr>
      </w:pPr>
      <w:r w:rsidRPr="00E606A8">
        <w:t>Priamy export – predaj vašich výrobkov na zahraničných trhoch bez sprostredkovateľov, a to buď priamo vašim zákazníkom (spotrebiteľom alebo obchodníkom), alebo prostredníctvom miestneho distribútora, ktorý následne tovar rozpredá veľkoobchodu</w:t>
      </w:r>
      <w:r w:rsidR="004C2F72" w:rsidRPr="00E606A8">
        <w:rPr>
          <w:color w:val="000000"/>
        </w:rPr>
        <w:t>.</w:t>
      </w:r>
    </w:p>
    <w:p w14:paraId="0043C0B5" w14:textId="2B83FF41" w:rsidR="004C2F72" w:rsidRPr="00E606A8" w:rsidRDefault="003424E5" w:rsidP="00110810">
      <w:pPr>
        <w:pStyle w:val="ListParagraph"/>
        <w:numPr>
          <w:ilvl w:val="1"/>
          <w:numId w:val="5"/>
        </w:numPr>
        <w:shd w:val="clear" w:color="auto" w:fill="FFFFFF" w:themeFill="background1"/>
        <w:jc w:val="both"/>
        <w:rPr>
          <w:color w:val="000000"/>
        </w:rPr>
      </w:pPr>
      <w:r w:rsidRPr="00E606A8">
        <w:t>Nepriamy export – predaj vlastných výrobkov prostredníctvom domácich exportných sprostredkovateľov</w:t>
      </w:r>
      <w:r w:rsidR="00EB7C4D">
        <w:t>.</w:t>
      </w:r>
      <w:r w:rsidRPr="00E606A8">
        <w:rPr>
          <w:color w:val="000000"/>
        </w:rPr>
        <w:t xml:space="preserve"> </w:t>
      </w:r>
      <w:r w:rsidRPr="00E606A8">
        <w:t xml:space="preserve">Môžete osloviť sprostredkovateľa, ktorý </w:t>
      </w:r>
      <w:r w:rsidR="00DC54A9" w:rsidRPr="00E606A8">
        <w:t xml:space="preserve">vykupuje </w:t>
      </w:r>
      <w:r w:rsidRPr="00E606A8">
        <w:t>produkty a stará sa o ich vývoz. V niektorých krajinách sú organizácie</w:t>
      </w:r>
      <w:r w:rsidR="00DC54A9" w:rsidRPr="00E606A8">
        <w:t>,</w:t>
      </w:r>
      <w:r w:rsidR="009606A3" w:rsidRPr="00E606A8">
        <w:t xml:space="preserve"> ktoré vám v tejto oblasti vedia pomôcť tým, že</w:t>
      </w:r>
      <w:r w:rsidRPr="00E606A8">
        <w:t xml:space="preserve"> spájajú remeselníkov s tradičným ľudovým umením.</w:t>
      </w:r>
    </w:p>
    <w:p w14:paraId="42448598" w14:textId="30B8B667" w:rsidR="00BF2528" w:rsidRPr="00E606A8" w:rsidRDefault="009606A3" w:rsidP="00110810">
      <w:pPr>
        <w:pStyle w:val="ListParagraph"/>
        <w:numPr>
          <w:ilvl w:val="1"/>
          <w:numId w:val="5"/>
        </w:numPr>
        <w:shd w:val="clear" w:color="auto" w:fill="FFFFFF" w:themeFill="background1"/>
        <w:jc w:val="both"/>
      </w:pPr>
      <w:r w:rsidRPr="00E606A8">
        <w:t xml:space="preserve">Export pomocou on-line kanálov, kde hrajú hranice krajín alebo fyzická vzdialenosť len veľmi malú rolu. </w:t>
      </w:r>
      <w:r w:rsidR="002A6022" w:rsidRPr="00E606A8">
        <w:t>Na export m</w:t>
      </w:r>
      <w:r w:rsidRPr="00E606A8">
        <w:t xml:space="preserve">ôžete </w:t>
      </w:r>
      <w:r w:rsidR="002A6022" w:rsidRPr="00E606A8">
        <w:t xml:space="preserve">využiť </w:t>
      </w:r>
      <w:r w:rsidRPr="00E606A8">
        <w:t>buď svoj e-shop alebo profil</w:t>
      </w:r>
      <w:r w:rsidR="002A6022" w:rsidRPr="00E606A8">
        <w:t xml:space="preserve"> na</w:t>
      </w:r>
      <w:r w:rsidRPr="00E606A8">
        <w:t xml:space="preserve"> sociálnych médi</w:t>
      </w:r>
      <w:r w:rsidR="002A6022" w:rsidRPr="00E606A8">
        <w:t xml:space="preserve">ách </w:t>
      </w:r>
      <w:r w:rsidR="005503A9" w:rsidRPr="00E606A8">
        <w:t>na komunikáciu</w:t>
      </w:r>
      <w:r w:rsidRPr="00E606A8">
        <w:t xml:space="preserve"> so zákazníkmi v každej krajine</w:t>
      </w:r>
      <w:r w:rsidR="00EB7C4D">
        <w:t>,</w:t>
      </w:r>
      <w:r w:rsidRPr="00E606A8">
        <w:t xml:space="preserve"> </w:t>
      </w:r>
      <w:r w:rsidR="005503A9" w:rsidRPr="00E606A8">
        <w:t xml:space="preserve">kde </w:t>
      </w:r>
      <w:r w:rsidRPr="00E606A8">
        <w:t xml:space="preserve">ste schopní </w:t>
      </w:r>
      <w:r w:rsidR="005503A9" w:rsidRPr="00E606A8">
        <w:t>exportovať</w:t>
      </w:r>
      <w:r w:rsidRPr="00E606A8">
        <w:t>, alebo môžete použiť on-line trhovisko a</w:t>
      </w:r>
      <w:r w:rsidR="005503A9" w:rsidRPr="00E606A8">
        <w:t>lebo podobné platformy</w:t>
      </w:r>
      <w:r w:rsidRPr="00E606A8">
        <w:t xml:space="preserve"> (</w:t>
      </w:r>
      <w:r w:rsidR="005503A9" w:rsidRPr="00E606A8">
        <w:t>u</w:t>
      </w:r>
      <w:r w:rsidRPr="00E606A8">
        <w:t>niver</w:t>
      </w:r>
      <w:r w:rsidR="005503A9" w:rsidRPr="00E606A8">
        <w:t>zá</w:t>
      </w:r>
      <w:r w:rsidRPr="00E606A8">
        <w:t>l</w:t>
      </w:r>
      <w:r w:rsidR="005503A9" w:rsidRPr="00E606A8">
        <w:t>ne trhoviská</w:t>
      </w:r>
      <w:r w:rsidRPr="00E606A8">
        <w:t xml:space="preserve"> alebo špec</w:t>
      </w:r>
      <w:r w:rsidR="005503A9" w:rsidRPr="00E606A8">
        <w:t>ificky zamerané na umelecko-remeselné</w:t>
      </w:r>
      <w:r w:rsidRPr="00E606A8">
        <w:t xml:space="preserve"> výrobky). Trhovisk</w:t>
      </w:r>
      <w:r w:rsidR="005503A9" w:rsidRPr="00E606A8">
        <w:t>á a iné platformy operujú medzinárodne</w:t>
      </w:r>
      <w:r w:rsidRPr="00E606A8">
        <w:t xml:space="preserve"> (alebo dokonca na celom svete), ako aj </w:t>
      </w:r>
      <w:r w:rsidR="005503A9" w:rsidRPr="00E606A8">
        <w:t>lokálne</w:t>
      </w:r>
      <w:r w:rsidRPr="00E606A8">
        <w:t xml:space="preserve">. </w:t>
      </w:r>
      <w:r w:rsidR="005503A9" w:rsidRPr="00E606A8">
        <w:t>U</w:t>
      </w:r>
      <w:r w:rsidRPr="00E606A8">
        <w:t>istite</w:t>
      </w:r>
      <w:r w:rsidR="005503A9" w:rsidRPr="00E606A8">
        <w:t xml:space="preserve"> sa taktiež</w:t>
      </w:r>
      <w:r w:rsidRPr="00E606A8">
        <w:t>,</w:t>
      </w:r>
      <w:r w:rsidR="005503A9" w:rsidRPr="00E606A8">
        <w:t xml:space="preserve"> že tieto kanály prijímajú </w:t>
      </w:r>
      <w:r w:rsidR="00EB7C4D">
        <w:t>predajcov z </w:t>
      </w:r>
      <w:r w:rsidRPr="00E606A8">
        <w:t>cudzích krajín</w:t>
      </w:r>
      <w:r w:rsidR="004C2F72" w:rsidRPr="00E606A8">
        <w:rPr>
          <w:color w:val="000000"/>
        </w:rPr>
        <w:t>.</w:t>
      </w:r>
    </w:p>
    <w:p w14:paraId="59C5E7A5" w14:textId="77777777" w:rsidR="00A8046D" w:rsidRPr="00E606A8" w:rsidRDefault="005A61C4" w:rsidP="00A85416">
      <w:pPr>
        <w:shd w:val="clear" w:color="auto" w:fill="FFFFFF" w:themeFill="background1"/>
        <w:jc w:val="right"/>
        <w:rPr>
          <w:caps/>
          <w:color w:val="FFFFFF"/>
          <w:shd w:val="clear" w:color="auto" w:fill="F3F3F3"/>
        </w:rPr>
      </w:pPr>
      <w:r w:rsidRPr="00E606A8">
        <w:rPr>
          <w:caps/>
          <w:noProof/>
          <w:color w:val="FFFFFF"/>
          <w:shd w:val="clear" w:color="auto" w:fill="F3F3F3"/>
          <w:lang w:val="en-US" w:eastAsia="en-US"/>
        </w:rPr>
        <w:drawing>
          <wp:inline distT="0" distB="0" distL="0" distR="0" wp14:anchorId="3E1AD120" wp14:editId="25D58C9F">
            <wp:extent cx="304800" cy="304800"/>
            <wp:effectExtent l="0" t="0" r="0" b="0"/>
            <wp:docPr id="19"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8547B7D" w14:textId="111CED04" w:rsidR="004C2F72" w:rsidRPr="00E606A8" w:rsidRDefault="004C2F72" w:rsidP="00A85416">
      <w:pPr>
        <w:shd w:val="clear" w:color="auto" w:fill="FFFFFF" w:themeFill="background1"/>
      </w:pPr>
      <w:r w:rsidRPr="00E606A8">
        <w:rPr>
          <w:caps/>
          <w:noProof/>
          <w:color w:val="FFFFFF"/>
          <w:shd w:val="clear" w:color="auto" w:fill="F3F3F3"/>
          <w:lang w:val="en-US" w:eastAsia="en-US"/>
        </w:rPr>
        <w:drawing>
          <wp:inline distT="0" distB="0" distL="0" distR="0" wp14:anchorId="764BFF31" wp14:editId="5C89EBF1">
            <wp:extent cx="304800" cy="304800"/>
            <wp:effectExtent l="0" t="0" r="0" b="0"/>
            <wp:docPr id="11"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14" w:anchor="1" w:history="1">
        <w:r w:rsidRPr="00E606A8">
          <w:rPr>
            <w:rStyle w:val="Hyperlink"/>
            <w:b/>
            <w:bCs/>
            <w:caps/>
            <w:color w:val="000000"/>
            <w:shd w:val="clear" w:color="auto" w:fill="F3F3F3"/>
          </w:rPr>
          <w:t>SE</w:t>
        </w:r>
        <w:r w:rsidR="00A8046D" w:rsidRPr="00E606A8">
          <w:rPr>
            <w:rStyle w:val="Hyperlink"/>
            <w:b/>
            <w:bCs/>
            <w:caps/>
            <w:color w:val="000000"/>
            <w:shd w:val="clear" w:color="auto" w:fill="F3F3F3"/>
          </w:rPr>
          <w:t>kcia</w:t>
        </w:r>
        <w:r w:rsidRPr="00E606A8">
          <w:rPr>
            <w:rStyle w:val="Hyperlink"/>
            <w:b/>
            <w:bCs/>
            <w:caps/>
            <w:color w:val="000000"/>
            <w:shd w:val="clear" w:color="auto" w:fill="F3F3F3"/>
          </w:rPr>
          <w:t xml:space="preserve"> </w:t>
        </w:r>
        <w:r w:rsidR="00FF78D0" w:rsidRPr="00E606A8">
          <w:rPr>
            <w:rStyle w:val="Hyperlink"/>
            <w:b/>
            <w:bCs/>
            <w:caps/>
            <w:color w:val="000000"/>
            <w:shd w:val="clear" w:color="auto" w:fill="F3F3F3"/>
          </w:rPr>
          <w:t>4</w:t>
        </w:r>
      </w:hyperlink>
      <w:r w:rsidR="00FF78D0" w:rsidRPr="00E606A8">
        <w:rPr>
          <w:rStyle w:val="Hyperlink"/>
          <w:b/>
          <w:bCs/>
          <w:caps/>
          <w:color w:val="000000"/>
          <w:shd w:val="clear" w:color="auto" w:fill="F3F3F3"/>
        </w:rPr>
        <w:t xml:space="preserve">: </w:t>
      </w:r>
      <w:r w:rsidR="00A8046D" w:rsidRPr="00E606A8">
        <w:rPr>
          <w:rStyle w:val="Hyperlink"/>
          <w:b/>
          <w:bCs/>
          <w:caps/>
          <w:color w:val="000000"/>
          <w:shd w:val="clear" w:color="auto" w:fill="F3F3F3"/>
        </w:rPr>
        <w:t>Tri hlavné spôsoby ako možno vykonať analýzu</w:t>
      </w:r>
      <w:r w:rsidR="00EB7C4D">
        <w:rPr>
          <w:rStyle w:val="Hyperlink"/>
          <w:b/>
          <w:bCs/>
          <w:caps/>
          <w:color w:val="000000"/>
          <w:shd w:val="clear" w:color="auto" w:fill="F3F3F3"/>
        </w:rPr>
        <w:t xml:space="preserve"> trhu</w:t>
      </w:r>
      <w:r w:rsidR="00EB7C4D" w:rsidRPr="00EB7C4D">
        <w:rPr>
          <w:rStyle w:val="apple-converted-space"/>
        </w:rPr>
        <w:t> </w:t>
      </w:r>
      <w:r w:rsidR="00A8046D" w:rsidRPr="00E606A8">
        <w:rPr>
          <w:caps/>
          <w:noProof/>
          <w:color w:val="FFFFFF"/>
          <w:shd w:val="clear" w:color="auto" w:fill="F3F3F3"/>
          <w:lang w:eastAsia="sk-SK"/>
        </w:rPr>
        <w:t xml:space="preserve"> </w:t>
      </w:r>
      <w:r w:rsidRPr="00E606A8">
        <w:rPr>
          <w:caps/>
          <w:noProof/>
          <w:color w:val="FFFFFF"/>
          <w:shd w:val="clear" w:color="auto" w:fill="F3F3F3"/>
          <w:lang w:val="en-US" w:eastAsia="en-US"/>
        </w:rPr>
        <w:drawing>
          <wp:inline distT="0" distB="0" distL="0" distR="0" wp14:anchorId="322D612E" wp14:editId="11F5F961">
            <wp:extent cx="304800" cy="304800"/>
            <wp:effectExtent l="0" t="0" r="0" b="0"/>
            <wp:docPr id="12"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7C121604" w14:textId="12208FB8" w:rsidR="004C2F72" w:rsidRPr="00E606A8" w:rsidRDefault="00A8046D" w:rsidP="00110810">
      <w:pPr>
        <w:pStyle w:val="ListParagraph"/>
        <w:numPr>
          <w:ilvl w:val="0"/>
          <w:numId w:val="7"/>
        </w:numPr>
        <w:shd w:val="clear" w:color="auto" w:fill="FFFFFF" w:themeFill="background1"/>
        <w:jc w:val="both"/>
      </w:pPr>
      <w:r w:rsidRPr="00E606A8">
        <w:t xml:space="preserve">Jediný najlepší spôsob, ako vykonať analýzu trhu neexistuje. Všetko závisí od niekoľkých faktorov, ako sú napr. </w:t>
      </w:r>
      <w:r w:rsidR="00DC54A9" w:rsidRPr="00E606A8">
        <w:t>disponibilné zdroje, zručnosti,</w:t>
      </w:r>
      <w:r w:rsidRPr="00E606A8">
        <w:t xml:space="preserve"> skúsenosti, ašpirácie na zahraničnom t</w:t>
      </w:r>
      <w:r w:rsidR="00DC54A9" w:rsidRPr="00E606A8">
        <w:t>rhu, povaha zahraničn</w:t>
      </w:r>
      <w:r w:rsidR="006C4899">
        <w:t>ého</w:t>
      </w:r>
      <w:r w:rsidR="00DC54A9" w:rsidRPr="00E606A8">
        <w:t xml:space="preserve"> trhu</w:t>
      </w:r>
      <w:r w:rsidRPr="00E606A8">
        <w:t xml:space="preserve"> a reálne hodnoty požadovaných informácií pre vaše podnikanie. Potom, ako tieto faktory zvážite, máte tri základné možnosti</w:t>
      </w:r>
      <w:r w:rsidR="004C2F72" w:rsidRPr="00E606A8">
        <w:t>:</w:t>
      </w:r>
    </w:p>
    <w:p w14:paraId="5CE38CB7" w14:textId="0636410A" w:rsidR="005A61C4" w:rsidRPr="00E606A8" w:rsidRDefault="00A8046D" w:rsidP="00110810">
      <w:pPr>
        <w:pStyle w:val="ListParagraph"/>
        <w:numPr>
          <w:ilvl w:val="0"/>
          <w:numId w:val="8"/>
        </w:numPr>
        <w:shd w:val="clear" w:color="auto" w:fill="FFFFFF" w:themeFill="background1"/>
        <w:jc w:val="both"/>
        <w:rPr>
          <w:color w:val="000000"/>
        </w:rPr>
      </w:pPr>
      <w:r w:rsidRPr="00E606A8">
        <w:rPr>
          <w:color w:val="000000"/>
        </w:rPr>
        <w:t>Vykonať analýzu trhu vo vlastnej réžií</w:t>
      </w:r>
      <w:r w:rsidR="006C4899">
        <w:rPr>
          <w:color w:val="000000"/>
        </w:rPr>
        <w:t>.</w:t>
      </w:r>
    </w:p>
    <w:p w14:paraId="209A2CA9" w14:textId="588B0927" w:rsidR="005A61C4" w:rsidRPr="00E606A8" w:rsidRDefault="00A8046D" w:rsidP="00110810">
      <w:pPr>
        <w:pStyle w:val="ListParagraph"/>
        <w:numPr>
          <w:ilvl w:val="0"/>
          <w:numId w:val="8"/>
        </w:numPr>
        <w:shd w:val="clear" w:color="auto" w:fill="FFFFFF" w:themeFill="background1"/>
        <w:jc w:val="both"/>
        <w:rPr>
          <w:color w:val="000000"/>
        </w:rPr>
      </w:pPr>
      <w:r w:rsidRPr="00E606A8">
        <w:t>Spoľahnúť sa na vašich partnerov a</w:t>
      </w:r>
      <w:r w:rsidR="006C4899">
        <w:t> </w:t>
      </w:r>
      <w:r w:rsidRPr="00E606A8">
        <w:t>sprostredkovateľov</w:t>
      </w:r>
      <w:r w:rsidR="006C4899">
        <w:t>.</w:t>
      </w:r>
    </w:p>
    <w:p w14:paraId="55B0239D" w14:textId="46054D8A" w:rsidR="004C2F72" w:rsidRPr="00E606A8" w:rsidRDefault="00A8046D" w:rsidP="00110810">
      <w:pPr>
        <w:pStyle w:val="ListParagraph"/>
        <w:numPr>
          <w:ilvl w:val="0"/>
          <w:numId w:val="8"/>
        </w:numPr>
        <w:shd w:val="clear" w:color="auto" w:fill="FFFFFF" w:themeFill="background1"/>
        <w:jc w:val="both"/>
        <w:rPr>
          <w:color w:val="000000"/>
        </w:rPr>
      </w:pPr>
      <w:r w:rsidRPr="00E606A8">
        <w:t>Pomocou dostupných podporných služieb na jednotnom európskom trhu</w:t>
      </w:r>
      <w:r w:rsidR="006C4899">
        <w:t>.</w:t>
      </w:r>
    </w:p>
    <w:p w14:paraId="61531E2B" w14:textId="77777777" w:rsidR="004C2F72" w:rsidRPr="00E606A8" w:rsidRDefault="005A61C4" w:rsidP="00A85416">
      <w:pPr>
        <w:shd w:val="clear" w:color="auto" w:fill="FFFFFF" w:themeFill="background1"/>
        <w:jc w:val="right"/>
        <w:rPr>
          <w:b/>
          <w:bCs/>
          <w:caps/>
          <w:color w:val="FF5E4C"/>
          <w:shd w:val="clear" w:color="auto" w:fill="F3F3F3"/>
        </w:rPr>
      </w:pPr>
      <w:r w:rsidRPr="00E606A8">
        <w:rPr>
          <w:caps/>
          <w:noProof/>
          <w:color w:val="FFFFFF"/>
          <w:shd w:val="clear" w:color="auto" w:fill="F3F3F3"/>
          <w:lang w:val="en-US" w:eastAsia="en-US"/>
        </w:rPr>
        <w:drawing>
          <wp:inline distT="0" distB="0" distL="0" distR="0" wp14:anchorId="37FB23D6" wp14:editId="389AA01C">
            <wp:extent cx="304800" cy="304800"/>
            <wp:effectExtent l="0" t="0" r="0" b="0"/>
            <wp:docPr id="20"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CB9332F" w14:textId="77777777" w:rsidR="00FF78D0" w:rsidRPr="00E606A8" w:rsidRDefault="00FF78D0" w:rsidP="00A85416">
      <w:pPr>
        <w:shd w:val="clear" w:color="auto" w:fill="FFFFFF" w:themeFill="background1"/>
        <w:jc w:val="right"/>
        <w:rPr>
          <w:b/>
          <w:bCs/>
          <w:caps/>
          <w:color w:val="FF5E4C"/>
          <w:shd w:val="clear" w:color="auto" w:fill="F3F3F3"/>
        </w:rPr>
      </w:pPr>
    </w:p>
    <w:p w14:paraId="77ED6A90" w14:textId="77777777" w:rsidR="00FF78D0" w:rsidRPr="00E606A8" w:rsidRDefault="00FF78D0" w:rsidP="00A85416">
      <w:pPr>
        <w:shd w:val="clear" w:color="auto" w:fill="FFFFFF" w:themeFill="background1"/>
        <w:jc w:val="right"/>
        <w:rPr>
          <w:b/>
          <w:bCs/>
          <w:caps/>
          <w:color w:val="FF5E4C"/>
          <w:shd w:val="clear" w:color="auto" w:fill="F3F3F3"/>
        </w:rPr>
      </w:pPr>
    </w:p>
    <w:p w14:paraId="6A1E0401" w14:textId="77777777" w:rsidR="00307A84" w:rsidRPr="00E606A8" w:rsidRDefault="00307A84" w:rsidP="00A85416">
      <w:pPr>
        <w:shd w:val="clear" w:color="auto" w:fill="FFFFFF" w:themeFill="background1"/>
        <w:jc w:val="right"/>
        <w:rPr>
          <w:b/>
          <w:bCs/>
          <w:caps/>
          <w:color w:val="FF5E4C"/>
          <w:shd w:val="clear" w:color="auto" w:fill="F3F3F3"/>
        </w:rPr>
      </w:pPr>
    </w:p>
    <w:p w14:paraId="1C8C9792" w14:textId="77777777" w:rsidR="004C2F72" w:rsidRPr="00E606A8" w:rsidRDefault="004C2F72" w:rsidP="00A85416">
      <w:pPr>
        <w:shd w:val="clear" w:color="auto" w:fill="FFFFFF" w:themeFill="background1"/>
      </w:pPr>
      <w:r w:rsidRPr="00E606A8">
        <w:rPr>
          <w:caps/>
          <w:noProof/>
          <w:color w:val="FFFFFF"/>
          <w:shd w:val="clear" w:color="auto" w:fill="F3F3F3"/>
          <w:lang w:val="en-US" w:eastAsia="en-US"/>
        </w:rPr>
        <w:lastRenderedPageBreak/>
        <w:drawing>
          <wp:inline distT="0" distB="0" distL="0" distR="0" wp14:anchorId="27028ADE" wp14:editId="27963639">
            <wp:extent cx="304800" cy="304800"/>
            <wp:effectExtent l="0" t="0" r="0" b="0"/>
            <wp:docPr id="13"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15" w:anchor="1" w:history="1">
        <w:r w:rsidRPr="00E606A8">
          <w:rPr>
            <w:rStyle w:val="Hyperlink"/>
            <w:b/>
            <w:bCs/>
            <w:caps/>
            <w:color w:val="000000"/>
            <w:shd w:val="clear" w:color="auto" w:fill="F3F3F3"/>
          </w:rPr>
          <w:t>SE</w:t>
        </w:r>
        <w:r w:rsidR="00A8046D" w:rsidRPr="00E606A8">
          <w:rPr>
            <w:rStyle w:val="Hyperlink"/>
            <w:b/>
            <w:bCs/>
            <w:caps/>
            <w:color w:val="000000"/>
            <w:shd w:val="clear" w:color="auto" w:fill="F3F3F3"/>
          </w:rPr>
          <w:t>kcia</w:t>
        </w:r>
        <w:r w:rsidRPr="00E606A8">
          <w:rPr>
            <w:rStyle w:val="Hyperlink"/>
            <w:b/>
            <w:bCs/>
            <w:caps/>
            <w:color w:val="000000"/>
            <w:shd w:val="clear" w:color="auto" w:fill="F3F3F3"/>
          </w:rPr>
          <w:t xml:space="preserve"> </w:t>
        </w:r>
        <w:r w:rsidR="00FF78D0" w:rsidRPr="00E606A8">
          <w:rPr>
            <w:rStyle w:val="Hyperlink"/>
            <w:b/>
            <w:bCs/>
            <w:caps/>
            <w:color w:val="000000"/>
            <w:shd w:val="clear" w:color="auto" w:fill="F3F3F3"/>
          </w:rPr>
          <w:t>5</w:t>
        </w:r>
      </w:hyperlink>
      <w:r w:rsidR="00A8046D" w:rsidRPr="00E606A8">
        <w:rPr>
          <w:rStyle w:val="Hyperlink"/>
          <w:b/>
          <w:bCs/>
          <w:caps/>
          <w:color w:val="000000"/>
          <w:shd w:val="clear" w:color="auto" w:fill="F3F3F3"/>
        </w:rPr>
        <w:t>: Vykonávanie vlastnej analýzy trhu</w:t>
      </w:r>
      <w:r w:rsidRPr="00E606A8">
        <w:rPr>
          <w:rStyle w:val="apple-converted-space"/>
        </w:rPr>
        <w:t> </w:t>
      </w:r>
      <w:r w:rsidRPr="00E606A8">
        <w:rPr>
          <w:caps/>
          <w:noProof/>
          <w:color w:val="FFFFFF"/>
          <w:shd w:val="clear" w:color="auto" w:fill="F3F3F3"/>
          <w:lang w:val="en-US" w:eastAsia="en-US"/>
        </w:rPr>
        <w:drawing>
          <wp:inline distT="0" distB="0" distL="0" distR="0" wp14:anchorId="48AAFECD" wp14:editId="62FDCCFF">
            <wp:extent cx="304800" cy="304800"/>
            <wp:effectExtent l="0" t="0" r="0" b="0"/>
            <wp:docPr id="14"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589F8385" w14:textId="6B8445C3" w:rsidR="004C2F72" w:rsidRPr="00E606A8" w:rsidRDefault="0099294E" w:rsidP="00A85416">
      <w:pPr>
        <w:shd w:val="clear" w:color="auto" w:fill="FFFFFF" w:themeFill="background1"/>
        <w:rPr>
          <w:b/>
        </w:rPr>
      </w:pPr>
      <w:r w:rsidRPr="00E606A8">
        <w:rPr>
          <w:b/>
        </w:rPr>
        <w:t>Základné kroky analýzy</w:t>
      </w:r>
      <w:r w:rsidR="006C4899">
        <w:rPr>
          <w:b/>
        </w:rPr>
        <w:t xml:space="preserve"> trhu</w:t>
      </w:r>
    </w:p>
    <w:p w14:paraId="7A856A17" w14:textId="77777777" w:rsidR="004C2F72" w:rsidRPr="00E606A8" w:rsidRDefault="004C2F72" w:rsidP="00A85416">
      <w:pPr>
        <w:shd w:val="clear" w:color="auto" w:fill="FFFFFF" w:themeFill="background1"/>
        <w:rPr>
          <w:u w:val="single"/>
        </w:rPr>
      </w:pPr>
      <w:r w:rsidRPr="00E606A8">
        <w:rPr>
          <w:u w:val="single"/>
        </w:rPr>
        <w:t xml:space="preserve">1) </w:t>
      </w:r>
      <w:r w:rsidR="008D03B4" w:rsidRPr="00E606A8">
        <w:rPr>
          <w:rStyle w:val="shorttext"/>
          <w:u w:val="single"/>
        </w:rPr>
        <w:t>Trendy a životný cyklus v</w:t>
      </w:r>
      <w:r w:rsidR="00C469F6" w:rsidRPr="00E606A8">
        <w:rPr>
          <w:rStyle w:val="shorttext"/>
          <w:u w:val="single"/>
        </w:rPr>
        <w:t>áš</w:t>
      </w:r>
      <w:r w:rsidR="008D03B4" w:rsidRPr="00E606A8">
        <w:rPr>
          <w:rStyle w:val="shorttext"/>
          <w:u w:val="single"/>
        </w:rPr>
        <w:t>ho odvetvia</w:t>
      </w:r>
    </w:p>
    <w:p w14:paraId="6B440052" w14:textId="25CDE36A" w:rsidR="004C2F72" w:rsidRPr="00E606A8" w:rsidRDefault="006B377E" w:rsidP="00110810">
      <w:pPr>
        <w:numPr>
          <w:ilvl w:val="0"/>
          <w:numId w:val="2"/>
        </w:numPr>
        <w:shd w:val="clear" w:color="auto" w:fill="FFFFFF" w:themeFill="background1"/>
        <w:jc w:val="both"/>
      </w:pPr>
      <w:r w:rsidRPr="00E606A8">
        <w:t xml:space="preserve">Pokúste sa identifikovať hlavné trendy </w:t>
      </w:r>
      <w:r w:rsidR="00C469F6" w:rsidRPr="00E606A8">
        <w:t>vo vašom potenciáln</w:t>
      </w:r>
      <w:r w:rsidRPr="00E606A8">
        <w:t>o</w:t>
      </w:r>
      <w:r w:rsidR="00C469F6" w:rsidRPr="00E606A8">
        <w:t>m trhu pre umelecko-remeselné</w:t>
      </w:r>
      <w:r w:rsidRPr="00E606A8">
        <w:t xml:space="preserve"> výrobky v zahraničí. Tu sú niektoré otázky, </w:t>
      </w:r>
      <w:r w:rsidR="00C469F6" w:rsidRPr="00E606A8">
        <w:t xml:space="preserve">na ktoré </w:t>
      </w:r>
      <w:r w:rsidRPr="00E606A8">
        <w:t>budete chc</w:t>
      </w:r>
      <w:r w:rsidR="00C469F6" w:rsidRPr="00E606A8">
        <w:t>ete</w:t>
      </w:r>
      <w:r w:rsidRPr="00E606A8">
        <w:t xml:space="preserve"> </w:t>
      </w:r>
      <w:r w:rsidR="00C469F6" w:rsidRPr="00E606A8">
        <w:t>nájsť odpoveď</w:t>
      </w:r>
      <w:r w:rsidRPr="00E606A8">
        <w:t xml:space="preserve">: </w:t>
      </w:r>
      <w:r w:rsidR="00C469F6" w:rsidRPr="00E606A8">
        <w:t>rastie v danom odvetví online predaj, alebo vaši zákazníci</w:t>
      </w:r>
      <w:r w:rsidRPr="00E606A8">
        <w:t xml:space="preserve"> </w:t>
      </w:r>
      <w:r w:rsidR="00C469F6" w:rsidRPr="00E606A8">
        <w:t xml:space="preserve">preferujú </w:t>
      </w:r>
      <w:r w:rsidRPr="00E606A8">
        <w:t xml:space="preserve">tradičné kanály, ako sú miestne </w:t>
      </w:r>
      <w:r w:rsidR="00C469F6" w:rsidRPr="00E606A8">
        <w:t xml:space="preserve">kamenné </w:t>
      </w:r>
      <w:r w:rsidRPr="00E606A8">
        <w:t>ob</w:t>
      </w:r>
      <w:r w:rsidR="00C469F6" w:rsidRPr="00E606A8">
        <w:t>chody alebo tradičné veľtrhy tvorcov</w:t>
      </w:r>
      <w:r w:rsidRPr="00E606A8">
        <w:t>? Ktoré produkty sa predávajú dobre? Sú zákazníci otvoren</w:t>
      </w:r>
      <w:r w:rsidR="00C469F6" w:rsidRPr="00E606A8">
        <w:t>í nákupu zahraničný</w:t>
      </w:r>
      <w:r w:rsidR="006C4899">
        <w:t>ch</w:t>
      </w:r>
      <w:r w:rsidR="00C469F6" w:rsidRPr="00E606A8">
        <w:t xml:space="preserve"> výrobko</w:t>
      </w:r>
      <w:r w:rsidR="006C4899">
        <w:t>v</w:t>
      </w:r>
      <w:r w:rsidR="00C469F6" w:rsidRPr="00E606A8">
        <w:t>, alebo</w:t>
      </w:r>
      <w:r w:rsidRPr="00E606A8">
        <w:t xml:space="preserve"> preferujú miestnych výrobc</w:t>
      </w:r>
      <w:r w:rsidR="00DC54A9" w:rsidRPr="00E606A8">
        <w:t>ov? Sú produkty ponúkané na trhu</w:t>
      </w:r>
      <w:r w:rsidRPr="00E606A8">
        <w:t xml:space="preserve"> založen</w:t>
      </w:r>
      <w:r w:rsidR="00C469F6" w:rsidRPr="00E606A8">
        <w:t>é</w:t>
      </w:r>
      <w:r w:rsidRPr="00E606A8">
        <w:t xml:space="preserve"> skôr na tradičn</w:t>
      </w:r>
      <w:r w:rsidR="00C469F6" w:rsidRPr="00E606A8">
        <w:t>ých</w:t>
      </w:r>
      <w:r w:rsidRPr="00E606A8">
        <w:t xml:space="preserve"> ľudov</w:t>
      </w:r>
      <w:r w:rsidR="00C469F6" w:rsidRPr="00E606A8">
        <w:t>ých výrobkoch, alebo preferujú viac štýlovejšie a univerzálnejšie výrobky</w:t>
      </w:r>
      <w:r w:rsidRPr="00E606A8">
        <w:t xml:space="preserve">? Aké </w:t>
      </w:r>
      <w:r w:rsidR="00C469F6" w:rsidRPr="00E606A8">
        <w:t>sú momentálne módne trendy</w:t>
      </w:r>
      <w:r w:rsidRPr="00E606A8">
        <w:t>?</w:t>
      </w:r>
    </w:p>
    <w:p w14:paraId="2ACD2F52" w14:textId="77777777" w:rsidR="004C2F72" w:rsidRPr="00E606A8" w:rsidRDefault="004C2F72" w:rsidP="004C2F72">
      <w:pPr>
        <w:shd w:val="clear" w:color="auto" w:fill="FFFFFF" w:themeFill="background1"/>
        <w:spacing w:line="360" w:lineRule="auto"/>
        <w:rPr>
          <w:u w:val="single"/>
        </w:rPr>
      </w:pPr>
      <w:r w:rsidRPr="00E606A8">
        <w:rPr>
          <w:u w:val="single"/>
        </w:rPr>
        <w:t xml:space="preserve">2) </w:t>
      </w:r>
      <w:r w:rsidR="00C469F6" w:rsidRPr="00E606A8">
        <w:rPr>
          <w:u w:val="single"/>
        </w:rPr>
        <w:t>Odhadnite rozsah trhu</w:t>
      </w:r>
    </w:p>
    <w:p w14:paraId="1C9D1510" w14:textId="16C155C1" w:rsidR="004C2F72" w:rsidRPr="00E606A8" w:rsidRDefault="0031622F" w:rsidP="00110810">
      <w:pPr>
        <w:pStyle w:val="ListParagraph"/>
        <w:numPr>
          <w:ilvl w:val="0"/>
          <w:numId w:val="3"/>
        </w:numPr>
        <w:shd w:val="clear" w:color="auto" w:fill="FFFFFF" w:themeFill="background1"/>
        <w:jc w:val="both"/>
        <w:rPr>
          <w:color w:val="000000"/>
        </w:rPr>
      </w:pPr>
      <w:r w:rsidRPr="00E606A8">
        <w:t xml:space="preserve">Odhadovanie </w:t>
      </w:r>
      <w:r w:rsidR="0087442E" w:rsidRPr="00E606A8">
        <w:t>rôznych čísel na</w:t>
      </w:r>
      <w:r w:rsidRPr="00E606A8">
        <w:t xml:space="preserve"> trhu prav</w:t>
      </w:r>
      <w:r w:rsidR="0087442E" w:rsidRPr="00E606A8">
        <w:t>depodobne nie je najzábavnejšia</w:t>
      </w:r>
      <w:r w:rsidRPr="00E606A8">
        <w:t xml:space="preserve"> časť analýzy trhu. Avšak, </w:t>
      </w:r>
      <w:r w:rsidR="0087442E" w:rsidRPr="00E606A8">
        <w:t>práve táto časť</w:t>
      </w:r>
      <w:r w:rsidRPr="00E606A8">
        <w:t xml:space="preserve"> vám </w:t>
      </w:r>
      <w:r w:rsidR="0087442E" w:rsidRPr="00E606A8">
        <w:t>veľmi pomôže nadobudnúť</w:t>
      </w:r>
      <w:r w:rsidRPr="00E606A8">
        <w:t xml:space="preserve"> základné vedomosti o tom, aký veľký je potenciál zahraničn</w:t>
      </w:r>
      <w:r w:rsidR="006C4899">
        <w:t>ého</w:t>
      </w:r>
      <w:r w:rsidRPr="00E606A8">
        <w:t xml:space="preserve"> trhu, a či je dostatočne veľk</w:t>
      </w:r>
      <w:r w:rsidR="0087442E" w:rsidRPr="00E606A8">
        <w:t>ý na ňom</w:t>
      </w:r>
      <w:r w:rsidRPr="00E606A8">
        <w:t xml:space="preserve"> spustiť výnosný obchod</w:t>
      </w:r>
      <w:r w:rsidR="0087442E" w:rsidRPr="00E606A8">
        <w:t>. Zvyčajne sú tieto odhady viac umenie ako veda, ale existujú</w:t>
      </w:r>
      <w:r w:rsidRPr="00E606A8">
        <w:t xml:space="preserve"> dve základné pravidlá</w:t>
      </w:r>
      <w:r w:rsidR="0087442E" w:rsidRPr="00E606A8">
        <w:t>,</w:t>
      </w:r>
      <w:r w:rsidRPr="00E606A8">
        <w:t xml:space="preserve"> </w:t>
      </w:r>
      <w:r w:rsidR="0087442E" w:rsidRPr="00E606A8">
        <w:t>ktoré treba dodržiavať: 1) vždy hľadať tieto čísla na spoľahlivých zdrojoch</w:t>
      </w:r>
      <w:r w:rsidRPr="00E606A8">
        <w:t xml:space="preserve"> (napríklad štatistiky zo štátnych alebo súkromných zdrojov, objektívn</w:t>
      </w:r>
      <w:r w:rsidR="0087442E" w:rsidRPr="00E606A8">
        <w:t>e údaje</w:t>
      </w:r>
      <w:r w:rsidRPr="00E606A8">
        <w:t xml:space="preserve"> z internetových trhovísk atď</w:t>
      </w:r>
      <w:r w:rsidR="000E1BFF" w:rsidRPr="00E606A8">
        <w:t>.</w:t>
      </w:r>
      <w:r w:rsidRPr="00E606A8">
        <w:t>); a 2) zostať konzervatívny</w:t>
      </w:r>
      <w:r w:rsidR="004C2F72" w:rsidRPr="00E606A8">
        <w:rPr>
          <w:color w:val="000000"/>
        </w:rPr>
        <w:t>.</w:t>
      </w:r>
    </w:p>
    <w:p w14:paraId="513DCA19" w14:textId="77777777" w:rsidR="004C2F72" w:rsidRPr="00E606A8" w:rsidRDefault="000E1BFF" w:rsidP="00110810">
      <w:pPr>
        <w:pStyle w:val="ListParagraph"/>
        <w:numPr>
          <w:ilvl w:val="0"/>
          <w:numId w:val="3"/>
        </w:numPr>
        <w:shd w:val="clear" w:color="auto" w:fill="FFFFFF" w:themeFill="background1"/>
        <w:jc w:val="both"/>
        <w:rPr>
          <w:color w:val="000000"/>
        </w:rPr>
      </w:pPr>
      <w:r w:rsidRPr="00E606A8">
        <w:rPr>
          <w:rStyle w:val="shorttext"/>
        </w:rPr>
        <w:t>Pokúste sa odhadnúť nasledovné čísla</w:t>
      </w:r>
      <w:r w:rsidR="004C2F72" w:rsidRPr="00E606A8">
        <w:rPr>
          <w:color w:val="000000"/>
        </w:rPr>
        <w:t>:</w:t>
      </w:r>
    </w:p>
    <w:p w14:paraId="4A7EFF44" w14:textId="77777777" w:rsidR="004C2F72" w:rsidRPr="00E606A8" w:rsidRDefault="000E1BFF" w:rsidP="00110810">
      <w:pPr>
        <w:pStyle w:val="ListParagraph"/>
        <w:numPr>
          <w:ilvl w:val="1"/>
          <w:numId w:val="5"/>
        </w:numPr>
        <w:shd w:val="clear" w:color="auto" w:fill="FFFFFF" w:themeFill="background1"/>
        <w:jc w:val="both"/>
        <w:rPr>
          <w:color w:val="000000"/>
        </w:rPr>
      </w:pPr>
      <w:r w:rsidRPr="00E606A8">
        <w:rPr>
          <w:color w:val="000000"/>
        </w:rPr>
        <w:t>Celkový trh</w:t>
      </w:r>
      <w:r w:rsidR="004C2F72" w:rsidRPr="00E606A8">
        <w:rPr>
          <w:color w:val="000000"/>
        </w:rPr>
        <w:t xml:space="preserve">: </w:t>
      </w:r>
      <w:r w:rsidRPr="00E606A8">
        <w:t>Koľko zákazníkov chce/potrebuj</w:t>
      </w:r>
      <w:r w:rsidR="00DC54A9" w:rsidRPr="00E606A8">
        <w:t xml:space="preserve">e </w:t>
      </w:r>
      <w:r w:rsidRPr="00E606A8">
        <w:t>produkty alebo kategóriu produktov, ktoré máte v pláne ponúkať? Aký veľký je trh z hľadiska predaných jednotiek alebo predaja? Samozrejme, že dospieť k nejakému rozumnému číslu môže byť náročné. Zdravý sedliacky rozum však postačí aby ste dospeli aspoň k základným číslam (napr</w:t>
      </w:r>
      <w:r w:rsidR="00DC54A9" w:rsidRPr="00E606A8">
        <w:t xml:space="preserve">. </w:t>
      </w:r>
      <w:r w:rsidRPr="00E606A8">
        <w:t>celkový počet zákazníkov, ktorí nakupujú on-line, ak teda hovoríme o on-line trhoviskách) a potom krok za krokom poupravovať základné číslo pomocou prepočítania rôznych atribútov vašej zákazníckej skupiny</w:t>
      </w:r>
      <w:r w:rsidR="004C2F72" w:rsidRPr="00E606A8">
        <w:rPr>
          <w:color w:val="000000"/>
        </w:rPr>
        <w:t>.</w:t>
      </w:r>
    </w:p>
    <w:p w14:paraId="0513B9E9" w14:textId="7E12566F" w:rsidR="004C2F72" w:rsidRPr="00E606A8" w:rsidRDefault="00D55B09" w:rsidP="00110810">
      <w:pPr>
        <w:pStyle w:val="ListParagraph"/>
        <w:numPr>
          <w:ilvl w:val="1"/>
          <w:numId w:val="5"/>
        </w:numPr>
        <w:shd w:val="clear" w:color="auto" w:fill="FFFFFF" w:themeFill="background1"/>
        <w:jc w:val="both"/>
        <w:rPr>
          <w:color w:val="000000"/>
        </w:rPr>
      </w:pPr>
      <w:r w:rsidRPr="00E606A8">
        <w:t>Dosiahnuteľný trh</w:t>
      </w:r>
      <w:r w:rsidR="004C2F72" w:rsidRPr="00E606A8">
        <w:rPr>
          <w:color w:val="000000"/>
        </w:rPr>
        <w:t xml:space="preserve">: </w:t>
      </w:r>
      <w:r w:rsidRPr="00E606A8">
        <w:rPr>
          <w:color w:val="000000"/>
        </w:rPr>
        <w:t xml:space="preserve">Na </w:t>
      </w:r>
      <w:r w:rsidRPr="00E606A8">
        <w:t>k</w:t>
      </w:r>
      <w:r w:rsidR="0007711F" w:rsidRPr="00E606A8">
        <w:t>oľko zákazníkov môže</w:t>
      </w:r>
      <w:r w:rsidRPr="00E606A8">
        <w:t>te mať dosah</w:t>
      </w:r>
      <w:r w:rsidR="0007711F" w:rsidRPr="00E606A8">
        <w:t xml:space="preserve"> s predajnými kanálmi</w:t>
      </w:r>
      <w:r w:rsidRPr="00E606A8">
        <w:t>, ktoré plánujete využiť</w:t>
      </w:r>
      <w:r w:rsidR="0007711F" w:rsidRPr="00E606A8">
        <w:t xml:space="preserve"> (napr</w:t>
      </w:r>
      <w:r w:rsidRPr="00E606A8">
        <w:t>. on-line trhoviská,</w:t>
      </w:r>
      <w:r w:rsidR="0007711F" w:rsidRPr="00E606A8">
        <w:t xml:space="preserve"> partneri</w:t>
      </w:r>
      <w:r w:rsidR="00E474F9">
        <w:t>,</w:t>
      </w:r>
      <w:r w:rsidR="0007711F" w:rsidRPr="00E606A8">
        <w:t xml:space="preserve"> atď</w:t>
      </w:r>
      <w:r w:rsidRPr="00E606A8">
        <w:t>.</w:t>
      </w:r>
      <w:r w:rsidR="0007711F" w:rsidRPr="00E606A8">
        <w:t xml:space="preserve">)? Toto číslo je pre vás </w:t>
      </w:r>
      <w:r w:rsidRPr="00E606A8">
        <w:t xml:space="preserve">reálne </w:t>
      </w:r>
      <w:r w:rsidR="0007711F" w:rsidRPr="00E606A8">
        <w:t>skutočný počet zákazníkov</w:t>
      </w:r>
      <w:r w:rsidRPr="00E606A8">
        <w:t xml:space="preserve"> o ktorých môžete uvažovať</w:t>
      </w:r>
      <w:r w:rsidR="0007711F" w:rsidRPr="00E606A8">
        <w:t xml:space="preserve"> na príslušnom trhu</w:t>
      </w:r>
      <w:r w:rsidR="004C2F72" w:rsidRPr="00E606A8">
        <w:rPr>
          <w:color w:val="000000"/>
        </w:rPr>
        <w:t>.</w:t>
      </w:r>
    </w:p>
    <w:p w14:paraId="60CFC9D4" w14:textId="4F18317C" w:rsidR="004C2F72" w:rsidRPr="00E606A8" w:rsidRDefault="00D55B09" w:rsidP="00110810">
      <w:pPr>
        <w:pStyle w:val="ListParagraph"/>
        <w:numPr>
          <w:ilvl w:val="1"/>
          <w:numId w:val="5"/>
        </w:numPr>
        <w:shd w:val="clear" w:color="auto" w:fill="FFFFFF" w:themeFill="background1"/>
        <w:jc w:val="both"/>
        <w:rPr>
          <w:color w:val="000000"/>
        </w:rPr>
      </w:pPr>
      <w:r w:rsidRPr="00E606A8">
        <w:rPr>
          <w:color w:val="000000"/>
        </w:rPr>
        <w:t>Cieľový trh</w:t>
      </w:r>
      <w:r w:rsidR="004C2F72" w:rsidRPr="00E606A8">
        <w:rPr>
          <w:color w:val="000000"/>
        </w:rPr>
        <w:t xml:space="preserve">: </w:t>
      </w:r>
      <w:r w:rsidRPr="00E606A8">
        <w:t xml:space="preserve">Koľkým zákazníkom </w:t>
      </w:r>
      <w:r w:rsidR="00E474F9" w:rsidRPr="00E606A8">
        <w:t>chc</w:t>
      </w:r>
      <w:r w:rsidR="00E474F9">
        <w:t>i</w:t>
      </w:r>
      <w:r w:rsidR="00E474F9" w:rsidRPr="00E606A8">
        <w:t>e</w:t>
      </w:r>
      <w:r w:rsidR="00E474F9">
        <w:t>ť</w:t>
      </w:r>
      <w:r w:rsidR="00E474F9" w:rsidRPr="00E606A8">
        <w:t xml:space="preserve"> </w:t>
      </w:r>
      <w:r w:rsidRPr="00E606A8">
        <w:t>skutočne predávať svoje výrobky po prvom roku na zahraničnom trhu? Jedná sa o podiel na trhu, ktorý chcete a môžete dostať s vašimi produktmi</w:t>
      </w:r>
      <w:r w:rsidR="004C2F72" w:rsidRPr="00E606A8">
        <w:rPr>
          <w:color w:val="000000"/>
        </w:rPr>
        <w:t>.</w:t>
      </w:r>
    </w:p>
    <w:p w14:paraId="1E7EADF9" w14:textId="2F2F3C2A" w:rsidR="004C2F72" w:rsidRPr="00E606A8" w:rsidRDefault="00D55B09" w:rsidP="00110810">
      <w:pPr>
        <w:pStyle w:val="ListParagraph"/>
        <w:numPr>
          <w:ilvl w:val="0"/>
          <w:numId w:val="3"/>
        </w:numPr>
        <w:shd w:val="clear" w:color="auto" w:fill="FFFFFF" w:themeFill="background1"/>
        <w:jc w:val="both"/>
        <w:rPr>
          <w:color w:val="000000"/>
        </w:rPr>
      </w:pPr>
      <w:r w:rsidRPr="00E606A8">
        <w:t>Tiež sa snažte odhadnúť, aká je miera rastu vašich celkových a dosiahnuteľných trhov</w:t>
      </w:r>
      <w:r w:rsidR="00DC54A9" w:rsidRPr="00E606A8">
        <w:t xml:space="preserve">. Jednoducho povedané </w:t>
      </w:r>
      <w:r w:rsidR="00F554C6">
        <w:t>–</w:t>
      </w:r>
      <w:r w:rsidRPr="00E606A8">
        <w:t xml:space="preserve"> rastie</w:t>
      </w:r>
      <w:r w:rsidR="00F554C6">
        <w:t xml:space="preserve"> </w:t>
      </w:r>
      <w:r w:rsidRPr="00E606A8">
        <w:t>počet zákazníkov? Rastú alebo klesajú vo všeobecnosti výdavky na umelecko-remeselné výrobky, či už na špecifický produkt alebo na kategórie výrobkov</w:t>
      </w:r>
      <w:r w:rsidR="004C2F72" w:rsidRPr="00E606A8">
        <w:rPr>
          <w:color w:val="000000"/>
        </w:rPr>
        <w:t>?</w:t>
      </w:r>
    </w:p>
    <w:p w14:paraId="7CE4E8C5" w14:textId="77777777" w:rsidR="004C2F72" w:rsidRPr="00E606A8" w:rsidRDefault="004C2F72" w:rsidP="00A85416">
      <w:pPr>
        <w:shd w:val="clear" w:color="auto" w:fill="FFFFFF" w:themeFill="background1"/>
        <w:rPr>
          <w:u w:val="single"/>
        </w:rPr>
      </w:pPr>
      <w:r w:rsidRPr="00E606A8">
        <w:rPr>
          <w:u w:val="single"/>
        </w:rPr>
        <w:lastRenderedPageBreak/>
        <w:t xml:space="preserve">3) </w:t>
      </w:r>
      <w:r w:rsidR="00D55B09" w:rsidRPr="00E606A8">
        <w:rPr>
          <w:u w:val="single"/>
        </w:rPr>
        <w:t>Pochopte vášho zákazníka</w:t>
      </w:r>
    </w:p>
    <w:p w14:paraId="74C2BA0F" w14:textId="77777777" w:rsidR="000E35FF" w:rsidRPr="00E606A8" w:rsidRDefault="000E35FF" w:rsidP="00110810">
      <w:pPr>
        <w:pStyle w:val="ListParagraph"/>
        <w:numPr>
          <w:ilvl w:val="0"/>
          <w:numId w:val="3"/>
        </w:numPr>
        <w:spacing w:after="160"/>
        <w:jc w:val="both"/>
      </w:pPr>
      <w:r w:rsidRPr="00E606A8">
        <w:t>Na aký typ zákazníka sa zameriavate a aké sú trendy v tejto oblasti? Uistite sa, že vaše analýzy obsahujú číselné údaje a prognózy do budúcnosti.</w:t>
      </w:r>
    </w:p>
    <w:p w14:paraId="6D68D240" w14:textId="77777777" w:rsidR="000E35FF" w:rsidRPr="00E606A8" w:rsidRDefault="000E35FF" w:rsidP="00110810">
      <w:pPr>
        <w:pStyle w:val="ListParagraph"/>
        <w:numPr>
          <w:ilvl w:val="0"/>
          <w:numId w:val="3"/>
        </w:numPr>
        <w:spacing w:after="160"/>
        <w:jc w:val="both"/>
      </w:pPr>
      <w:r w:rsidRPr="00E606A8">
        <w:t>Sledujú sa dva základné aspekty – demografický profil a behaviorálna analýza. Podľa demografického profilu sa zákazníci delia podľa veku, príjmu, geografických a iných ľahko identifikovateľných kategórií. Behaviorálna analýza vo svojej najjednoduchšej forme identifikuje dôvody zákazníkov, pre ktoré sa rozhodli kúpiť si daný výrobok miesto iných alternatív, ich záujmy a nákupné zvyklosti.</w:t>
      </w:r>
    </w:p>
    <w:p w14:paraId="6956C461" w14:textId="02823734" w:rsidR="000E35FF" w:rsidRPr="00E606A8" w:rsidRDefault="000E35FF" w:rsidP="00110810">
      <w:pPr>
        <w:pStyle w:val="ListParagraph"/>
        <w:numPr>
          <w:ilvl w:val="0"/>
          <w:numId w:val="3"/>
        </w:numPr>
        <w:spacing w:after="160"/>
        <w:jc w:val="both"/>
      </w:pPr>
      <w:r w:rsidRPr="00E606A8">
        <w:t>Všeobecne existujú tri hlavné spôsoby, ako môžete lepšie pochopiť vašich zákazníkov: 1) vcítiť sa do ich uvažovania a vyskúšať sa pozrieť na váš biznis z ich uhla pohľadu, 2) zbierať a</w:t>
      </w:r>
      <w:r w:rsidR="00E474F9">
        <w:t> </w:t>
      </w:r>
      <w:r w:rsidRPr="00E606A8">
        <w:t>analyzovať sekundárne údaje o nich, a 3) požiadať svojich zákazníkov, aby sa vyjadrili, čo si o vašom podniku myslia (vhodné pre už existujúce podniky).</w:t>
      </w:r>
    </w:p>
    <w:p w14:paraId="40B8A311" w14:textId="6E2F336B" w:rsidR="004C2F72" w:rsidRPr="00E606A8" w:rsidRDefault="000E35FF" w:rsidP="00110810">
      <w:pPr>
        <w:pStyle w:val="ListParagraph"/>
        <w:numPr>
          <w:ilvl w:val="0"/>
          <w:numId w:val="3"/>
        </w:numPr>
        <w:shd w:val="clear" w:color="auto" w:fill="FFFFFF" w:themeFill="background1"/>
        <w:jc w:val="both"/>
        <w:rPr>
          <w:color w:val="000000"/>
        </w:rPr>
      </w:pPr>
      <w:r w:rsidRPr="00E606A8">
        <w:t>Potom, ako pochopíte základné demografické a behaviorálne atribúty vašich zákazníkov</w:t>
      </w:r>
      <w:r w:rsidR="00E474F9">
        <w:t>,</w:t>
      </w:r>
      <w:r w:rsidRPr="00E606A8">
        <w:t xml:space="preserve"> môžete na ich podklad lepšie prispôsobiť vaše marketingové plány a mať istotu, že vaše výrobky spĺňajú potreby vašej cieľovej skupiny</w:t>
      </w:r>
      <w:r w:rsidR="004C2F72" w:rsidRPr="00E606A8">
        <w:rPr>
          <w:color w:val="000000"/>
        </w:rPr>
        <w:t>.</w:t>
      </w:r>
    </w:p>
    <w:p w14:paraId="06549740" w14:textId="77777777" w:rsidR="004C2F72" w:rsidRPr="00E606A8" w:rsidRDefault="004C2F72" w:rsidP="00A85416">
      <w:pPr>
        <w:shd w:val="clear" w:color="auto" w:fill="FFFFFF" w:themeFill="background1"/>
        <w:rPr>
          <w:u w:val="single"/>
        </w:rPr>
      </w:pPr>
      <w:r w:rsidRPr="00E606A8">
        <w:rPr>
          <w:u w:val="single"/>
        </w:rPr>
        <w:t xml:space="preserve">4) </w:t>
      </w:r>
      <w:r w:rsidR="005D6C80" w:rsidRPr="00E606A8">
        <w:rPr>
          <w:u w:val="single"/>
        </w:rPr>
        <w:t>Pozrite sa na vašich konkurentov</w:t>
      </w:r>
    </w:p>
    <w:p w14:paraId="763B1E14" w14:textId="77777777" w:rsidR="004C2F72" w:rsidRPr="00E606A8" w:rsidRDefault="00B156CC" w:rsidP="00110810">
      <w:pPr>
        <w:pStyle w:val="ListParagraph"/>
        <w:numPr>
          <w:ilvl w:val="0"/>
          <w:numId w:val="3"/>
        </w:numPr>
        <w:shd w:val="clear" w:color="auto" w:fill="FFFFFF" w:themeFill="background1"/>
        <w:jc w:val="both"/>
        <w:rPr>
          <w:color w:val="000000"/>
        </w:rPr>
      </w:pPr>
      <w:r w:rsidRPr="00E606A8">
        <w:t xml:space="preserve">V tejto časti vašej analýzy trhu je cieľom pochopiť, kto vám reálne konkuruje. Budete chcieť </w:t>
      </w:r>
      <w:r w:rsidR="002F5E43" w:rsidRPr="00E606A8">
        <w:t>pochopiť</w:t>
      </w:r>
      <w:r w:rsidRPr="00E606A8">
        <w:t xml:space="preserve"> kľúčové prvky stratégie vašich konkurentov a analyzovať ich silné a slabé stránky</w:t>
      </w:r>
      <w:r w:rsidR="004C2F72" w:rsidRPr="00E606A8">
        <w:rPr>
          <w:color w:val="000000"/>
        </w:rPr>
        <w:t>.</w:t>
      </w:r>
    </w:p>
    <w:p w14:paraId="54FDEF6F" w14:textId="77777777" w:rsidR="004C2F72" w:rsidRPr="00E606A8" w:rsidRDefault="00B156CC" w:rsidP="00110810">
      <w:pPr>
        <w:pStyle w:val="ListParagraph"/>
        <w:numPr>
          <w:ilvl w:val="0"/>
          <w:numId w:val="3"/>
        </w:numPr>
        <w:shd w:val="clear" w:color="auto" w:fill="FFFFFF" w:themeFill="background1"/>
        <w:jc w:val="both"/>
        <w:rPr>
          <w:color w:val="000000"/>
        </w:rPr>
      </w:pPr>
      <w:r w:rsidRPr="00E606A8">
        <w:t xml:space="preserve">Dávajte si pozor na vyhlásenia ako "neexistuje žiadna konkurencia". </w:t>
      </w:r>
      <w:r w:rsidR="002F5E43" w:rsidRPr="00E606A8">
        <w:t>V</w:t>
      </w:r>
      <w:r w:rsidRPr="00E606A8">
        <w:t xml:space="preserve"> skutočnosti </w:t>
      </w:r>
      <w:r w:rsidR="002F5E43" w:rsidRPr="00E606A8">
        <w:t xml:space="preserve">je veľmi </w:t>
      </w:r>
      <w:r w:rsidRPr="00E606A8">
        <w:t>nezvyčajné, že ste na trhu bez konkurencie. Ak naozaj veríte tomu, že neexistuje žiadna konkurencia, požiadajte niekoho, aby spravil pre vás prieskum. Ak stále nenachádzate konkurentov, môže existovať logické vysvetlenie – možno práve cielite na trh, ktorý nie je takýmto produktom určený</w:t>
      </w:r>
      <w:r w:rsidR="004C2F72" w:rsidRPr="00E606A8">
        <w:rPr>
          <w:color w:val="000000"/>
        </w:rPr>
        <w:t>.</w:t>
      </w:r>
    </w:p>
    <w:p w14:paraId="2CD74D11" w14:textId="77777777" w:rsidR="004C2F72" w:rsidRPr="00E606A8" w:rsidRDefault="00532092" w:rsidP="00110810">
      <w:pPr>
        <w:pStyle w:val="ListParagraph"/>
        <w:numPr>
          <w:ilvl w:val="0"/>
          <w:numId w:val="3"/>
        </w:numPr>
        <w:shd w:val="clear" w:color="auto" w:fill="FFFFFF" w:themeFill="background1"/>
        <w:jc w:val="both"/>
        <w:rPr>
          <w:color w:val="000000"/>
        </w:rPr>
      </w:pPr>
      <w:r w:rsidRPr="00E606A8">
        <w:t>Nebojte sa</w:t>
      </w:r>
      <w:r w:rsidR="00E8109F" w:rsidRPr="00E606A8">
        <w:t xml:space="preserve"> vašej</w:t>
      </w:r>
      <w:r w:rsidRPr="00E606A8">
        <w:t xml:space="preserve"> konkurencie. </w:t>
      </w:r>
      <w:r w:rsidR="00E8109F" w:rsidRPr="00E606A8">
        <w:t xml:space="preserve">Aj keď existuje veľa vašich konkurentov, </w:t>
      </w:r>
      <w:r w:rsidRPr="00E606A8">
        <w:t>trh</w:t>
      </w:r>
      <w:r w:rsidR="00E8109F" w:rsidRPr="00E606A8">
        <w:t xml:space="preserve"> je</w:t>
      </w:r>
      <w:r w:rsidRPr="00E606A8">
        <w:t xml:space="preserve"> roztrieštený, </w:t>
      </w:r>
      <w:r w:rsidR="00E8109F" w:rsidRPr="00E606A8">
        <w:t xml:space="preserve">to </w:t>
      </w:r>
      <w:r w:rsidRPr="00E606A8">
        <w:t>m</w:t>
      </w:r>
      <w:r w:rsidR="00E8109F" w:rsidRPr="00E606A8">
        <w:t>ôže to byť dobrá správa pre vás, keďže pravdepodobne ponúkate</w:t>
      </w:r>
      <w:r w:rsidRPr="00E606A8">
        <w:t xml:space="preserve"> produkt, ktorý je naozaj </w:t>
      </w:r>
      <w:r w:rsidR="00E8109F" w:rsidRPr="00E606A8">
        <w:t>žiadaný</w:t>
      </w:r>
      <w:r w:rsidRPr="00E606A8">
        <w:t xml:space="preserve"> </w:t>
      </w:r>
      <w:r w:rsidR="00E8109F" w:rsidRPr="00E606A8">
        <w:t xml:space="preserve">u </w:t>
      </w:r>
      <w:r w:rsidRPr="00E606A8">
        <w:t xml:space="preserve">vašich potenciálnych zákazníkov. Tu je potrebné zvážiť, či môžete nájsť </w:t>
      </w:r>
      <w:r w:rsidR="00E8109F" w:rsidRPr="00E606A8">
        <w:t xml:space="preserve">na takomto trhu </w:t>
      </w:r>
      <w:r w:rsidRPr="00E606A8">
        <w:t xml:space="preserve">svoju konkurenčnú výhodu, alebo </w:t>
      </w:r>
      <w:r w:rsidR="00E8109F" w:rsidRPr="00E606A8">
        <w:t xml:space="preserve">naopak </w:t>
      </w:r>
      <w:r w:rsidRPr="00E606A8">
        <w:t xml:space="preserve">je </w:t>
      </w:r>
      <w:r w:rsidR="00E8109F" w:rsidRPr="00E606A8">
        <w:t xml:space="preserve">trh </w:t>
      </w:r>
      <w:r w:rsidRPr="00E606A8">
        <w:t xml:space="preserve">príliš </w:t>
      </w:r>
      <w:r w:rsidR="00E8109F" w:rsidRPr="00E606A8">
        <w:t xml:space="preserve">presýtený </w:t>
      </w:r>
      <w:r w:rsidRPr="00E606A8">
        <w:t>alebo</w:t>
      </w:r>
      <w:r w:rsidR="00E8109F" w:rsidRPr="00E606A8">
        <w:t xml:space="preserve"> je už</w:t>
      </w:r>
      <w:r w:rsidRPr="00E606A8">
        <w:t xml:space="preserve"> príliš neskoro </w:t>
      </w:r>
      <w:r w:rsidR="00E8109F" w:rsidRPr="00E606A8">
        <w:t xml:space="preserve">naň </w:t>
      </w:r>
      <w:r w:rsidRPr="00E606A8">
        <w:t>vstúpiť</w:t>
      </w:r>
      <w:r w:rsidR="004C2F72" w:rsidRPr="00E606A8">
        <w:rPr>
          <w:color w:val="000000"/>
        </w:rPr>
        <w:t>.</w:t>
      </w:r>
    </w:p>
    <w:p w14:paraId="5AB4538D" w14:textId="77777777" w:rsidR="004C2F72" w:rsidRPr="00E606A8" w:rsidRDefault="00E8109F" w:rsidP="00110810">
      <w:pPr>
        <w:pStyle w:val="ListParagraph"/>
        <w:numPr>
          <w:ilvl w:val="0"/>
          <w:numId w:val="3"/>
        </w:numPr>
        <w:shd w:val="clear" w:color="auto" w:fill="FFFFFF" w:themeFill="background1"/>
        <w:jc w:val="both"/>
        <w:rPr>
          <w:color w:val="000000"/>
        </w:rPr>
      </w:pPr>
      <w:r w:rsidRPr="00E606A8">
        <w:t>Uvedomte si, že okrem priamych konkurentov je tiež nutné brať do úvahy</w:t>
      </w:r>
      <w:r w:rsidR="002F5E43" w:rsidRPr="00E606A8">
        <w:t xml:space="preserve"> aj vašich</w:t>
      </w:r>
      <w:r w:rsidRPr="00E606A8">
        <w:t xml:space="preserve"> nepriamych konkurentov. Napr. ak vyrábate ručne robené umelecké sklenené poháre, môžete sa tiež poz</w:t>
      </w:r>
      <w:r w:rsidR="002F5E43" w:rsidRPr="00E606A8">
        <w:t>erať aj</w:t>
      </w:r>
      <w:r w:rsidRPr="00E606A8">
        <w:t xml:space="preserve"> na iné značky plastových pohárov a keramických šálok ako na svoju nepriamu konkurenciu</w:t>
      </w:r>
      <w:r w:rsidR="004C2F72" w:rsidRPr="00E606A8">
        <w:rPr>
          <w:color w:val="000000"/>
        </w:rPr>
        <w:t>.</w:t>
      </w:r>
    </w:p>
    <w:p w14:paraId="52F621E9" w14:textId="0EBC020A" w:rsidR="00AB293E" w:rsidRPr="00E606A8" w:rsidRDefault="00E8109F" w:rsidP="00110810">
      <w:pPr>
        <w:pStyle w:val="ListParagraph"/>
        <w:numPr>
          <w:ilvl w:val="0"/>
          <w:numId w:val="3"/>
        </w:numPr>
        <w:shd w:val="clear" w:color="auto" w:fill="FFFFFF" w:themeFill="background1"/>
        <w:jc w:val="both"/>
        <w:rPr>
          <w:color w:val="000000"/>
        </w:rPr>
      </w:pPr>
      <w:r w:rsidRPr="00E606A8">
        <w:t>Na to aby ste mohli systematicky analyzovať vašu konkurenciu, postupujte podľa nasledujúcich krokov: 1) nájdite aspoň 5 konkurenčných výrobkov/umelecko-remeselných výrobcov a preskú</w:t>
      </w:r>
      <w:r w:rsidR="002F5E43" w:rsidRPr="00E606A8">
        <w:t>majte</w:t>
      </w:r>
      <w:r w:rsidRPr="00E606A8">
        <w:t xml:space="preserve"> ich webstránky/ponuku, 2) zapíšte si dôležité aspekty </w:t>
      </w:r>
      <w:r w:rsidR="00B83ED4" w:rsidRPr="00E606A8">
        <w:t>o ich</w:t>
      </w:r>
      <w:r w:rsidRPr="00E606A8">
        <w:t xml:space="preserve"> p</w:t>
      </w:r>
      <w:r w:rsidR="00B83ED4" w:rsidRPr="00E606A8">
        <w:t>onukách, 3)</w:t>
      </w:r>
      <w:r w:rsidR="00F554C6">
        <w:t xml:space="preserve"> </w:t>
      </w:r>
      <w:r w:rsidR="00B83ED4" w:rsidRPr="00E606A8">
        <w:t>ak narazíte na akýkoľvek</w:t>
      </w:r>
      <w:r w:rsidRPr="00E606A8">
        <w:t xml:space="preserve"> indikátor </w:t>
      </w:r>
      <w:r w:rsidR="00B83ED4" w:rsidRPr="00E606A8">
        <w:t>rozsahu ich zákazníckej základne</w:t>
      </w:r>
      <w:r w:rsidRPr="00E606A8">
        <w:t xml:space="preserve"> alebo </w:t>
      </w:r>
      <w:r w:rsidR="00B83ED4" w:rsidRPr="00E606A8">
        <w:t>konkrétne číslo zákazníkov, taktiež si ho zapíšte.</w:t>
      </w:r>
    </w:p>
    <w:p w14:paraId="477FD1BE" w14:textId="77777777" w:rsidR="00BE2284" w:rsidRPr="00E606A8" w:rsidRDefault="00BE2284" w:rsidP="00A85416">
      <w:pPr>
        <w:shd w:val="clear" w:color="auto" w:fill="FFFFFF" w:themeFill="background1"/>
        <w:rPr>
          <w:color w:val="000000"/>
        </w:rPr>
      </w:pPr>
      <w:r w:rsidRPr="00E606A8">
        <w:rPr>
          <w:u w:val="single"/>
        </w:rPr>
        <w:t>5) Zvážte bariéry vstupu</w:t>
      </w:r>
    </w:p>
    <w:p w14:paraId="0D9E47A9" w14:textId="77777777" w:rsidR="00BE2284" w:rsidRPr="00E606A8" w:rsidRDefault="00BE2284" w:rsidP="00110810">
      <w:pPr>
        <w:pStyle w:val="ListParagraph"/>
        <w:numPr>
          <w:ilvl w:val="0"/>
          <w:numId w:val="42"/>
        </w:numPr>
        <w:spacing w:after="160"/>
        <w:jc w:val="both"/>
      </w:pPr>
      <w:r w:rsidRPr="00E606A8">
        <w:lastRenderedPageBreak/>
        <w:t xml:space="preserve">V tomto kroku sa chcete dozvedieť, či existujú určité prekážky, ktoré vám môžu brániť </w:t>
      </w:r>
      <w:r w:rsidR="002F5E43" w:rsidRPr="00E606A8">
        <w:t>pri vstupe</w:t>
      </w:r>
      <w:r w:rsidRPr="00E606A8">
        <w:t xml:space="preserve"> na zahraničný trh. Typické prekážky vstupu na zahraničné trhy zvyčajne sú:</w:t>
      </w:r>
    </w:p>
    <w:p w14:paraId="0C2FC583" w14:textId="77777777" w:rsidR="00BE2284" w:rsidRPr="00E606A8" w:rsidRDefault="00BE2284" w:rsidP="00110810">
      <w:pPr>
        <w:pStyle w:val="ListParagraph"/>
        <w:numPr>
          <w:ilvl w:val="1"/>
          <w:numId w:val="41"/>
        </w:numPr>
        <w:spacing w:after="160"/>
        <w:jc w:val="both"/>
      </w:pPr>
      <w:r w:rsidRPr="00E606A8">
        <w:t>Fyzická (t. j. geografická) vzdialenosť. Máte kapacitu na poskytovanie služieb na trhu mimo svojej vlasti? Ste schopný dodávať do zvoleného trhu?</w:t>
      </w:r>
    </w:p>
    <w:p w14:paraId="1FB8DF06" w14:textId="77777777" w:rsidR="00BE2284" w:rsidRPr="00E606A8" w:rsidRDefault="00BE2284" w:rsidP="00110810">
      <w:pPr>
        <w:pStyle w:val="ListParagraph"/>
        <w:numPr>
          <w:ilvl w:val="1"/>
          <w:numId w:val="41"/>
        </w:numPr>
        <w:spacing w:after="160"/>
        <w:jc w:val="both"/>
      </w:pPr>
      <w:r w:rsidRPr="00E606A8">
        <w:t xml:space="preserve">Psychologická vzdialenosť – kultúra, jazyk. Je váš výrobok prijateľný z kultúrneho hľadiska? Nie je váš výrobok špecifický len pre vašu rodnú krajinu? Dokážem </w:t>
      </w:r>
      <w:r w:rsidR="002F5E43" w:rsidRPr="00E606A8">
        <w:t xml:space="preserve"> komunikovať v miestnom jazyku</w:t>
      </w:r>
      <w:r w:rsidRPr="00E606A8">
        <w:t>? Dokáže väčšina z vašich potenciálnych zákazníkov hovoriť  medzinárodným jazykom, ktorý môžete eventuálne použiť na komunikáciu s nimi?</w:t>
      </w:r>
    </w:p>
    <w:p w14:paraId="1250B802" w14:textId="0A711C70" w:rsidR="00BE2284" w:rsidRPr="00E606A8" w:rsidRDefault="00BE2284" w:rsidP="00110810">
      <w:pPr>
        <w:pStyle w:val="ListParagraph"/>
        <w:numPr>
          <w:ilvl w:val="1"/>
          <w:numId w:val="41"/>
        </w:numPr>
        <w:spacing w:after="160"/>
        <w:jc w:val="both"/>
      </w:pPr>
      <w:r w:rsidRPr="00E606A8">
        <w:t>Ekonomické prekážky – prístup k distribuč</w:t>
      </w:r>
      <w:r w:rsidR="00A23B4B">
        <w:t>ným kanálom, ceny v porovnaní s </w:t>
      </w:r>
      <w:r w:rsidRPr="00E606A8">
        <w:t xml:space="preserve">konkurenciou (vrátane poštovného). </w:t>
      </w:r>
    </w:p>
    <w:p w14:paraId="3DAFDB80" w14:textId="77777777" w:rsidR="00BE2284" w:rsidRPr="00E606A8" w:rsidRDefault="00BE2284" w:rsidP="00110810">
      <w:pPr>
        <w:pStyle w:val="ListParagraph"/>
        <w:numPr>
          <w:ilvl w:val="1"/>
          <w:numId w:val="41"/>
        </w:numPr>
        <w:spacing w:after="160"/>
        <w:jc w:val="both"/>
      </w:pPr>
      <w:r w:rsidRPr="00E606A8">
        <w:t>Právne aspekty – Jednotný európsky trh by nemal klásť žiadne obmedzenie voľného pohybu tovaru. Môžu sa však vyskytnúť niektoré miestne zákony, požiadavky alebo pravidlá (napr</w:t>
      </w:r>
      <w:r w:rsidR="00AB293E" w:rsidRPr="00E606A8">
        <w:t>.</w:t>
      </w:r>
      <w:r w:rsidRPr="00E606A8">
        <w:t xml:space="preserve"> podmienky používania on-line trhoviska), ktoré treba dodržiavať.</w:t>
      </w:r>
    </w:p>
    <w:p w14:paraId="1E848EE0" w14:textId="305CB474" w:rsidR="004C2F72" w:rsidRPr="00E606A8" w:rsidRDefault="00BE2284" w:rsidP="00110810">
      <w:pPr>
        <w:shd w:val="clear" w:color="auto" w:fill="FFFFFF" w:themeFill="background1"/>
        <w:jc w:val="both"/>
        <w:rPr>
          <w:u w:val="single"/>
        </w:rPr>
      </w:pPr>
      <w:r w:rsidRPr="00E606A8">
        <w:t>Zvážte vyššie uvedené typy prekážok. Sú vôbec relevantné pre váš potenciálny zahraničný trh? Ak je tomu tak, ako by ste sa mohli pokúsiť ich prekonať</w:t>
      </w:r>
      <w:r w:rsidR="00A23B4B">
        <w:t>?</w:t>
      </w:r>
    </w:p>
    <w:p w14:paraId="5E69E4E4" w14:textId="77777777" w:rsidR="004C2F72" w:rsidRPr="00E606A8" w:rsidRDefault="004C2F72" w:rsidP="00A85416">
      <w:pPr>
        <w:shd w:val="clear" w:color="auto" w:fill="FFFFFF" w:themeFill="background1"/>
        <w:rPr>
          <w:u w:val="single"/>
        </w:rPr>
      </w:pPr>
      <w:r w:rsidRPr="00E606A8">
        <w:rPr>
          <w:u w:val="single"/>
        </w:rPr>
        <w:t xml:space="preserve">6) </w:t>
      </w:r>
      <w:r w:rsidR="008434C0" w:rsidRPr="00E606A8">
        <w:rPr>
          <w:u w:val="single"/>
        </w:rPr>
        <w:t>Pozrite sa na predpisy</w:t>
      </w:r>
    </w:p>
    <w:p w14:paraId="1F7EDD8A" w14:textId="77777777" w:rsidR="004C2F72" w:rsidRPr="00E606A8" w:rsidRDefault="00860BE0" w:rsidP="00110810">
      <w:pPr>
        <w:pStyle w:val="ListParagraph"/>
        <w:numPr>
          <w:ilvl w:val="0"/>
          <w:numId w:val="3"/>
        </w:numPr>
        <w:spacing w:after="160"/>
        <w:jc w:val="both"/>
      </w:pPr>
      <w:r w:rsidRPr="00E606A8">
        <w:t xml:space="preserve">V tomto kroku sa uistite, že ste pochopili hlavné predpisy súvisiace s obchodovaním na zahraničnom trhu. Ak máte v pláne použiť on-line trhovisko, uistite sa, že </w:t>
      </w:r>
      <w:r w:rsidR="002F5E43" w:rsidRPr="00E606A8">
        <w:t>ste sa oboznámili s používateľskými podmienkami</w:t>
      </w:r>
      <w:r w:rsidRPr="00E606A8">
        <w:t>, nakoľko aj toto sú pre vás dôležité predpisy.</w:t>
      </w:r>
    </w:p>
    <w:p w14:paraId="6105C163" w14:textId="77777777" w:rsidR="004C2F72" w:rsidRPr="00E606A8" w:rsidRDefault="00860BE0" w:rsidP="00110810">
      <w:pPr>
        <w:pStyle w:val="ListParagraph"/>
        <w:numPr>
          <w:ilvl w:val="0"/>
          <w:numId w:val="3"/>
        </w:numPr>
        <w:shd w:val="clear" w:color="auto" w:fill="FFFFFF" w:themeFill="background1"/>
        <w:jc w:val="both"/>
        <w:rPr>
          <w:color w:val="000000"/>
        </w:rPr>
      </w:pPr>
      <w:r w:rsidRPr="00E606A8">
        <w:t>Viac informácií o predpisoch a nariadeniach bude uvedených v tréningovom manuál</w:t>
      </w:r>
      <w:r w:rsidR="002F5E43" w:rsidRPr="00E606A8">
        <w:t>i</w:t>
      </w:r>
      <w:r w:rsidRPr="00E606A8">
        <w:t xml:space="preserve">, ktorý sa bude venovať základným právnym a regulačným vplyvom na </w:t>
      </w:r>
      <w:r w:rsidR="002F5E43" w:rsidRPr="00E606A8">
        <w:t>j</w:t>
      </w:r>
      <w:r w:rsidRPr="00E606A8">
        <w:t xml:space="preserve">ednotnom </w:t>
      </w:r>
      <w:r w:rsidR="002F5E43" w:rsidRPr="00E606A8">
        <w:t>t</w:t>
      </w:r>
      <w:r w:rsidRPr="00E606A8">
        <w:t>rhu EÚ</w:t>
      </w:r>
      <w:r w:rsidR="004C2F72" w:rsidRPr="00E606A8">
        <w:rPr>
          <w:color w:val="000000"/>
        </w:rPr>
        <w:t>.</w:t>
      </w:r>
    </w:p>
    <w:p w14:paraId="34D8CD08" w14:textId="77777777" w:rsidR="004C2F72" w:rsidRPr="00E606A8" w:rsidRDefault="004C2F72" w:rsidP="00A85416">
      <w:pPr>
        <w:shd w:val="clear" w:color="auto" w:fill="FFFFFF" w:themeFill="background1"/>
        <w:rPr>
          <w:u w:val="single"/>
        </w:rPr>
      </w:pPr>
      <w:r w:rsidRPr="00E606A8">
        <w:rPr>
          <w:u w:val="single"/>
        </w:rPr>
        <w:t xml:space="preserve">7) </w:t>
      </w:r>
      <w:r w:rsidR="00860BE0" w:rsidRPr="00E606A8">
        <w:rPr>
          <w:u w:val="single"/>
        </w:rPr>
        <w:t>Užitočné tipy a nástroje na usk</w:t>
      </w:r>
      <w:r w:rsidR="00770380" w:rsidRPr="00E606A8">
        <w:rPr>
          <w:u w:val="single"/>
        </w:rPr>
        <w:t>u</w:t>
      </w:r>
      <w:r w:rsidR="00860BE0" w:rsidRPr="00E606A8">
        <w:rPr>
          <w:u w:val="single"/>
        </w:rPr>
        <w:t>točnenie analýzy</w:t>
      </w:r>
    </w:p>
    <w:p w14:paraId="7C3E6C1E" w14:textId="77777777" w:rsidR="004C2F72" w:rsidRPr="00E606A8" w:rsidRDefault="00860BE0" w:rsidP="00110810">
      <w:pPr>
        <w:pStyle w:val="ListParagraph"/>
        <w:numPr>
          <w:ilvl w:val="0"/>
          <w:numId w:val="3"/>
        </w:numPr>
        <w:shd w:val="clear" w:color="auto" w:fill="FFFFFF" w:themeFill="background1"/>
        <w:jc w:val="both"/>
        <w:rPr>
          <w:color w:val="000000"/>
        </w:rPr>
      </w:pPr>
      <w:r w:rsidRPr="00E606A8">
        <w:t xml:space="preserve">Zdá sa vám uskutočnenie analýzy trhu príliš komplikované? Nebojte sa a pamätajte na to, že dobrý prístup k informáciám a zdravý sedliacky rozum na ich analýzu sú zvyčajne všetko, čo na ňu </w:t>
      </w:r>
      <w:r w:rsidR="002F5E43" w:rsidRPr="00E606A8">
        <w:t xml:space="preserve">reálne </w:t>
      </w:r>
      <w:r w:rsidRPr="00E606A8">
        <w:t>potrebujete. Tu nájdete dva tipy pre vašu vlastnú analýz</w:t>
      </w:r>
      <w:r w:rsidR="002F5E43" w:rsidRPr="00E606A8">
        <w:t>u</w:t>
      </w:r>
      <w:r w:rsidRPr="00E606A8">
        <w:t xml:space="preserve"> trhu</w:t>
      </w:r>
      <w:r w:rsidR="004C2F72" w:rsidRPr="00E606A8">
        <w:rPr>
          <w:color w:val="000000"/>
        </w:rPr>
        <w:t>:</w:t>
      </w:r>
    </w:p>
    <w:p w14:paraId="01C6AE4B" w14:textId="77777777" w:rsidR="00860BE0" w:rsidRPr="00E606A8" w:rsidRDefault="00860BE0" w:rsidP="00110810">
      <w:pPr>
        <w:pStyle w:val="ListParagraph"/>
        <w:numPr>
          <w:ilvl w:val="1"/>
          <w:numId w:val="5"/>
        </w:numPr>
        <w:shd w:val="clear" w:color="auto" w:fill="FFFFFF" w:themeFill="background1"/>
        <w:jc w:val="both"/>
      </w:pPr>
      <w:r w:rsidRPr="00E606A8">
        <w:t>Skúste sa poohliadnuť na skúsenosti a odporúčania u svojich kolegov (umelecko-remeselných tvorcov) na vašom domácom trhu – skontrolujte diskusné fóra na relevantných webových stránkach alebo platformách (napr. tvorcovia niekedy zdieľajú svoje skúsenosti s vývozom svojich produktov, alebo sa pozrite na ich rady, ktoré by vás mohli zaujímať).</w:t>
      </w:r>
    </w:p>
    <w:p w14:paraId="3E191C3B" w14:textId="77777777" w:rsidR="00860BE0" w:rsidRPr="00E606A8" w:rsidRDefault="00860BE0" w:rsidP="00110810">
      <w:pPr>
        <w:pStyle w:val="ListParagraph"/>
        <w:numPr>
          <w:ilvl w:val="1"/>
          <w:numId w:val="5"/>
        </w:numPr>
        <w:spacing w:after="160"/>
        <w:jc w:val="both"/>
      </w:pPr>
      <w:r w:rsidRPr="00E606A8">
        <w:t>Použite bezplatné, ale výkonné on-line nástroje a techniky na získanie užitočných informácií o veľkosti trhu, trendoch, zákazníkoch alebo konkurentoch (Viac informácií a pokynov bude uvedených v tréningovom manuály venovanom on-line nástrojom pre analýzu trhu).</w:t>
      </w:r>
    </w:p>
    <w:p w14:paraId="645CEAFC" w14:textId="77777777" w:rsidR="004C2F72" w:rsidRPr="00E606A8" w:rsidRDefault="005A61C4" w:rsidP="005A61C4">
      <w:pPr>
        <w:shd w:val="clear" w:color="auto" w:fill="FFFFFF" w:themeFill="background1"/>
        <w:spacing w:line="360" w:lineRule="auto"/>
        <w:jc w:val="right"/>
      </w:pPr>
      <w:r w:rsidRPr="00E606A8">
        <w:rPr>
          <w:caps/>
          <w:noProof/>
          <w:color w:val="FFFFFF"/>
          <w:shd w:val="clear" w:color="auto" w:fill="F3F3F3"/>
          <w:lang w:val="en-US" w:eastAsia="en-US"/>
        </w:rPr>
        <w:drawing>
          <wp:inline distT="0" distB="0" distL="0" distR="0" wp14:anchorId="705D8E78" wp14:editId="502F79D1">
            <wp:extent cx="304800" cy="304800"/>
            <wp:effectExtent l="0" t="0" r="0" b="0"/>
            <wp:docPr id="21"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BAFB770" w14:textId="77777777" w:rsidR="004C2F72" w:rsidRPr="00E606A8" w:rsidRDefault="004C2F72" w:rsidP="004C2F72">
      <w:pPr>
        <w:shd w:val="clear" w:color="auto" w:fill="FFFFFF" w:themeFill="background1"/>
        <w:spacing w:line="360" w:lineRule="auto"/>
        <w:rPr>
          <w:rStyle w:val="apple-converted-space"/>
        </w:rPr>
      </w:pPr>
      <w:r w:rsidRPr="00E606A8">
        <w:rPr>
          <w:caps/>
          <w:noProof/>
          <w:color w:val="FFFFFF"/>
          <w:shd w:val="clear" w:color="auto" w:fill="F3F3F3"/>
          <w:lang w:val="en-US" w:eastAsia="en-US"/>
        </w:rPr>
        <w:lastRenderedPageBreak/>
        <w:drawing>
          <wp:inline distT="0" distB="0" distL="0" distR="0" wp14:anchorId="05711108" wp14:editId="5DA700CC">
            <wp:extent cx="304800" cy="304800"/>
            <wp:effectExtent l="0" t="0" r="0" b="0"/>
            <wp:docPr id="15"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16" w:anchor="1" w:history="1">
        <w:r w:rsidRPr="00E606A8">
          <w:rPr>
            <w:rStyle w:val="Hyperlink"/>
            <w:b/>
            <w:bCs/>
            <w:caps/>
            <w:color w:val="000000"/>
            <w:shd w:val="clear" w:color="auto" w:fill="F3F3F3"/>
          </w:rPr>
          <w:t>SE</w:t>
        </w:r>
        <w:r w:rsidR="00860BE0" w:rsidRPr="00E606A8">
          <w:rPr>
            <w:rStyle w:val="Hyperlink"/>
            <w:b/>
            <w:bCs/>
            <w:caps/>
            <w:color w:val="000000"/>
            <w:shd w:val="clear" w:color="auto" w:fill="F3F3F3"/>
          </w:rPr>
          <w:t>kcia</w:t>
        </w:r>
        <w:r w:rsidRPr="00E606A8">
          <w:rPr>
            <w:rStyle w:val="Hyperlink"/>
            <w:b/>
            <w:bCs/>
            <w:caps/>
            <w:color w:val="000000"/>
            <w:shd w:val="clear" w:color="auto" w:fill="F3F3F3"/>
          </w:rPr>
          <w:t xml:space="preserve"> </w:t>
        </w:r>
        <w:r w:rsidR="00FF78D0" w:rsidRPr="00E606A8">
          <w:rPr>
            <w:rStyle w:val="Hyperlink"/>
            <w:b/>
            <w:bCs/>
            <w:caps/>
            <w:color w:val="000000"/>
            <w:shd w:val="clear" w:color="auto" w:fill="F3F3F3"/>
          </w:rPr>
          <w:t>6</w:t>
        </w:r>
      </w:hyperlink>
      <w:r w:rsidR="00FF78D0" w:rsidRPr="00E606A8">
        <w:rPr>
          <w:rStyle w:val="Hyperlink"/>
          <w:b/>
          <w:bCs/>
          <w:caps/>
          <w:color w:val="000000"/>
          <w:shd w:val="clear" w:color="auto" w:fill="F3F3F3"/>
        </w:rPr>
        <w:t xml:space="preserve">: </w:t>
      </w:r>
      <w:r w:rsidR="00860BE0" w:rsidRPr="00E606A8">
        <w:rPr>
          <w:rStyle w:val="Hyperlink"/>
          <w:b/>
          <w:bCs/>
          <w:caps/>
          <w:color w:val="000000"/>
          <w:shd w:val="clear" w:color="auto" w:fill="F3F3F3"/>
        </w:rPr>
        <w:t>spoliehanie sa na partnerov alebo sprostredkovateľov</w:t>
      </w:r>
      <w:r w:rsidR="00860BE0" w:rsidRPr="00E606A8">
        <w:rPr>
          <w:caps/>
          <w:noProof/>
          <w:color w:val="FFFFFF"/>
          <w:shd w:val="clear" w:color="auto" w:fill="F3F3F3"/>
          <w:lang w:eastAsia="sk-SK"/>
        </w:rPr>
        <w:t xml:space="preserve"> </w:t>
      </w:r>
      <w:r w:rsidRPr="00E606A8">
        <w:rPr>
          <w:caps/>
          <w:noProof/>
          <w:color w:val="FFFFFF"/>
          <w:shd w:val="clear" w:color="auto" w:fill="F3F3F3"/>
          <w:lang w:val="en-US" w:eastAsia="en-US"/>
        </w:rPr>
        <w:drawing>
          <wp:inline distT="0" distB="0" distL="0" distR="0" wp14:anchorId="6AD68858" wp14:editId="433989EF">
            <wp:extent cx="304800" cy="304800"/>
            <wp:effectExtent l="0" t="0" r="0" b="0"/>
            <wp:docPr id="16"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7F1D211F" w14:textId="516A1781" w:rsidR="004C2F72" w:rsidRPr="00E606A8" w:rsidRDefault="00E229F5" w:rsidP="00110810">
      <w:pPr>
        <w:pStyle w:val="ListParagraph"/>
        <w:numPr>
          <w:ilvl w:val="0"/>
          <w:numId w:val="3"/>
        </w:numPr>
        <w:shd w:val="clear" w:color="auto" w:fill="FFFFFF" w:themeFill="background1"/>
        <w:jc w:val="both"/>
        <w:rPr>
          <w:color w:val="000000"/>
        </w:rPr>
      </w:pPr>
      <w:r w:rsidRPr="00E606A8">
        <w:t>Jednou z najlepších metód vstupu na zahraničný trh je part</w:t>
      </w:r>
      <w:r w:rsidR="00110810">
        <w:t>nerstvo s niekým, kto podniká v </w:t>
      </w:r>
      <w:r w:rsidRPr="00E606A8">
        <w:t>danej krajine. Takýto partneri zvyčajne poznajú krajinu, kultúru a ďalšie atribúty miestneho trhu</w:t>
      </w:r>
      <w:r w:rsidR="004C2F72" w:rsidRPr="00E606A8">
        <w:rPr>
          <w:color w:val="000000"/>
        </w:rPr>
        <w:t>.</w:t>
      </w:r>
    </w:p>
    <w:p w14:paraId="1B8C8F82" w14:textId="77777777" w:rsidR="004C2F72" w:rsidRPr="00E606A8" w:rsidRDefault="00E229F5" w:rsidP="00110810">
      <w:pPr>
        <w:pStyle w:val="ListParagraph"/>
        <w:numPr>
          <w:ilvl w:val="0"/>
          <w:numId w:val="3"/>
        </w:numPr>
        <w:shd w:val="clear" w:color="auto" w:fill="FFFFFF" w:themeFill="background1"/>
        <w:jc w:val="both"/>
        <w:rPr>
          <w:color w:val="000000"/>
        </w:rPr>
      </w:pPr>
      <w:r w:rsidRPr="00E606A8">
        <w:rPr>
          <w:color w:val="000000"/>
        </w:rPr>
        <w:t>Existuje zopár charakteristík, ktoré by mal správny obchodný partner mať</w:t>
      </w:r>
      <w:r w:rsidR="004C2F72" w:rsidRPr="00E606A8">
        <w:rPr>
          <w:color w:val="000000"/>
        </w:rPr>
        <w:t xml:space="preserve">. </w:t>
      </w:r>
      <w:r w:rsidRPr="00E606A8">
        <w:t>Dobrý partner vám pomôže dosiahnuť vaše ciele na zahraničnom trhu, akými sú napríklad prístup na trh alebo zdieľanie nákladov. Je málo pravdepodobné, že dobrý partner by sa pokúsil využiť partnerstvo pre vlastný prospech</w:t>
      </w:r>
      <w:r w:rsidR="004C2F72" w:rsidRPr="00E606A8">
        <w:rPr>
          <w:color w:val="000000"/>
        </w:rPr>
        <w:t>.</w:t>
      </w:r>
    </w:p>
    <w:p w14:paraId="7A6A41C5" w14:textId="77777777" w:rsidR="004C2F72" w:rsidRPr="00E606A8" w:rsidRDefault="00E229F5" w:rsidP="00110810">
      <w:pPr>
        <w:pStyle w:val="ListParagraph"/>
        <w:numPr>
          <w:ilvl w:val="0"/>
          <w:numId w:val="3"/>
        </w:numPr>
        <w:shd w:val="clear" w:color="auto" w:fill="FFFFFF" w:themeFill="background1"/>
        <w:jc w:val="both"/>
        <w:rPr>
          <w:color w:val="000000"/>
        </w:rPr>
      </w:pPr>
      <w:r w:rsidRPr="00E606A8">
        <w:t>Výber dobrého partnera nie je jednoduchý, ale sú niektoré základné kroky, ktoré by vám mohli pomôcť. Začnite so zberom čo najväčšieho počtu informácií ohľadne odvetvia a potenciálnych partnerov na zahraničnom trhu. Môžete použiť oficiálne zdroje informácií, iných umelecko-remeselných tvorcov podnikajúcich v danej krajine, alebo aj zákazníkov potenciálneho partnera (napr. prostredníctvom ich hodnotení a referencií). Po identifikácii potenciálnych partnerov s nimi viackrát prediskutujte myšlienku a podrobn</w:t>
      </w:r>
      <w:r w:rsidR="0017559D" w:rsidRPr="00E606A8">
        <w:t xml:space="preserve">osti ohľadne daného partnerstva, predtým </w:t>
      </w:r>
      <w:r w:rsidRPr="00E606A8">
        <w:t xml:space="preserve">než </w:t>
      </w:r>
      <w:r w:rsidR="0017559D" w:rsidRPr="00E606A8">
        <w:t>sa pustíte do</w:t>
      </w:r>
      <w:r w:rsidRPr="00E606A8">
        <w:t xml:space="preserve"> aký</w:t>
      </w:r>
      <w:r w:rsidR="0017559D" w:rsidRPr="00E606A8">
        <w:t>chkoľvek záväz</w:t>
      </w:r>
      <w:r w:rsidRPr="00E606A8">
        <w:t>k</w:t>
      </w:r>
      <w:r w:rsidR="0017559D" w:rsidRPr="00E606A8">
        <w:t>ov</w:t>
      </w:r>
      <w:r w:rsidR="004C2F72" w:rsidRPr="00E606A8">
        <w:rPr>
          <w:color w:val="000000"/>
        </w:rPr>
        <w:t>.</w:t>
      </w:r>
    </w:p>
    <w:p w14:paraId="596A10B6" w14:textId="77777777" w:rsidR="00E229F5" w:rsidRPr="00E606A8" w:rsidRDefault="00E229F5" w:rsidP="00110810">
      <w:pPr>
        <w:pStyle w:val="ListParagraph"/>
        <w:numPr>
          <w:ilvl w:val="0"/>
          <w:numId w:val="3"/>
        </w:numPr>
        <w:spacing w:after="160"/>
        <w:jc w:val="both"/>
      </w:pPr>
      <w:r w:rsidRPr="00E606A8">
        <w:t>Okrem partnerskej spolupráce so zahraničným partnerom, môžete tiež vytvoriť partnerstvo s tuzemským sprostredkovateľom vývozu, ktorý sa bude starať o export produktov ako aj súvisiace analýzy trhu.</w:t>
      </w:r>
    </w:p>
    <w:p w14:paraId="550FF08E" w14:textId="77777777" w:rsidR="004C2F72" w:rsidRPr="00E606A8" w:rsidRDefault="00E229F5" w:rsidP="00110810">
      <w:pPr>
        <w:pStyle w:val="ListParagraph"/>
        <w:numPr>
          <w:ilvl w:val="0"/>
          <w:numId w:val="3"/>
        </w:numPr>
        <w:shd w:val="clear" w:color="auto" w:fill="FFFFFF" w:themeFill="background1"/>
        <w:jc w:val="both"/>
        <w:rPr>
          <w:color w:val="000000"/>
        </w:rPr>
      </w:pPr>
      <w:r w:rsidRPr="00E606A8">
        <w:t>Ďalšie informácie a pokyny prídu v týchto vzdelávacích materiálo</w:t>
      </w:r>
      <w:r w:rsidR="0017559D" w:rsidRPr="00E606A8">
        <w:t>ch</w:t>
      </w:r>
      <w:r w:rsidRPr="00E606A8">
        <w:t xml:space="preserve"> neskôr, v časti určenej pre hľadanie obchodných partnerov na zahraničných trhoch.</w:t>
      </w:r>
    </w:p>
    <w:p w14:paraId="5F8C5AA4" w14:textId="77777777" w:rsidR="004C2F72" w:rsidRPr="00E606A8" w:rsidRDefault="005A61C4" w:rsidP="005A61C4">
      <w:pPr>
        <w:shd w:val="clear" w:color="auto" w:fill="FFFFFF" w:themeFill="background1"/>
        <w:spacing w:line="360" w:lineRule="auto"/>
        <w:jc w:val="right"/>
      </w:pPr>
      <w:r w:rsidRPr="00E606A8">
        <w:rPr>
          <w:caps/>
          <w:noProof/>
          <w:color w:val="FFFFFF"/>
          <w:shd w:val="clear" w:color="auto" w:fill="F3F3F3"/>
          <w:lang w:val="en-US" w:eastAsia="en-US"/>
        </w:rPr>
        <w:drawing>
          <wp:inline distT="0" distB="0" distL="0" distR="0" wp14:anchorId="550424E7" wp14:editId="1B089D98">
            <wp:extent cx="304800" cy="304800"/>
            <wp:effectExtent l="0" t="0" r="0" b="0"/>
            <wp:docPr id="22"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67E245D" w14:textId="77777777" w:rsidR="004C2F72" w:rsidRPr="00E606A8" w:rsidRDefault="004C2F72" w:rsidP="004C2F72">
      <w:pPr>
        <w:shd w:val="clear" w:color="auto" w:fill="FFFFFF" w:themeFill="background1"/>
        <w:spacing w:line="360" w:lineRule="auto"/>
      </w:pPr>
      <w:r w:rsidRPr="00E606A8">
        <w:rPr>
          <w:caps/>
          <w:noProof/>
          <w:color w:val="FFFFFF"/>
          <w:shd w:val="clear" w:color="auto" w:fill="F3F3F3"/>
          <w:lang w:val="en-US" w:eastAsia="en-US"/>
        </w:rPr>
        <w:drawing>
          <wp:inline distT="0" distB="0" distL="0" distR="0" wp14:anchorId="01FFB6B8" wp14:editId="4A1154E2">
            <wp:extent cx="304800" cy="304800"/>
            <wp:effectExtent l="0" t="0" r="0" b="0"/>
            <wp:docPr id="17"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17" w:anchor="1" w:history="1">
        <w:r w:rsidRPr="00E606A8">
          <w:rPr>
            <w:rStyle w:val="Hyperlink"/>
            <w:b/>
            <w:bCs/>
            <w:caps/>
            <w:color w:val="000000"/>
            <w:shd w:val="clear" w:color="auto" w:fill="F3F3F3"/>
          </w:rPr>
          <w:t>SE</w:t>
        </w:r>
        <w:r w:rsidR="009208D7" w:rsidRPr="00E606A8">
          <w:rPr>
            <w:rStyle w:val="Hyperlink"/>
            <w:b/>
            <w:bCs/>
            <w:caps/>
            <w:color w:val="000000"/>
            <w:shd w:val="clear" w:color="auto" w:fill="F3F3F3"/>
          </w:rPr>
          <w:t xml:space="preserve">kcia </w:t>
        </w:r>
        <w:r w:rsidR="00FF78D0" w:rsidRPr="00E606A8">
          <w:rPr>
            <w:rStyle w:val="Hyperlink"/>
            <w:b/>
            <w:bCs/>
            <w:caps/>
            <w:color w:val="000000"/>
            <w:shd w:val="clear" w:color="auto" w:fill="F3F3F3"/>
          </w:rPr>
          <w:t xml:space="preserve">7: </w:t>
        </w:r>
        <w:r w:rsidR="009208D7" w:rsidRPr="00E606A8">
          <w:rPr>
            <w:rStyle w:val="Hyperlink"/>
            <w:b/>
            <w:bCs/>
            <w:caps/>
            <w:color w:val="000000"/>
            <w:shd w:val="clear" w:color="auto" w:fill="F3F3F3"/>
          </w:rPr>
          <w:t>Využívanie</w:t>
        </w:r>
      </w:hyperlink>
      <w:r w:rsidR="009208D7" w:rsidRPr="00E606A8">
        <w:rPr>
          <w:rStyle w:val="Hyperlink"/>
          <w:b/>
          <w:bCs/>
          <w:caps/>
          <w:color w:val="000000"/>
          <w:shd w:val="clear" w:color="auto" w:fill="F3F3F3"/>
        </w:rPr>
        <w:t xml:space="preserve"> dostupných podporných služieb</w:t>
      </w:r>
      <w:r w:rsidRPr="00E606A8">
        <w:rPr>
          <w:rStyle w:val="apple-converted-space"/>
        </w:rPr>
        <w:t> </w:t>
      </w:r>
      <w:r w:rsidRPr="00E606A8">
        <w:rPr>
          <w:caps/>
          <w:noProof/>
          <w:color w:val="FFFFFF"/>
          <w:shd w:val="clear" w:color="auto" w:fill="F3F3F3"/>
          <w:lang w:val="en-US" w:eastAsia="en-US"/>
        </w:rPr>
        <w:drawing>
          <wp:inline distT="0" distB="0" distL="0" distR="0" wp14:anchorId="15F24A1B" wp14:editId="0B11BCC9">
            <wp:extent cx="304800" cy="304800"/>
            <wp:effectExtent l="0" t="0" r="0" b="0"/>
            <wp:docPr id="18"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r w:rsidRPr="00E606A8">
        <w:rPr>
          <w:color w:val="FF5E4C"/>
        </w:rPr>
        <w:br/>
      </w:r>
    </w:p>
    <w:p w14:paraId="5045D502" w14:textId="551A8DC2" w:rsidR="004C2F72" w:rsidRPr="00E606A8" w:rsidRDefault="009208D7" w:rsidP="00110810">
      <w:pPr>
        <w:pStyle w:val="ListParagraph"/>
        <w:numPr>
          <w:ilvl w:val="0"/>
          <w:numId w:val="3"/>
        </w:numPr>
        <w:shd w:val="clear" w:color="auto" w:fill="FFFFFF" w:themeFill="background1"/>
        <w:jc w:val="both"/>
        <w:rPr>
          <w:color w:val="000000"/>
        </w:rPr>
      </w:pPr>
      <w:r w:rsidRPr="00E606A8">
        <w:t>Bez ohľadu na jazykové zručnosti remeselníkov existuje niekoľko voľne dostupných informácií o európskom jednotnom trhu a možnosti založiť podnik v ich rodnom jazyku. Zvyčajne sú poskytované buď priamo Európskou komisiou alebo v jej zastúpení v</w:t>
      </w:r>
      <w:r w:rsidR="00A23B4B">
        <w:t> </w:t>
      </w:r>
      <w:r w:rsidRPr="00E606A8">
        <w:t>jednotlivých krajinách. Európska komisia vyvinula rad ľahko použiteľných on-line nástrojov, ktoré pomáhajú európskym občanom nájsť potrebné informácie a zodpovedné inštitúcie, ktoré môžu poprípade poskytnúť ďalšiu asistenciu.</w:t>
      </w:r>
    </w:p>
    <w:p w14:paraId="220983AC" w14:textId="44975DB5" w:rsidR="004C2F72" w:rsidRPr="00E606A8" w:rsidRDefault="009208D7" w:rsidP="00110810">
      <w:pPr>
        <w:pStyle w:val="ListParagraph"/>
        <w:numPr>
          <w:ilvl w:val="0"/>
          <w:numId w:val="3"/>
        </w:numPr>
        <w:shd w:val="clear" w:color="auto" w:fill="FFFFFF" w:themeFill="background1"/>
        <w:jc w:val="both"/>
        <w:rPr>
          <w:color w:val="000000"/>
        </w:rPr>
      </w:pPr>
      <w:r w:rsidRPr="00E606A8">
        <w:rPr>
          <w:color w:val="000000"/>
        </w:rPr>
        <w:t>Jeden z týchto nástrojov je aj</w:t>
      </w:r>
      <w:r w:rsidR="004C2F72" w:rsidRPr="00E606A8">
        <w:rPr>
          <w:color w:val="000000"/>
        </w:rPr>
        <w:t xml:space="preserve"> “YourEurope“ port</w:t>
      </w:r>
      <w:r w:rsidRPr="00E606A8">
        <w:rPr>
          <w:color w:val="000000"/>
        </w:rPr>
        <w:t>á</w:t>
      </w:r>
      <w:r w:rsidR="004C2F72" w:rsidRPr="00E606A8">
        <w:rPr>
          <w:color w:val="000000"/>
        </w:rPr>
        <w:t xml:space="preserve">l </w:t>
      </w:r>
      <w:hyperlink r:id="rId18" w:history="1">
        <w:r w:rsidR="00A96F08" w:rsidRPr="00E606A8">
          <w:rPr>
            <w:rStyle w:val="Hyperlink"/>
          </w:rPr>
          <w:t>http://europa.eu/youreurope/</w:t>
        </w:r>
      </w:hyperlink>
      <w:r w:rsidR="004C2F72" w:rsidRPr="00E606A8">
        <w:rPr>
          <w:color w:val="000000"/>
        </w:rPr>
        <w:t xml:space="preserve">. </w:t>
      </w:r>
      <w:r w:rsidR="00770380" w:rsidRPr="00E606A8">
        <w:t xml:space="preserve">Tento portál ponúka informácie o živote a cestovaní v Európskej únii. Má aj podrobnú sekciu venovanú podnikaniu v EÚ. Tento nástroj je vhodné použiť </w:t>
      </w:r>
      <w:r w:rsidR="00A96F08" w:rsidRPr="00E606A8">
        <w:t>pre</w:t>
      </w:r>
      <w:r w:rsidR="00770380" w:rsidRPr="00E606A8">
        <w:t xml:space="preserve"> získanie základného rozhľadu o cieľových krajinách, právne kroky potrebné k</w:t>
      </w:r>
      <w:r w:rsidR="00A96F08" w:rsidRPr="00E606A8">
        <w:t xml:space="preserve"> etablovaniu </w:t>
      </w:r>
      <w:r w:rsidR="00770380" w:rsidRPr="00E606A8">
        <w:t>na danom trhu a</w:t>
      </w:r>
      <w:r w:rsidR="00A23B4B">
        <w:t> </w:t>
      </w:r>
      <w:r w:rsidR="00770380" w:rsidRPr="00E606A8">
        <w:t>v</w:t>
      </w:r>
      <w:r w:rsidR="00A23B4B">
        <w:t> </w:t>
      </w:r>
      <w:r w:rsidR="00770380" w:rsidRPr="00E606A8">
        <w:t>neposlednom rade zoznam kontaktných údajov</w:t>
      </w:r>
      <w:r w:rsidR="00A96F08" w:rsidRPr="00E606A8">
        <w:t xml:space="preserve"> na</w:t>
      </w:r>
      <w:r w:rsidR="00770380" w:rsidRPr="00E606A8">
        <w:t xml:space="preserve"> niekoľko podporných sietí Európskej komisie. Portál je štruktúrovaný tak, že poskytu</w:t>
      </w:r>
      <w:r w:rsidR="00A23B4B">
        <w:t>je všetky základné informácie o </w:t>
      </w:r>
      <w:r w:rsidR="00A96F08" w:rsidRPr="00E606A8">
        <w:t>začínajúcom podnikaní</w:t>
      </w:r>
      <w:r w:rsidR="00770380" w:rsidRPr="00E606A8">
        <w:t xml:space="preserve"> alebo </w:t>
      </w:r>
      <w:r w:rsidR="00770380" w:rsidRPr="00E606A8">
        <w:lastRenderedPageBreak/>
        <w:t>jeho expa</w:t>
      </w:r>
      <w:r w:rsidR="00A96F08" w:rsidRPr="00E606A8">
        <w:t>nzie</w:t>
      </w:r>
      <w:r w:rsidR="00770380" w:rsidRPr="00E606A8">
        <w:t xml:space="preserve"> na iné trhy EÚ a je rozdelený do niekoľkých tém, vrátane predaja v</w:t>
      </w:r>
      <w:r w:rsidR="00A96F08" w:rsidRPr="00E606A8">
        <w:t> </w:t>
      </w:r>
      <w:r w:rsidR="00770380" w:rsidRPr="00E606A8">
        <w:t>zahraničí</w:t>
      </w:r>
      <w:r w:rsidR="00A96F08" w:rsidRPr="00E606A8">
        <w:t>,</w:t>
      </w:r>
      <w:r w:rsidR="00A96F08" w:rsidRPr="00E606A8">
        <w:rPr>
          <w:color w:val="000000"/>
        </w:rPr>
        <w:t xml:space="preserve"> dane, colné atď.</w:t>
      </w:r>
    </w:p>
    <w:p w14:paraId="620D1E12" w14:textId="78AE2BD2" w:rsidR="004C2F72" w:rsidRPr="00E606A8" w:rsidRDefault="00A96F08" w:rsidP="00110810">
      <w:pPr>
        <w:pStyle w:val="ListParagraph"/>
        <w:numPr>
          <w:ilvl w:val="0"/>
          <w:numId w:val="3"/>
        </w:numPr>
        <w:shd w:val="clear" w:color="auto" w:fill="FFFFFF" w:themeFill="background1"/>
        <w:jc w:val="both"/>
        <w:rPr>
          <w:color w:val="000000"/>
        </w:rPr>
      </w:pPr>
      <w:r w:rsidRPr="00E606A8">
        <w:t xml:space="preserve">Podobný on-line nástroj je aj portál jednotných kontaktných miest </w:t>
      </w:r>
      <w:hyperlink r:id="rId19" w:history="1">
        <w:r w:rsidRPr="00E606A8">
          <w:rPr>
            <w:rStyle w:val="Hyperlink"/>
          </w:rPr>
          <w:t>http://ec.europa.eu/internal_market/eu-go/</w:t>
        </w:r>
      </w:hyperlink>
      <w:r w:rsidRPr="00E606A8">
        <w:t>, ktorý je dostupný vo všetkých jazykoch, ktorý vám pomôže preskúmať nové obchodné príležitosti, al</w:t>
      </w:r>
      <w:r w:rsidR="00A23B4B">
        <w:t>ebo rozšíriť svoje podnikanie v </w:t>
      </w:r>
      <w:r w:rsidRPr="00E606A8">
        <w:t>inej európskej krajine. Alebo ak máte tiež v úmysle založiť nový podnik aj doma</w:t>
      </w:r>
      <w:r w:rsidR="004C2F72" w:rsidRPr="00E606A8">
        <w:rPr>
          <w:color w:val="000000"/>
        </w:rPr>
        <w:t>.</w:t>
      </w:r>
    </w:p>
    <w:p w14:paraId="2C478869" w14:textId="77777777" w:rsidR="001A7F51" w:rsidRPr="00E606A8" w:rsidRDefault="001A7F51" w:rsidP="00110810">
      <w:pPr>
        <w:pStyle w:val="ListParagraph"/>
        <w:numPr>
          <w:ilvl w:val="0"/>
          <w:numId w:val="3"/>
        </w:numPr>
        <w:shd w:val="clear" w:color="auto" w:fill="FFFFFF" w:themeFill="background1"/>
        <w:jc w:val="both"/>
        <w:rPr>
          <w:color w:val="000000"/>
        </w:rPr>
      </w:pPr>
      <w:r w:rsidRPr="00E606A8">
        <w:t>Podporu svojej analýzy trhu môžete tiež nájsť</w:t>
      </w:r>
      <w:r w:rsidR="00A96F08" w:rsidRPr="00E606A8">
        <w:t xml:space="preserve"> </w:t>
      </w:r>
      <w:r w:rsidRPr="00E606A8">
        <w:t xml:space="preserve">aj </w:t>
      </w:r>
      <w:r w:rsidR="00A96F08" w:rsidRPr="00E606A8">
        <w:t>v Enterprise Europe Network (EEN). Jej odborníci poskytujú poradenstvo v oblasti trhových príležitostí na pomoc malým podnikom (</w:t>
      </w:r>
      <w:r w:rsidRPr="00E606A8">
        <w:t>vrátane</w:t>
      </w:r>
      <w:r w:rsidR="00A96F08" w:rsidRPr="00E606A8">
        <w:t xml:space="preserve"> </w:t>
      </w:r>
      <w:r w:rsidR="005441FE" w:rsidRPr="00E606A8">
        <w:t>umelecko-remeselných</w:t>
      </w:r>
      <w:r w:rsidR="00A96F08" w:rsidRPr="00E606A8">
        <w:t xml:space="preserve">) expandovať na medzinárodnej úrovni. </w:t>
      </w:r>
      <w:r w:rsidRPr="00E606A8">
        <w:t>Táto sieť</w:t>
      </w:r>
      <w:r w:rsidR="00A96F08" w:rsidRPr="00E606A8">
        <w:t xml:space="preserve"> vďa</w:t>
      </w:r>
      <w:r w:rsidRPr="00E606A8">
        <w:t xml:space="preserve">ka svojmu rozhľadu v lokálnom podnikaní </w:t>
      </w:r>
      <w:r w:rsidR="00A96F08" w:rsidRPr="00E606A8">
        <w:t xml:space="preserve">a rôznych pridružených partnerov </w:t>
      </w:r>
      <w:r w:rsidRPr="00E606A8">
        <w:t>pre vás zjednoduší</w:t>
      </w:r>
      <w:r w:rsidR="00A96F08" w:rsidRPr="00E606A8">
        <w:t xml:space="preserve"> zložitosť</w:t>
      </w:r>
      <w:r w:rsidRPr="00E606A8">
        <w:t xml:space="preserve"> medzinárodnej expanzie </w:t>
      </w:r>
      <w:r w:rsidR="00A96F08" w:rsidRPr="00E606A8">
        <w:t>poskytovaním praktických rád, ciele</w:t>
      </w:r>
      <w:r w:rsidRPr="00E606A8">
        <w:t>ného</w:t>
      </w:r>
      <w:r w:rsidR="00A96F08" w:rsidRPr="00E606A8">
        <w:t xml:space="preserve"> trhové</w:t>
      </w:r>
      <w:r w:rsidRPr="00E606A8">
        <w:t>ho</w:t>
      </w:r>
      <w:r w:rsidR="00A96F08" w:rsidRPr="00E606A8">
        <w:t xml:space="preserve"> spravodajstv</w:t>
      </w:r>
      <w:r w:rsidRPr="00E606A8">
        <w:t>a</w:t>
      </w:r>
      <w:r w:rsidR="00A96F08" w:rsidRPr="00E606A8">
        <w:t xml:space="preserve"> a osobnú podporu. Tieto informácie sú poskytované buď prostredníctvom vzdelávacích podujatí a seminárov, alebo individuálne na základe posúdenia klientov</w:t>
      </w:r>
      <w:r w:rsidRPr="00E606A8">
        <w:t>ých</w:t>
      </w:r>
      <w:r w:rsidR="00A96F08" w:rsidRPr="00E606A8">
        <w:t xml:space="preserve"> potrieb prostredníctvom individuálnych konzultácií</w:t>
      </w:r>
      <w:r w:rsidRPr="00E606A8">
        <w:t>. Poradenské služby zahŕňajú:</w:t>
      </w:r>
    </w:p>
    <w:p w14:paraId="4F48DEE3" w14:textId="1850894C" w:rsidR="001A7F51" w:rsidRPr="00E606A8" w:rsidRDefault="001A7F51" w:rsidP="00110810">
      <w:pPr>
        <w:pStyle w:val="ListParagraph"/>
        <w:numPr>
          <w:ilvl w:val="1"/>
          <w:numId w:val="5"/>
        </w:numPr>
        <w:shd w:val="clear" w:color="auto" w:fill="FFFFFF" w:themeFill="background1"/>
        <w:jc w:val="both"/>
        <w:rPr>
          <w:color w:val="000000"/>
        </w:rPr>
      </w:pPr>
      <w:r w:rsidRPr="00E606A8">
        <w:t>Praktické rady pre podnikanie v inej krajine</w:t>
      </w:r>
      <w:r w:rsidR="00A23B4B">
        <w:t>.</w:t>
      </w:r>
    </w:p>
    <w:p w14:paraId="399B93E4" w14:textId="1EE08527" w:rsidR="001A7F51" w:rsidRPr="00E606A8" w:rsidRDefault="001A7F51" w:rsidP="00110810">
      <w:pPr>
        <w:pStyle w:val="ListParagraph"/>
        <w:numPr>
          <w:ilvl w:val="1"/>
          <w:numId w:val="5"/>
        </w:numPr>
        <w:shd w:val="clear" w:color="auto" w:fill="FFFFFF" w:themeFill="background1"/>
        <w:jc w:val="both"/>
        <w:rPr>
          <w:color w:val="000000"/>
        </w:rPr>
      </w:pPr>
      <w:r w:rsidRPr="00E606A8">
        <w:t>Cielené informácie o</w:t>
      </w:r>
      <w:r w:rsidR="00A23B4B">
        <w:t> </w:t>
      </w:r>
      <w:r w:rsidRPr="00E606A8">
        <w:t>trhu</w:t>
      </w:r>
      <w:r w:rsidR="00A23B4B">
        <w:t>.</w:t>
      </w:r>
    </w:p>
    <w:p w14:paraId="20855B1C" w14:textId="6CBA8194" w:rsidR="001A7F51" w:rsidRPr="00E606A8" w:rsidRDefault="001A7F51" w:rsidP="00110810">
      <w:pPr>
        <w:pStyle w:val="ListParagraph"/>
        <w:numPr>
          <w:ilvl w:val="1"/>
          <w:numId w:val="5"/>
        </w:numPr>
        <w:shd w:val="clear" w:color="auto" w:fill="FFFFFF" w:themeFill="background1"/>
        <w:jc w:val="both"/>
        <w:rPr>
          <w:color w:val="000000"/>
        </w:rPr>
      </w:pPr>
      <w:r w:rsidRPr="00E606A8">
        <w:t>Informácie o právnych predpiso</w:t>
      </w:r>
      <w:r w:rsidR="00A23B4B">
        <w:t>ch</w:t>
      </w:r>
      <w:r w:rsidRPr="00E606A8">
        <w:t xml:space="preserve"> a</w:t>
      </w:r>
      <w:r w:rsidR="00A23B4B">
        <w:t> </w:t>
      </w:r>
      <w:r w:rsidRPr="00E606A8">
        <w:t>norm</w:t>
      </w:r>
      <w:r w:rsidR="00A23B4B">
        <w:t>ách</w:t>
      </w:r>
      <w:r w:rsidRPr="00E606A8">
        <w:t xml:space="preserve"> EÚ</w:t>
      </w:r>
      <w:r w:rsidR="00A23B4B">
        <w:t>.</w:t>
      </w:r>
    </w:p>
    <w:p w14:paraId="37050D60" w14:textId="4A09FBFB" w:rsidR="004C2F72" w:rsidRPr="00E606A8" w:rsidRDefault="001A7F51" w:rsidP="00110810">
      <w:pPr>
        <w:pStyle w:val="ListParagraph"/>
        <w:numPr>
          <w:ilvl w:val="1"/>
          <w:numId w:val="5"/>
        </w:numPr>
        <w:shd w:val="clear" w:color="auto" w:fill="FFFFFF" w:themeFill="background1"/>
        <w:jc w:val="both"/>
        <w:rPr>
          <w:color w:val="000000"/>
        </w:rPr>
      </w:pPr>
      <w:r w:rsidRPr="00E606A8">
        <w:t>Poradenstvo v oblasti duševného vlastníctva</w:t>
      </w:r>
      <w:r w:rsidR="00A23B4B">
        <w:t>.</w:t>
      </w:r>
    </w:p>
    <w:p w14:paraId="57DEEB4C" w14:textId="77777777" w:rsidR="004C2F72" w:rsidRPr="00E606A8" w:rsidRDefault="002962E7" w:rsidP="00110810">
      <w:pPr>
        <w:pStyle w:val="ListParagraph"/>
        <w:numPr>
          <w:ilvl w:val="0"/>
          <w:numId w:val="3"/>
        </w:numPr>
        <w:shd w:val="clear" w:color="auto" w:fill="FFFFFF" w:themeFill="background1"/>
        <w:jc w:val="both"/>
        <w:rPr>
          <w:color w:val="000000"/>
        </w:rPr>
      </w:pPr>
      <w:r w:rsidRPr="00E606A8">
        <w:t xml:space="preserve">Ak máte záujem využiť poradenské služby od EEN, môžete tak urobiť vo svojom materinskom jazyku </w:t>
      </w:r>
      <w:r w:rsidR="00972717" w:rsidRPr="00E606A8">
        <w:t>tak, že sa obrátite na miestnu pobočku</w:t>
      </w:r>
      <w:r w:rsidRPr="00E606A8">
        <w:t>. Zoznam všetkých členov EEN možno nájsť v rámci webstránky:</w:t>
      </w:r>
      <w:r w:rsidRPr="00E606A8">
        <w:rPr>
          <w:color w:val="000000"/>
        </w:rPr>
        <w:t xml:space="preserve"> </w:t>
      </w:r>
      <w:r w:rsidR="00972717" w:rsidRPr="00E606A8">
        <w:rPr>
          <w:color w:val="000000"/>
        </w:rPr>
        <w:t>http://een.ec.europa.eu/.</w:t>
      </w:r>
    </w:p>
    <w:p w14:paraId="1DF5B122" w14:textId="77777777" w:rsidR="004C2F72" w:rsidRPr="00E606A8" w:rsidRDefault="00972717" w:rsidP="00110810">
      <w:pPr>
        <w:pStyle w:val="ListParagraph"/>
        <w:numPr>
          <w:ilvl w:val="0"/>
          <w:numId w:val="3"/>
        </w:numPr>
        <w:shd w:val="clear" w:color="auto" w:fill="FFFFFF" w:themeFill="background1"/>
        <w:jc w:val="both"/>
        <w:rPr>
          <w:color w:val="000000"/>
        </w:rPr>
      </w:pPr>
      <w:r w:rsidRPr="00E606A8">
        <w:rPr>
          <w:color w:val="000000"/>
        </w:rPr>
        <w:t>A čo je na tom všetkom najlepšie je, že všetky služby od EEN sú bezplatné</w:t>
      </w:r>
      <w:r w:rsidR="004C2F72" w:rsidRPr="00E606A8">
        <w:rPr>
          <w:color w:val="000000"/>
        </w:rPr>
        <w:t>.</w:t>
      </w:r>
    </w:p>
    <w:p w14:paraId="759915C1" w14:textId="77777777" w:rsidR="004C2F72" w:rsidRPr="00E606A8" w:rsidRDefault="005A61C4" w:rsidP="005A61C4">
      <w:pPr>
        <w:shd w:val="clear" w:color="auto" w:fill="FFFFFF" w:themeFill="background1"/>
        <w:spacing w:line="360" w:lineRule="auto"/>
        <w:jc w:val="right"/>
      </w:pPr>
      <w:r w:rsidRPr="00E606A8">
        <w:rPr>
          <w:caps/>
          <w:noProof/>
          <w:color w:val="FFFFFF"/>
          <w:shd w:val="clear" w:color="auto" w:fill="F3F3F3"/>
          <w:lang w:val="en-US" w:eastAsia="en-US"/>
        </w:rPr>
        <w:drawing>
          <wp:inline distT="0" distB="0" distL="0" distR="0" wp14:anchorId="73ECF42B" wp14:editId="646016A5">
            <wp:extent cx="304800" cy="304800"/>
            <wp:effectExtent l="0" t="0" r="0" b="0"/>
            <wp:docPr id="23"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CE473FE" w14:textId="77777777" w:rsidR="004C2F72" w:rsidRPr="00E606A8" w:rsidRDefault="004C2F72" w:rsidP="0060777C">
      <w:pPr>
        <w:shd w:val="clear" w:color="auto" w:fill="FFFFFF" w:themeFill="background1"/>
        <w:spacing w:line="360" w:lineRule="auto"/>
      </w:pPr>
    </w:p>
    <w:p w14:paraId="334299E3" w14:textId="77777777" w:rsidR="00740007" w:rsidRPr="00E606A8" w:rsidRDefault="00740007" w:rsidP="0060777C">
      <w:pPr>
        <w:shd w:val="clear" w:color="auto" w:fill="FFFFFF" w:themeFill="background1"/>
        <w:spacing w:after="0" w:line="360" w:lineRule="auto"/>
        <w:rPr>
          <w:b/>
          <w:bCs/>
        </w:rPr>
      </w:pPr>
    </w:p>
    <w:p w14:paraId="1D165F4D" w14:textId="77777777" w:rsidR="001B7343" w:rsidRPr="00E606A8" w:rsidRDefault="001B7343" w:rsidP="0060777C">
      <w:pPr>
        <w:shd w:val="clear" w:color="auto" w:fill="FFFFFF" w:themeFill="background1"/>
        <w:spacing w:after="0" w:line="360" w:lineRule="auto"/>
        <w:rPr>
          <w:b/>
          <w:bCs/>
        </w:rPr>
      </w:pPr>
    </w:p>
    <w:p w14:paraId="7E52CB89" w14:textId="77777777" w:rsidR="001B7343" w:rsidRPr="00E606A8" w:rsidRDefault="001B7343" w:rsidP="0060777C">
      <w:pPr>
        <w:shd w:val="clear" w:color="auto" w:fill="FFFFFF" w:themeFill="background1"/>
        <w:spacing w:after="0" w:line="360" w:lineRule="auto"/>
        <w:rPr>
          <w:b/>
          <w:bCs/>
        </w:rPr>
      </w:pPr>
    </w:p>
    <w:p w14:paraId="49573A4F" w14:textId="77777777" w:rsidR="001B7343" w:rsidRPr="00E606A8" w:rsidRDefault="001B7343" w:rsidP="0060777C">
      <w:pPr>
        <w:shd w:val="clear" w:color="auto" w:fill="FFFFFF" w:themeFill="background1"/>
        <w:spacing w:after="0" w:line="360" w:lineRule="auto"/>
        <w:rPr>
          <w:b/>
          <w:bCs/>
        </w:rPr>
      </w:pPr>
    </w:p>
    <w:p w14:paraId="3264C623" w14:textId="77777777" w:rsidR="001B7343" w:rsidRPr="00E606A8" w:rsidRDefault="001B7343" w:rsidP="0060777C">
      <w:pPr>
        <w:shd w:val="clear" w:color="auto" w:fill="FFFFFF" w:themeFill="background1"/>
        <w:spacing w:after="0" w:line="360" w:lineRule="auto"/>
        <w:rPr>
          <w:b/>
          <w:bCs/>
        </w:rPr>
      </w:pPr>
    </w:p>
    <w:p w14:paraId="5F11F398" w14:textId="77777777" w:rsidR="001B7343" w:rsidRPr="00E606A8" w:rsidRDefault="001B7343" w:rsidP="0060777C">
      <w:pPr>
        <w:shd w:val="clear" w:color="auto" w:fill="FFFFFF" w:themeFill="background1"/>
        <w:spacing w:after="0" w:line="360" w:lineRule="auto"/>
        <w:rPr>
          <w:b/>
          <w:bCs/>
        </w:rPr>
      </w:pPr>
    </w:p>
    <w:p w14:paraId="4EBB07FA" w14:textId="77777777" w:rsidR="001B7343" w:rsidRPr="00E606A8" w:rsidRDefault="001B7343" w:rsidP="0060777C">
      <w:pPr>
        <w:shd w:val="clear" w:color="auto" w:fill="FFFFFF" w:themeFill="background1"/>
        <w:spacing w:after="0" w:line="360" w:lineRule="auto"/>
        <w:rPr>
          <w:b/>
          <w:bCs/>
        </w:rPr>
      </w:pPr>
    </w:p>
    <w:p w14:paraId="782DE206" w14:textId="77777777" w:rsidR="001B7343" w:rsidRPr="00E606A8" w:rsidRDefault="001B7343" w:rsidP="0060777C">
      <w:pPr>
        <w:shd w:val="clear" w:color="auto" w:fill="FFFFFF" w:themeFill="background1"/>
        <w:spacing w:after="0" w:line="360" w:lineRule="auto"/>
        <w:rPr>
          <w:b/>
          <w:bCs/>
        </w:rPr>
      </w:pPr>
    </w:p>
    <w:p w14:paraId="13450914" w14:textId="77777777" w:rsidR="001B7343" w:rsidRPr="00E606A8" w:rsidRDefault="001B7343" w:rsidP="0060777C">
      <w:pPr>
        <w:shd w:val="clear" w:color="auto" w:fill="FFFFFF" w:themeFill="background1"/>
        <w:spacing w:after="0" w:line="360" w:lineRule="auto"/>
        <w:rPr>
          <w:b/>
          <w:bCs/>
        </w:rPr>
      </w:pPr>
    </w:p>
    <w:p w14:paraId="5A79F258" w14:textId="77777777" w:rsidR="001B7343" w:rsidRPr="00E606A8" w:rsidRDefault="001B7343" w:rsidP="0060777C">
      <w:pPr>
        <w:shd w:val="clear" w:color="auto" w:fill="FFFFFF" w:themeFill="background1"/>
        <w:spacing w:after="0" w:line="360" w:lineRule="auto"/>
        <w:rPr>
          <w:b/>
          <w:bCs/>
        </w:rPr>
      </w:pPr>
    </w:p>
    <w:p w14:paraId="13530F03" w14:textId="77777777" w:rsidR="001B7343" w:rsidRPr="00E606A8" w:rsidRDefault="001B7343" w:rsidP="0060777C">
      <w:pPr>
        <w:shd w:val="clear" w:color="auto" w:fill="FFFFFF" w:themeFill="background1"/>
        <w:spacing w:after="0" w:line="360" w:lineRule="auto"/>
        <w:rPr>
          <w:b/>
          <w:bCs/>
        </w:rPr>
      </w:pPr>
    </w:p>
    <w:p w14:paraId="74738EEC" w14:textId="77777777" w:rsidR="001B7343" w:rsidRPr="00E606A8" w:rsidRDefault="009208D7" w:rsidP="001B7343">
      <w:pPr>
        <w:spacing w:after="160" w:line="259" w:lineRule="auto"/>
        <w:rPr>
          <w:b/>
          <w:bCs/>
          <w:caps/>
          <w:color w:val="FF5E4C"/>
          <w:shd w:val="clear" w:color="auto" w:fill="F3F3F3"/>
        </w:rPr>
      </w:pPr>
      <w:r w:rsidRPr="00E606A8">
        <w:rPr>
          <w:b/>
          <w:bCs/>
          <w:caps/>
          <w:color w:val="FF5E4C"/>
          <w:shd w:val="clear" w:color="auto" w:fill="F3F3F3"/>
        </w:rPr>
        <w:lastRenderedPageBreak/>
        <w:t>lekcia</w:t>
      </w:r>
      <w:r w:rsidR="001B7343" w:rsidRPr="00E606A8">
        <w:rPr>
          <w:b/>
          <w:bCs/>
          <w:caps/>
          <w:color w:val="FF5E4C"/>
          <w:shd w:val="clear" w:color="auto" w:fill="F3F3F3"/>
        </w:rPr>
        <w:t xml:space="preserve"> 2 </w:t>
      </w:r>
      <w:r w:rsidR="00AB4284" w:rsidRPr="00E606A8">
        <w:rPr>
          <w:b/>
          <w:bCs/>
          <w:caps/>
          <w:color w:val="FF5E4C"/>
          <w:shd w:val="clear" w:color="auto" w:fill="F3F3F3"/>
        </w:rPr>
        <w:t>–</w:t>
      </w:r>
      <w:r w:rsidR="001B7343" w:rsidRPr="00E606A8">
        <w:rPr>
          <w:b/>
          <w:bCs/>
          <w:caps/>
          <w:color w:val="FF5E4C"/>
          <w:shd w:val="clear" w:color="auto" w:fill="F3F3F3"/>
        </w:rPr>
        <w:t xml:space="preserve"> </w:t>
      </w:r>
      <w:r w:rsidR="00AB4284" w:rsidRPr="00E606A8">
        <w:rPr>
          <w:b/>
          <w:bCs/>
          <w:caps/>
          <w:color w:val="FF5E4C"/>
          <w:shd w:val="clear" w:color="auto" w:fill="F3F3F3"/>
        </w:rPr>
        <w:t>Využívanie on-line nástrojov na analýzu trhu</w:t>
      </w:r>
    </w:p>
    <w:p w14:paraId="103EF3B7" w14:textId="68B0C3F9" w:rsidR="001B7343" w:rsidRPr="00E606A8" w:rsidRDefault="001B7343" w:rsidP="001B7343">
      <w:pPr>
        <w:spacing w:after="160" w:line="259" w:lineRule="auto"/>
        <w:rPr>
          <w:rStyle w:val="apple-converted-space"/>
        </w:rPr>
      </w:pPr>
      <w:r w:rsidRPr="00E606A8">
        <w:rPr>
          <w:caps/>
          <w:color w:val="FFFFFF"/>
          <w:shd w:val="clear" w:color="auto" w:fill="F3F3F3"/>
        </w:rPr>
        <w:br/>
      </w:r>
      <w:r w:rsidRPr="00E606A8">
        <w:rPr>
          <w:caps/>
          <w:noProof/>
          <w:color w:val="FFFFFF"/>
          <w:shd w:val="clear" w:color="auto" w:fill="F3F3F3"/>
          <w:lang w:val="en-US" w:eastAsia="en-US"/>
        </w:rPr>
        <w:drawing>
          <wp:inline distT="0" distB="0" distL="0" distR="0" wp14:anchorId="55040816" wp14:editId="16B728F5">
            <wp:extent cx="304800" cy="304800"/>
            <wp:effectExtent l="0" t="0" r="0" b="0"/>
            <wp:docPr id="24"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Pr="00E606A8">
        <w:rPr>
          <w:b/>
          <w:bCs/>
          <w:caps/>
          <w:u w:val="single"/>
          <w:shd w:val="clear" w:color="auto" w:fill="F3F3F3"/>
        </w:rPr>
        <w:t>SE</w:t>
      </w:r>
      <w:r w:rsidR="00AB4284" w:rsidRPr="00E606A8">
        <w:rPr>
          <w:b/>
          <w:bCs/>
          <w:caps/>
          <w:u w:val="single"/>
          <w:shd w:val="clear" w:color="auto" w:fill="F3F3F3"/>
        </w:rPr>
        <w:t>kcia</w:t>
      </w:r>
      <w:r w:rsidRPr="00E606A8">
        <w:rPr>
          <w:b/>
          <w:bCs/>
          <w:caps/>
          <w:u w:val="single"/>
          <w:shd w:val="clear" w:color="auto" w:fill="F3F3F3"/>
        </w:rPr>
        <w:t xml:space="preserve"> 1: </w:t>
      </w:r>
      <w:r w:rsidR="00A23B4B" w:rsidRPr="00E606A8">
        <w:rPr>
          <w:b/>
          <w:bCs/>
          <w:caps/>
          <w:u w:val="single"/>
          <w:shd w:val="clear" w:color="auto" w:fill="F3F3F3"/>
        </w:rPr>
        <w:t xml:space="preserve">dostupné </w:t>
      </w:r>
      <w:r w:rsidR="00AB4284" w:rsidRPr="00E606A8">
        <w:rPr>
          <w:b/>
          <w:bCs/>
          <w:caps/>
          <w:u w:val="single"/>
          <w:shd w:val="clear" w:color="auto" w:fill="F3F3F3"/>
        </w:rPr>
        <w:t xml:space="preserve">on-line nástroje a zdroje </w:t>
      </w:r>
      <w:r w:rsidR="00A23B4B">
        <w:rPr>
          <w:b/>
          <w:bCs/>
          <w:caps/>
          <w:u w:val="single"/>
          <w:shd w:val="clear" w:color="auto" w:fill="F3F3F3"/>
        </w:rPr>
        <w:t xml:space="preserve">na </w:t>
      </w:r>
      <w:r w:rsidR="00AB4284" w:rsidRPr="00E606A8">
        <w:rPr>
          <w:b/>
          <w:bCs/>
          <w:caps/>
          <w:u w:val="single"/>
          <w:shd w:val="clear" w:color="auto" w:fill="F3F3F3"/>
        </w:rPr>
        <w:t>analýzu trhu</w:t>
      </w:r>
      <w:r w:rsidR="00DE1B2C" w:rsidRPr="00DE1B2C">
        <w:rPr>
          <w:bCs/>
          <w:caps/>
          <w:shd w:val="clear" w:color="auto" w:fill="F3F3F3"/>
        </w:rPr>
        <w:t> </w:t>
      </w:r>
      <w:r w:rsidRPr="00E606A8">
        <w:rPr>
          <w:caps/>
          <w:noProof/>
          <w:color w:val="FFFFFF"/>
          <w:shd w:val="clear" w:color="auto" w:fill="F3F3F3"/>
          <w:lang w:val="en-US" w:eastAsia="en-US"/>
        </w:rPr>
        <w:drawing>
          <wp:inline distT="0" distB="0" distL="0" distR="0" wp14:anchorId="0BAB073D" wp14:editId="3B416688">
            <wp:extent cx="304800" cy="304800"/>
            <wp:effectExtent l="0" t="0" r="0" b="0"/>
            <wp:docPr id="25"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E1B2C" w:rsidRPr="00DE1B2C">
        <w:rPr>
          <w:bCs/>
          <w:caps/>
          <w:shd w:val="clear" w:color="auto" w:fill="F3F3F3"/>
        </w:rPr>
        <w:t> </w:t>
      </w:r>
    </w:p>
    <w:p w14:paraId="5A18703F" w14:textId="77777777" w:rsidR="001B7343" w:rsidRPr="00E606A8" w:rsidRDefault="001B7343" w:rsidP="001B7343">
      <w:pPr>
        <w:pStyle w:val="ListParagraph"/>
        <w:spacing w:after="160" w:line="259" w:lineRule="auto"/>
        <w:ind w:left="360"/>
        <w:jc w:val="both"/>
        <w:rPr>
          <w:rStyle w:val="apple-converted-space"/>
        </w:rPr>
      </w:pPr>
    </w:p>
    <w:p w14:paraId="769706A3" w14:textId="7801C30F" w:rsidR="001B7343" w:rsidRPr="00E606A8" w:rsidRDefault="00342B31" w:rsidP="00A459C2">
      <w:pPr>
        <w:pStyle w:val="ListParagraph"/>
        <w:numPr>
          <w:ilvl w:val="0"/>
          <w:numId w:val="11"/>
        </w:numPr>
        <w:spacing w:after="160" w:line="259" w:lineRule="auto"/>
        <w:jc w:val="both"/>
      </w:pPr>
      <w:r w:rsidRPr="00E606A8">
        <w:t>Prieskum trhu je kľúčovou súčasťou každého podnikania, jeho rastu a úspechu. Bez neho, strácate čas, energiu a</w:t>
      </w:r>
      <w:r w:rsidR="00A41E3A" w:rsidRPr="00E606A8">
        <w:t> </w:t>
      </w:r>
      <w:r w:rsidRPr="00E606A8">
        <w:t>prostriedky</w:t>
      </w:r>
      <w:r w:rsidR="00A41E3A" w:rsidRPr="00E606A8">
        <w:t>. M</w:t>
      </w:r>
      <w:r w:rsidRPr="00E606A8">
        <w:t xml:space="preserve">ôžete </w:t>
      </w:r>
      <w:r w:rsidR="00A41E3A" w:rsidRPr="00E606A8">
        <w:t xml:space="preserve">pritom </w:t>
      </w:r>
      <w:r w:rsidRPr="00E606A8">
        <w:t>len dúfať, že váš produkt alebo</w:t>
      </w:r>
      <w:r w:rsidR="00BD4819" w:rsidRPr="00E606A8">
        <w:t xml:space="preserve"> posolstvo</w:t>
      </w:r>
      <w:r w:rsidRPr="00E606A8">
        <w:t xml:space="preserve"> </w:t>
      </w:r>
      <w:r w:rsidR="00A41E3A" w:rsidRPr="00E606A8">
        <w:t>sa dostane k správnym ľuďom</w:t>
      </w:r>
      <w:r w:rsidR="00BE18DC" w:rsidRPr="00E606A8">
        <w:t>,</w:t>
      </w:r>
      <w:r w:rsidRPr="00E606A8">
        <w:t xml:space="preserve"> správnym spôsobom </w:t>
      </w:r>
      <w:r w:rsidR="00BE18DC" w:rsidRPr="00E606A8">
        <w:t xml:space="preserve">a </w:t>
      </w:r>
      <w:r w:rsidRPr="00E606A8">
        <w:t>v správnom čase. V súčasnej dobe, on-line technológie zohrávajú kľúčovú úlohu pri analýze zahraničn</w:t>
      </w:r>
      <w:r w:rsidR="00BE18DC" w:rsidRPr="00E606A8">
        <w:t>ého</w:t>
      </w:r>
      <w:r w:rsidRPr="00E606A8">
        <w:t xml:space="preserve"> trh</w:t>
      </w:r>
      <w:r w:rsidR="00BE18DC" w:rsidRPr="00E606A8">
        <w:t>u</w:t>
      </w:r>
      <w:r w:rsidRPr="00E606A8">
        <w:t xml:space="preserve"> pre mikropodniky, a to nielen preto, že je to jediný spôs</w:t>
      </w:r>
      <w:r w:rsidR="00A459C2">
        <w:t>ob, ako skutočne zhromažďovať a </w:t>
      </w:r>
      <w:r w:rsidRPr="00E606A8">
        <w:t>analyzovať potrebné dáta, ale aj preto, že mnohí spotrebitelia využívajú internet a sociálne médiá pr</w:t>
      </w:r>
      <w:r w:rsidR="00BE18DC" w:rsidRPr="00E606A8">
        <w:t>e vyhľadávanie, nákup a recenzovanie umelecko-remeselných výrobkov a ich tvorcov</w:t>
      </w:r>
      <w:r w:rsidR="001B7343" w:rsidRPr="00E606A8">
        <w:t>.</w:t>
      </w:r>
    </w:p>
    <w:p w14:paraId="1AE68EAF" w14:textId="77777777" w:rsidR="001B7343" w:rsidRPr="00E606A8" w:rsidRDefault="00A509CB" w:rsidP="00A459C2">
      <w:pPr>
        <w:pStyle w:val="ListParagraph"/>
        <w:numPr>
          <w:ilvl w:val="0"/>
          <w:numId w:val="11"/>
        </w:numPr>
        <w:spacing w:after="160" w:line="259" w:lineRule="auto"/>
        <w:jc w:val="both"/>
      </w:pPr>
      <w:r w:rsidRPr="00E606A8">
        <w:t xml:space="preserve">Môžete použiť nasledujúce hlavné </w:t>
      </w:r>
      <w:r w:rsidRPr="00E606A8">
        <w:rPr>
          <w:b/>
        </w:rPr>
        <w:t>kategórie on-line nástrojov a zdrojov</w:t>
      </w:r>
      <w:r w:rsidRPr="00E606A8">
        <w:t xml:space="preserve"> na získanie poznatkov o potenciálnych zahraničných trhoch</w:t>
      </w:r>
      <w:r w:rsidR="001B7343" w:rsidRPr="00E606A8">
        <w:t>:</w:t>
      </w:r>
    </w:p>
    <w:p w14:paraId="19FC7F9B" w14:textId="741884D4" w:rsidR="001B7343" w:rsidRPr="00E606A8" w:rsidRDefault="001B7343" w:rsidP="00A459C2">
      <w:pPr>
        <w:pStyle w:val="ListParagraph"/>
        <w:numPr>
          <w:ilvl w:val="0"/>
          <w:numId w:val="10"/>
        </w:numPr>
        <w:spacing w:after="160" w:line="259" w:lineRule="auto"/>
        <w:jc w:val="both"/>
      </w:pPr>
      <w:r w:rsidRPr="00E606A8">
        <w:rPr>
          <w:b/>
        </w:rPr>
        <w:t>On</w:t>
      </w:r>
      <w:r w:rsidR="00A509CB" w:rsidRPr="00E606A8">
        <w:rPr>
          <w:b/>
        </w:rPr>
        <w:t>-line trhoviská</w:t>
      </w:r>
      <w:r w:rsidRPr="00E606A8">
        <w:t xml:space="preserve"> </w:t>
      </w:r>
      <w:r w:rsidR="00A459C2">
        <w:t>–</w:t>
      </w:r>
      <w:r w:rsidRPr="00E606A8">
        <w:t xml:space="preserve"> </w:t>
      </w:r>
      <w:r w:rsidR="00A509CB" w:rsidRPr="00E606A8">
        <w:t>on-line trhoviská sú tradičn</w:t>
      </w:r>
      <w:r w:rsidR="00A459C2">
        <w:t>é</w:t>
      </w:r>
      <w:r w:rsidR="00A509CB" w:rsidRPr="00E606A8">
        <w:t xml:space="preserve"> miesta, kde ľudia ponúkajú a kupujú umelecko-remeselné produkty. Môžu byť rozdelené d</w:t>
      </w:r>
      <w:r w:rsidR="00A459C2">
        <w:t>o niekoľkých kategórií. Prvá, v </w:t>
      </w:r>
      <w:r w:rsidR="00A509CB" w:rsidRPr="00E606A8">
        <w:t>každej krajine nájdete miestne trhovisko špecializované na umelecko-remeselné výrobky, rovnako ako miestne všeobecné trhovisko, kde sa obchoduje s rôznorodými výrobkami. Druhá, existuje veľa medzinárodných on-line trhovísk, ktoré sa špecializujú na ručne vyrábané umelecko-remeselné výrobky (napr. Etsy alebo Da</w:t>
      </w:r>
      <w:r w:rsidR="00965E48" w:rsidRPr="00E606A8">
        <w:t>W</w:t>
      </w:r>
      <w:r w:rsidR="00A509CB" w:rsidRPr="00E606A8">
        <w:t>anda). Pozrite sa na niektoré zo zdrojov z bibliografie nižšie, alebo vygooglite "umelecko-remeselné on-line trhoviská" a hľadajte pre vás najrelevantnejšie trhovisko. Tretia, s týmito výrobkami sa dá obchodovať aj na najväčších svetových online trhoviskách, ako je Amazon alebo eBay</w:t>
      </w:r>
      <w:r w:rsidR="00A459C2">
        <w:t>.</w:t>
      </w:r>
    </w:p>
    <w:p w14:paraId="06B82159" w14:textId="07E5AFBB" w:rsidR="00CC4EC3" w:rsidRPr="00E606A8" w:rsidRDefault="00CC4EC3" w:rsidP="00A459C2">
      <w:pPr>
        <w:pStyle w:val="ListParagraph"/>
        <w:numPr>
          <w:ilvl w:val="0"/>
          <w:numId w:val="10"/>
        </w:numPr>
        <w:spacing w:after="160" w:line="259" w:lineRule="auto"/>
        <w:jc w:val="both"/>
      </w:pPr>
      <w:r w:rsidRPr="00E606A8">
        <w:rPr>
          <w:b/>
        </w:rPr>
        <w:t>On-line nástroje analyzujúce on-line správanie spotrebiteľov</w:t>
      </w:r>
      <w:r w:rsidRPr="00E606A8">
        <w:t xml:space="preserve"> –</w:t>
      </w:r>
      <w:r w:rsidR="001B7343" w:rsidRPr="00E606A8">
        <w:t xml:space="preserve"> </w:t>
      </w:r>
      <w:r w:rsidR="00A459C2">
        <w:t xml:space="preserve">skúste využiť aj </w:t>
      </w:r>
      <w:r w:rsidRPr="00E606A8">
        <w:t>niektoré z</w:t>
      </w:r>
      <w:r w:rsidR="00A459C2">
        <w:t> </w:t>
      </w:r>
      <w:r w:rsidRPr="00E606A8">
        <w:t>on-line nástrojov, alebo webových stránok, ktoré ponúkajú zadarmo rôzne analýzy správania spotrebiteľov. Tam zistíte, čo, ako a kedy sú rôzne segmenty vyhľadávané na nákup on-line v rôznych krajinách alebo regiónoch, aké zariadenia používajú, aké sú horúce témy na sociálnych médiách alebo vyhľadávané na Googli</w:t>
      </w:r>
      <w:r w:rsidR="001B7343" w:rsidRPr="00E606A8">
        <w:t xml:space="preserve">. </w:t>
      </w:r>
      <w:r w:rsidRPr="00E606A8">
        <w:t>Príkladmi týchto nástrojov sú:</w:t>
      </w:r>
    </w:p>
    <w:p w14:paraId="60E4041C" w14:textId="77777777" w:rsidR="00CC4EC3" w:rsidRPr="00E606A8" w:rsidRDefault="00CC4EC3" w:rsidP="00A459C2">
      <w:pPr>
        <w:pStyle w:val="ListParagraph"/>
        <w:numPr>
          <w:ilvl w:val="1"/>
          <w:numId w:val="10"/>
        </w:numPr>
        <w:spacing w:after="160" w:line="259" w:lineRule="auto"/>
        <w:jc w:val="both"/>
      </w:pPr>
      <w:r w:rsidRPr="00E606A8">
        <w:t>Cesta zákazníka k on-line nákupu (The Customer Journey to Online Purchase) poskytované spoločnosťou Google (</w:t>
      </w:r>
      <w:hyperlink r:id="rId20" w:history="1">
        <w:r w:rsidRPr="00E606A8">
          <w:rPr>
            <w:rStyle w:val="Hyperlink"/>
          </w:rPr>
          <w:t>https://www.thinkwithgoogle.com/tools/customer-journey-to-online-purchase.html</w:t>
        </w:r>
      </w:hyperlink>
      <w:r w:rsidRPr="00E606A8">
        <w:t>)</w:t>
      </w:r>
    </w:p>
    <w:p w14:paraId="267E8987" w14:textId="77777777" w:rsidR="00CC4EC3" w:rsidRPr="00E606A8" w:rsidRDefault="00CC4EC3" w:rsidP="00A459C2">
      <w:pPr>
        <w:pStyle w:val="ListParagraph"/>
        <w:numPr>
          <w:ilvl w:val="1"/>
          <w:numId w:val="10"/>
        </w:numPr>
        <w:spacing w:after="160" w:line="259" w:lineRule="auto"/>
        <w:jc w:val="both"/>
      </w:pPr>
      <w:r w:rsidRPr="00E606A8">
        <w:t>Trendy Google (Google Trends) – analýza záujmu o vybrané témy na základe údajov z vyhľadávania na Googli (</w:t>
      </w:r>
      <w:hyperlink r:id="rId21" w:history="1">
        <w:r w:rsidRPr="00E606A8">
          <w:rPr>
            <w:rStyle w:val="Hyperlink"/>
          </w:rPr>
          <w:t>https://www.google.com/trends/</w:t>
        </w:r>
      </w:hyperlink>
      <w:r w:rsidRPr="00E606A8">
        <w:t>)</w:t>
      </w:r>
    </w:p>
    <w:p w14:paraId="5F6ED456" w14:textId="77777777" w:rsidR="00CC4EC3" w:rsidRPr="00E606A8" w:rsidRDefault="00CC4EC3" w:rsidP="00A459C2">
      <w:pPr>
        <w:pStyle w:val="ListParagraph"/>
        <w:numPr>
          <w:ilvl w:val="1"/>
          <w:numId w:val="10"/>
        </w:numPr>
        <w:spacing w:after="160" w:line="259" w:lineRule="auto"/>
        <w:jc w:val="both"/>
      </w:pPr>
      <w:r w:rsidRPr="00E606A8">
        <w:t>Spotrebiteľský barometer (Consumer Barometer) poskytovaný spoločnosťou Google – nástroj ukazujúci, ako ľudia na celom svete používajú internet (</w:t>
      </w:r>
      <w:hyperlink r:id="rId22" w:history="1">
        <w:r w:rsidRPr="00E606A8">
          <w:rPr>
            <w:rStyle w:val="Hyperlink"/>
          </w:rPr>
          <w:t>https://www.consumerbarometer.com/</w:t>
        </w:r>
      </w:hyperlink>
      <w:r w:rsidRPr="00E606A8">
        <w:t>)</w:t>
      </w:r>
    </w:p>
    <w:p w14:paraId="39D4CE58" w14:textId="77777777" w:rsidR="00CC4EC3" w:rsidRPr="00E606A8" w:rsidRDefault="00CC4EC3" w:rsidP="00A459C2">
      <w:pPr>
        <w:pStyle w:val="ListParagraph"/>
        <w:numPr>
          <w:ilvl w:val="1"/>
          <w:numId w:val="10"/>
        </w:numPr>
        <w:spacing w:after="160" w:line="259" w:lineRule="auto"/>
        <w:jc w:val="both"/>
      </w:pPr>
      <w:r w:rsidRPr="00E606A8">
        <w:t>Pripojený život (Connected Life) od spoločnosti KANTAR TNS – vzorka výsledkov globálnej štúdie spotrebiteľského správania (</w:t>
      </w:r>
      <w:hyperlink r:id="rId23" w:history="1">
        <w:r w:rsidRPr="00E606A8">
          <w:rPr>
            <w:rStyle w:val="Hyperlink"/>
          </w:rPr>
          <w:t>http://www.tnsglobal.com/get-connected/connected-life</w:t>
        </w:r>
      </w:hyperlink>
      <w:r w:rsidRPr="00E606A8">
        <w:t>)</w:t>
      </w:r>
    </w:p>
    <w:p w14:paraId="33FCDD69" w14:textId="77777777" w:rsidR="00CC4EC3" w:rsidRPr="00E606A8" w:rsidRDefault="00CC4EC3" w:rsidP="00A459C2">
      <w:pPr>
        <w:pStyle w:val="ListParagraph"/>
        <w:numPr>
          <w:ilvl w:val="1"/>
          <w:numId w:val="10"/>
        </w:numPr>
        <w:spacing w:after="160" w:line="259" w:lineRule="auto"/>
        <w:jc w:val="both"/>
      </w:pPr>
      <w:r w:rsidRPr="00E606A8">
        <w:lastRenderedPageBreak/>
        <w:t>Spoločenské zmienky (Social Mention) – nástroj na analýzu vyhľadávaní na sociálnych sieťach v reálnom čase (</w:t>
      </w:r>
      <w:hyperlink r:id="rId24" w:history="1">
        <w:r w:rsidRPr="00E606A8">
          <w:rPr>
            <w:rStyle w:val="Hyperlink"/>
          </w:rPr>
          <w:t>http://www.socialmention.com/</w:t>
        </w:r>
      </w:hyperlink>
      <w:r w:rsidRPr="00E606A8">
        <w:t>)</w:t>
      </w:r>
    </w:p>
    <w:p w14:paraId="06C6DE03" w14:textId="0EEA4605" w:rsidR="001B7343" w:rsidRPr="00E606A8" w:rsidRDefault="009E2B1C" w:rsidP="00A459C2">
      <w:pPr>
        <w:pStyle w:val="ListParagraph"/>
        <w:numPr>
          <w:ilvl w:val="0"/>
          <w:numId w:val="10"/>
        </w:numPr>
        <w:spacing w:after="160" w:line="259" w:lineRule="auto"/>
        <w:jc w:val="both"/>
      </w:pPr>
      <w:r w:rsidRPr="00E606A8">
        <w:rPr>
          <w:b/>
        </w:rPr>
        <w:t>Vyhľadávanie na internete</w:t>
      </w:r>
      <w:r w:rsidR="001B7343" w:rsidRPr="00E606A8">
        <w:t xml:space="preserve"> </w:t>
      </w:r>
      <w:r w:rsidR="00CC4EC3" w:rsidRPr="00E606A8">
        <w:t>–</w:t>
      </w:r>
      <w:r w:rsidR="001B7343" w:rsidRPr="00E606A8">
        <w:t xml:space="preserve"> </w:t>
      </w:r>
      <w:r w:rsidR="00CC4EC3" w:rsidRPr="00E606A8">
        <w:t>použite internet na vyhľadávanie užitočných informácií</w:t>
      </w:r>
      <w:r w:rsidR="001B7343" w:rsidRPr="00E606A8">
        <w:t xml:space="preserve">. </w:t>
      </w:r>
      <w:r w:rsidR="00CC4EC3" w:rsidRPr="00E606A8">
        <w:t>Informácie môžete vyhľadávať aj o všetkých celoštátnych alebo miestnych predpisoch, nariadeniach a povoleniach, kde plánujete predávať</w:t>
      </w:r>
      <w:r w:rsidR="001B7343" w:rsidRPr="00E606A8">
        <w:t xml:space="preserve">. </w:t>
      </w:r>
      <w:r w:rsidR="00C515A0" w:rsidRPr="00E606A8">
        <w:t>Dávajte si pozor na to</w:t>
      </w:r>
      <w:r w:rsidR="00CC4EC3" w:rsidRPr="00E606A8">
        <w:t xml:space="preserve">, že </w:t>
      </w:r>
      <w:r w:rsidR="00C515A0" w:rsidRPr="00E606A8">
        <w:t xml:space="preserve">na internete </w:t>
      </w:r>
      <w:r w:rsidR="00CC4EC3" w:rsidRPr="00E606A8">
        <w:t xml:space="preserve">existuje </w:t>
      </w:r>
      <w:r w:rsidR="00C515A0" w:rsidRPr="00E606A8">
        <w:t xml:space="preserve">aj </w:t>
      </w:r>
      <w:r w:rsidR="00CC4EC3" w:rsidRPr="00E606A8">
        <w:t xml:space="preserve">veľa </w:t>
      </w:r>
      <w:r w:rsidR="00C515A0" w:rsidRPr="00E606A8">
        <w:t>rôznych informácií, takže sa uistite, že čerpáte z</w:t>
      </w:r>
      <w:r w:rsidR="00A459C2">
        <w:t>o</w:t>
      </w:r>
      <w:r w:rsidR="00CC4EC3" w:rsidRPr="00E606A8">
        <w:t xml:space="preserve"> spoľahlivých zdrojov</w:t>
      </w:r>
      <w:r w:rsidR="001B7343" w:rsidRPr="00E606A8">
        <w:t xml:space="preserve">. </w:t>
      </w:r>
      <w:r w:rsidR="00CC4EC3" w:rsidRPr="00E606A8">
        <w:t>Môžete vyhľadávať aj už spomínané on-line trhoviská, potenciálnych obchodných partnerov, miestnych distribútorov alebo rôzne akcie a podujatia určené pre tvorcov umelecko-remeselných výrobkov</w:t>
      </w:r>
      <w:r w:rsidRPr="00E606A8">
        <w:t>.</w:t>
      </w:r>
      <w:r w:rsidR="001B7343" w:rsidRPr="00E606A8">
        <w:t xml:space="preserve"> </w:t>
      </w:r>
      <w:r w:rsidRPr="00E606A8">
        <w:t>Snažte sa</w:t>
      </w:r>
      <w:r w:rsidR="00C515A0" w:rsidRPr="00E606A8">
        <w:t xml:space="preserve"> vyhľadávať čo najkonkrétnejšie. Napríklad Google umožňuje filtrovať výsledky podľa krajiny pôvodu, jazyka alebo novo</w:t>
      </w:r>
      <w:r w:rsidRPr="00E606A8">
        <w:t>ty</w:t>
      </w:r>
      <w:r w:rsidR="00C515A0" w:rsidRPr="00E606A8">
        <w:t xml:space="preserve"> vo svojich vyhľadávacích nástrojo</w:t>
      </w:r>
      <w:r w:rsidR="00A459C2">
        <w:t>ch</w:t>
      </w:r>
      <w:r w:rsidR="00C515A0" w:rsidRPr="00E606A8">
        <w:t>.</w:t>
      </w:r>
    </w:p>
    <w:p w14:paraId="163FDCE7" w14:textId="4EB699C2" w:rsidR="001B7343" w:rsidRPr="00E606A8" w:rsidRDefault="00C515A0" w:rsidP="00A459C2">
      <w:pPr>
        <w:pStyle w:val="ListParagraph"/>
        <w:numPr>
          <w:ilvl w:val="0"/>
          <w:numId w:val="10"/>
        </w:numPr>
        <w:spacing w:after="160" w:line="259" w:lineRule="auto"/>
        <w:jc w:val="both"/>
      </w:pPr>
      <w:r w:rsidRPr="00E606A8">
        <w:rPr>
          <w:b/>
        </w:rPr>
        <w:t>Štatistické databázy</w:t>
      </w:r>
      <w:r w:rsidRPr="00E606A8">
        <w:t xml:space="preserve"> – môžete navštíviť aj webové stránky štatistických úradov – Eurostatu (</w:t>
      </w:r>
      <w:r w:rsidRPr="00E606A8">
        <w:rPr>
          <w:rStyle w:val="Hyperlink"/>
        </w:rPr>
        <w:t>ec.europa.eu/eurostat</w:t>
      </w:r>
      <w:r w:rsidRPr="00E606A8">
        <w:t>) alebo národných štatistických úradov, na ktorých získate rôzne demografické údaje a hospodárske ukazovatele. Napríklad, dáta sčítania ľudu vám dáva</w:t>
      </w:r>
      <w:r w:rsidR="00A459C2">
        <w:t>jú</w:t>
      </w:r>
      <w:r w:rsidRPr="00E606A8">
        <w:t xml:space="preserve"> jedinečnú informáciu o</w:t>
      </w:r>
      <w:r w:rsidR="00A459C2">
        <w:t> </w:t>
      </w:r>
      <w:r w:rsidRPr="00E606A8">
        <w:t>oblasti, o</w:t>
      </w:r>
      <w:r w:rsidR="00A459C2">
        <w:t> </w:t>
      </w:r>
      <w:r w:rsidRPr="00E606A8">
        <w:t>vekových skupinách a</w:t>
      </w:r>
      <w:r w:rsidR="00A459C2">
        <w:t> </w:t>
      </w:r>
      <w:r w:rsidRPr="00E606A8">
        <w:t>profesiách. Ak chcete získať informácie o miestnych obyvateľoch</w:t>
      </w:r>
      <w:r w:rsidR="00A459C2">
        <w:t>,</w:t>
      </w:r>
      <w:r w:rsidRPr="00E606A8">
        <w:t xml:space="preserve"> obráťte sa na miestne webové stránky </w:t>
      </w:r>
      <w:r w:rsidR="003869E0" w:rsidRPr="00E606A8">
        <w:t>úradov.</w:t>
      </w:r>
    </w:p>
    <w:p w14:paraId="2B0A4C28" w14:textId="77777777" w:rsidR="001B7343" w:rsidRPr="00E606A8" w:rsidRDefault="001B7343" w:rsidP="001B7343">
      <w:pPr>
        <w:shd w:val="clear" w:color="auto" w:fill="FFFFFF" w:themeFill="background1"/>
        <w:spacing w:line="360" w:lineRule="auto"/>
        <w:rPr>
          <w:color w:val="000000"/>
        </w:rPr>
      </w:pPr>
    </w:p>
    <w:p w14:paraId="451863E3" w14:textId="77777777" w:rsidR="001B7343" w:rsidRPr="00E606A8" w:rsidRDefault="001B7343" w:rsidP="001B7343">
      <w:pPr>
        <w:shd w:val="clear" w:color="auto" w:fill="FFFFFF" w:themeFill="background1"/>
        <w:spacing w:line="360" w:lineRule="auto"/>
        <w:jc w:val="right"/>
        <w:rPr>
          <w:color w:val="FF5E4C"/>
        </w:rPr>
      </w:pPr>
      <w:r w:rsidRPr="00E606A8">
        <w:rPr>
          <w:caps/>
          <w:noProof/>
          <w:color w:val="FFFFFF"/>
          <w:shd w:val="clear" w:color="auto" w:fill="F3F3F3"/>
          <w:lang w:val="en-US" w:eastAsia="en-US"/>
        </w:rPr>
        <w:drawing>
          <wp:inline distT="0" distB="0" distL="0" distR="0" wp14:anchorId="57075229" wp14:editId="4EE7D82B">
            <wp:extent cx="304800" cy="304800"/>
            <wp:effectExtent l="0" t="0" r="0" b="0"/>
            <wp:docPr id="26"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3BCCEA2" w14:textId="2CC7E022" w:rsidR="001B7343" w:rsidRPr="00E606A8" w:rsidRDefault="001B7343" w:rsidP="001B7343">
      <w:pPr>
        <w:spacing w:after="160" w:line="259" w:lineRule="auto"/>
        <w:rPr>
          <w:rStyle w:val="apple-converted-space"/>
        </w:rPr>
      </w:pPr>
      <w:r w:rsidRPr="00E606A8">
        <w:rPr>
          <w:caps/>
          <w:noProof/>
          <w:color w:val="FFFFFF"/>
          <w:shd w:val="clear" w:color="auto" w:fill="F3F3F3"/>
          <w:lang w:val="en-US" w:eastAsia="en-US"/>
        </w:rPr>
        <w:drawing>
          <wp:inline distT="0" distB="0" distL="0" distR="0" wp14:anchorId="731E9E45" wp14:editId="78AAA5D0">
            <wp:extent cx="304800" cy="304800"/>
            <wp:effectExtent l="0" t="0" r="0" b="0"/>
            <wp:docPr id="27"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25" w:anchor="1" w:history="1">
        <w:r w:rsidRPr="00E606A8">
          <w:rPr>
            <w:rStyle w:val="Hyperlink"/>
            <w:b/>
            <w:bCs/>
            <w:caps/>
            <w:color w:val="000000"/>
            <w:shd w:val="clear" w:color="auto" w:fill="F3F3F3"/>
          </w:rPr>
          <w:t>SE</w:t>
        </w:r>
        <w:r w:rsidR="00C515A0" w:rsidRPr="00E606A8">
          <w:rPr>
            <w:rStyle w:val="Hyperlink"/>
            <w:b/>
            <w:bCs/>
            <w:caps/>
            <w:color w:val="000000"/>
            <w:shd w:val="clear" w:color="auto" w:fill="F3F3F3"/>
          </w:rPr>
          <w:t>kcia</w:t>
        </w:r>
        <w:r w:rsidRPr="00E606A8">
          <w:rPr>
            <w:rStyle w:val="Hyperlink"/>
            <w:b/>
            <w:bCs/>
            <w:caps/>
            <w:color w:val="000000"/>
            <w:shd w:val="clear" w:color="auto" w:fill="F3F3F3"/>
          </w:rPr>
          <w:t xml:space="preserve"> 2: </w:t>
        </w:r>
      </w:hyperlink>
      <w:r w:rsidR="00C515A0" w:rsidRPr="00E606A8">
        <w:rPr>
          <w:rStyle w:val="Hyperlink"/>
          <w:b/>
          <w:bCs/>
          <w:caps/>
          <w:color w:val="000000"/>
          <w:shd w:val="clear" w:color="auto" w:fill="F3F3F3"/>
        </w:rPr>
        <w:t>vykonávanie analýzy trhu pomocou on</w:t>
      </w:r>
      <w:r w:rsidR="00A459C2">
        <w:rPr>
          <w:rStyle w:val="Hyperlink"/>
          <w:b/>
          <w:bCs/>
          <w:caps/>
          <w:color w:val="000000"/>
          <w:shd w:val="clear" w:color="auto" w:fill="F3F3F3"/>
        </w:rPr>
        <w:t>-</w:t>
      </w:r>
      <w:r w:rsidR="00C515A0" w:rsidRPr="00E606A8">
        <w:rPr>
          <w:rStyle w:val="Hyperlink"/>
          <w:b/>
          <w:bCs/>
          <w:caps/>
          <w:color w:val="000000"/>
          <w:shd w:val="clear" w:color="auto" w:fill="F3F3F3"/>
        </w:rPr>
        <w:t xml:space="preserve">line </w:t>
      </w:r>
      <w:r w:rsidR="00A459C2">
        <w:rPr>
          <w:rStyle w:val="Hyperlink"/>
          <w:b/>
          <w:bCs/>
          <w:caps/>
          <w:color w:val="000000"/>
          <w:shd w:val="clear" w:color="auto" w:fill="F3F3F3"/>
        </w:rPr>
        <w:t>nástrojov a </w:t>
      </w:r>
      <w:r w:rsidR="00C515A0" w:rsidRPr="00E606A8">
        <w:rPr>
          <w:rStyle w:val="Hyperlink"/>
          <w:b/>
          <w:bCs/>
          <w:caps/>
          <w:color w:val="000000"/>
          <w:shd w:val="clear" w:color="auto" w:fill="F3F3F3"/>
        </w:rPr>
        <w:t>zdrojov</w:t>
      </w:r>
      <w:r w:rsidR="00A459C2" w:rsidRPr="00A459C2">
        <w:rPr>
          <w:rStyle w:val="Hyperlink"/>
          <w:bCs/>
          <w:caps/>
          <w:color w:val="000000"/>
          <w:u w:val="none"/>
          <w:shd w:val="clear" w:color="auto" w:fill="F3F3F3"/>
        </w:rPr>
        <w:t> </w:t>
      </w:r>
      <w:r w:rsidRPr="00E606A8">
        <w:rPr>
          <w:caps/>
          <w:noProof/>
          <w:color w:val="FFFFFF"/>
          <w:shd w:val="clear" w:color="auto" w:fill="F3F3F3"/>
          <w:lang w:val="en-US" w:eastAsia="en-US"/>
        </w:rPr>
        <w:drawing>
          <wp:inline distT="0" distB="0" distL="0" distR="0" wp14:anchorId="45A81A5E" wp14:editId="5D086116">
            <wp:extent cx="304800" cy="304800"/>
            <wp:effectExtent l="0" t="0" r="0" b="0"/>
            <wp:docPr id="28"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459C2" w:rsidRPr="00A459C2">
        <w:rPr>
          <w:rStyle w:val="Hyperlink"/>
          <w:bCs/>
          <w:caps/>
          <w:color w:val="000000"/>
          <w:u w:val="none"/>
          <w:shd w:val="clear" w:color="auto" w:fill="F3F3F3"/>
        </w:rPr>
        <w:t> </w:t>
      </w:r>
    </w:p>
    <w:p w14:paraId="0D500E85" w14:textId="77777777" w:rsidR="001B7343" w:rsidRPr="00E606A8" w:rsidRDefault="001B7343" w:rsidP="00A459C2">
      <w:pPr>
        <w:jc w:val="both"/>
      </w:pPr>
      <w:r w:rsidRPr="00E606A8">
        <w:rPr>
          <w:caps/>
          <w:color w:val="FFFFFF"/>
          <w:shd w:val="clear" w:color="auto" w:fill="F3F3F3"/>
        </w:rPr>
        <w:br/>
      </w:r>
      <w:r w:rsidR="003869E0" w:rsidRPr="00E606A8">
        <w:t>Pri postupnej analýze trhu môžete vykonať nasledujúce kroky analýzy svojich potenciálnych zahraničných trhov prostredníctvom on-line nástrojov a techník</w:t>
      </w:r>
      <w:r w:rsidRPr="00E606A8">
        <w:t>:</w:t>
      </w:r>
    </w:p>
    <w:p w14:paraId="5349CCD9" w14:textId="77777777" w:rsidR="001B7343" w:rsidRPr="00E606A8" w:rsidRDefault="001B7343" w:rsidP="001B7343">
      <w:pPr>
        <w:rPr>
          <w:u w:val="single"/>
        </w:rPr>
      </w:pPr>
      <w:r w:rsidRPr="00E606A8">
        <w:rPr>
          <w:u w:val="single"/>
        </w:rPr>
        <w:t xml:space="preserve">1) </w:t>
      </w:r>
      <w:r w:rsidR="003869E0" w:rsidRPr="00E606A8">
        <w:rPr>
          <w:u w:val="single"/>
        </w:rPr>
        <w:t>Identifikujte trendy, životný cyklus a veľkosť trhu</w:t>
      </w:r>
    </w:p>
    <w:p w14:paraId="51447414" w14:textId="6E2720D5" w:rsidR="001B7343" w:rsidRPr="00E606A8" w:rsidRDefault="00C515A0" w:rsidP="00A459C2">
      <w:pPr>
        <w:pStyle w:val="ListParagraph"/>
        <w:numPr>
          <w:ilvl w:val="0"/>
          <w:numId w:val="15"/>
        </w:numPr>
        <w:spacing w:after="160" w:line="259" w:lineRule="auto"/>
        <w:jc w:val="both"/>
      </w:pPr>
      <w:r w:rsidRPr="00E606A8">
        <w:t>Trendy na umelecko-remeselnom trhu môžu byť analyzované pomocou Trendy Google (Google Trends) – on-line nástroja poskytujúceho analýzu záujmu o jednotlivé témy na základe údajov z vyhľadávania na Googli</w:t>
      </w:r>
      <w:r w:rsidR="001B7343" w:rsidRPr="00E606A8">
        <w:t>.</w:t>
      </w:r>
      <w:r w:rsidR="003869E0" w:rsidRPr="00E606A8">
        <w:t xml:space="preserve"> Jednoducho povedané , ukáže sa vám, ako často je konkrétny termín vyhľadávaný na Googli. V prípade, že trend záujmu o váš produkt neustále klesá na preskúmanom zahraničnom trhu, berte to ako varovný signál. Okrem dlhodobého trendu, sa môžete tiež pozrieť na ročnú </w:t>
      </w:r>
      <w:r w:rsidR="003D6CCE" w:rsidRPr="00E606A8">
        <w:t>sezónnosť</w:t>
      </w:r>
      <w:r w:rsidR="00A459C2">
        <w:t>. Napríklad hľadanie “</w:t>
      </w:r>
      <w:r w:rsidR="003869E0" w:rsidRPr="00E606A8">
        <w:t>ručne vyrábané</w:t>
      </w:r>
      <w:r w:rsidR="00A459C2">
        <w:t>“</w:t>
      </w:r>
      <w:r w:rsidR="003869E0" w:rsidRPr="00E606A8">
        <w:t xml:space="preserve"> vykazuje postupne rastúci trend a vrcholí každoročne v novembri a decembri. Navyše tento nástroj umožňuje nastaviť krajinu, časové obdobie, kategóriu, typ hľadania (web, obrázky atď.), o</w:t>
      </w:r>
      <w:r w:rsidR="00A53A95">
        <w:t> </w:t>
      </w:r>
      <w:r w:rsidR="003869E0" w:rsidRPr="00E606A8">
        <w:t>ktoré máte záujem, takže môžete získať celkom relevantné výsledky pre vami vybranú krajinu.</w:t>
      </w:r>
    </w:p>
    <w:p w14:paraId="4A25F589" w14:textId="42584995" w:rsidR="001B7343" w:rsidRPr="00E606A8" w:rsidRDefault="00C515A0" w:rsidP="00A459C2">
      <w:pPr>
        <w:pStyle w:val="ListParagraph"/>
        <w:numPr>
          <w:ilvl w:val="0"/>
          <w:numId w:val="15"/>
        </w:numPr>
        <w:spacing w:after="160" w:line="259" w:lineRule="auto"/>
        <w:jc w:val="both"/>
      </w:pPr>
      <w:r w:rsidRPr="00E606A8">
        <w:t>Malo by vás tiež zaujímať, či výrobok, ktorý máte v úmysle predávať, sa na zahraničnom trhu dobre pred</w:t>
      </w:r>
      <w:r w:rsidR="009E2B1C" w:rsidRPr="00E606A8">
        <w:t>áva. Existuje niekoľko možností</w:t>
      </w:r>
      <w:r w:rsidRPr="00E606A8">
        <w:t xml:space="preserve"> ako to zistiť. Po prvé, choďte na on-line trhoviská </w:t>
      </w:r>
      <w:r w:rsidRPr="00E606A8">
        <w:lastRenderedPageBreak/>
        <w:t>a skúste vyhľadať daný výrobok cez adresár produktových kategórií alebo jednoduché textové vyhľadávanie. Pozrite sa na výsledky vyhľadávania a s</w:t>
      </w:r>
      <w:r w:rsidR="00A459C2">
        <w:t>kúste nájsť informácie (ak sú k </w:t>
      </w:r>
      <w:r w:rsidRPr="00E606A8">
        <w:t>dispozícii) o objeme tržieb (napr. poradie (ranking) predávajúceho, počet predaných položiek od daného predávajúceho). Pokiaľ nie sú tieto údaje k dispozícii, môžete získať aspoň odhady podľa počtu názorov a recenzií poskytnutých zákazníkmi</w:t>
      </w:r>
      <w:r w:rsidR="002C3A61" w:rsidRPr="00E606A8">
        <w:t>.</w:t>
      </w:r>
      <w:r w:rsidR="001B7343" w:rsidRPr="00E606A8">
        <w:t xml:space="preserve"> </w:t>
      </w:r>
      <w:r w:rsidR="002C3A61" w:rsidRPr="00E606A8">
        <w:t>D</w:t>
      </w:r>
      <w:r w:rsidR="00B05B84" w:rsidRPr="00E606A8">
        <w:t>obrá príležitosť pre vás môže byť aj v</w:t>
      </w:r>
      <w:r w:rsidR="00C826B8" w:rsidRPr="00E606A8">
        <w:t xml:space="preserve"> prípade, že máte </w:t>
      </w:r>
      <w:r w:rsidR="00B05B84" w:rsidRPr="00E606A8">
        <w:t>rozruch</w:t>
      </w:r>
      <w:r w:rsidR="00C826B8" w:rsidRPr="00E606A8">
        <w:t xml:space="preserve"> okolo</w:t>
      </w:r>
      <w:r w:rsidR="002C3A61" w:rsidRPr="00E606A8">
        <w:t xml:space="preserve"> v</w:t>
      </w:r>
      <w:r w:rsidR="00A97972" w:rsidRPr="00E606A8">
        <w:t>á</w:t>
      </w:r>
      <w:r w:rsidR="002C3A61" w:rsidRPr="00E606A8">
        <w:t>šho</w:t>
      </w:r>
      <w:r w:rsidR="00C826B8" w:rsidRPr="00E606A8">
        <w:t xml:space="preserve"> produktu.</w:t>
      </w:r>
    </w:p>
    <w:p w14:paraId="2D49738B" w14:textId="77777777" w:rsidR="001B7343" w:rsidRPr="00E606A8" w:rsidRDefault="002C3A61" w:rsidP="00A459C2">
      <w:pPr>
        <w:pStyle w:val="ListParagraph"/>
        <w:numPr>
          <w:ilvl w:val="0"/>
          <w:numId w:val="15"/>
        </w:numPr>
        <w:spacing w:after="160" w:line="259" w:lineRule="auto"/>
        <w:jc w:val="both"/>
      </w:pPr>
      <w:r w:rsidRPr="00E606A8">
        <w:t>Samozrejme, že by ste sa mali zaujímať aj o cenovú hladinu vášho produktu na zahraničnom trhu. Tu je potrebné kontrolovať on-line trhoviská (miestne i zahranične), a dopracovať sa tým ku reálnej cenovej hladine</w:t>
      </w:r>
      <w:r w:rsidR="001B7343" w:rsidRPr="00E606A8">
        <w:t>.</w:t>
      </w:r>
    </w:p>
    <w:p w14:paraId="75E26F1D" w14:textId="77777777" w:rsidR="001B7343" w:rsidRPr="00E606A8" w:rsidRDefault="00370EAD" w:rsidP="00A459C2">
      <w:pPr>
        <w:pStyle w:val="ListParagraph"/>
        <w:numPr>
          <w:ilvl w:val="0"/>
          <w:numId w:val="15"/>
        </w:numPr>
        <w:spacing w:after="160" w:line="259" w:lineRule="auto"/>
        <w:jc w:val="both"/>
      </w:pPr>
      <w:r w:rsidRPr="00E606A8">
        <w:t>Ďalšie poznatky môž</w:t>
      </w:r>
      <w:r w:rsidR="00E573E8" w:rsidRPr="00E606A8">
        <w:t>ete získať z obsahu recenzií od</w:t>
      </w:r>
      <w:r w:rsidRPr="00E606A8">
        <w:t xml:space="preserve"> zákazníkov. Prejdite </w:t>
      </w:r>
      <w:r w:rsidR="00E573E8" w:rsidRPr="00E606A8">
        <w:t>si ich recenzie</w:t>
      </w:r>
      <w:r w:rsidRPr="00E606A8">
        <w:t xml:space="preserve"> zisti</w:t>
      </w:r>
      <w:r w:rsidR="00E573E8" w:rsidRPr="00E606A8">
        <w:t>te</w:t>
      </w:r>
      <w:r w:rsidRPr="00E606A8">
        <w:t>, ak</w:t>
      </w:r>
      <w:r w:rsidR="00E573E8" w:rsidRPr="00E606A8">
        <w:t>o</w:t>
      </w:r>
      <w:r w:rsidRPr="00E606A8">
        <w:t xml:space="preserve"> sú zákazníci spokojní s</w:t>
      </w:r>
      <w:r w:rsidR="00E573E8" w:rsidRPr="00E606A8">
        <w:t xml:space="preserve"> produktom</w:t>
      </w:r>
      <w:r w:rsidRPr="00E606A8">
        <w:t>, doprav</w:t>
      </w:r>
      <w:r w:rsidR="00E573E8" w:rsidRPr="00E606A8">
        <w:t>ou a balením, komunikáciou</w:t>
      </w:r>
      <w:r w:rsidRPr="00E606A8">
        <w:t xml:space="preserve"> s predajcami atď</w:t>
      </w:r>
      <w:r w:rsidR="00E573E8" w:rsidRPr="00E606A8">
        <w:t>.</w:t>
      </w:r>
    </w:p>
    <w:p w14:paraId="0ACDA0A7" w14:textId="77777777" w:rsidR="001B7343" w:rsidRPr="00E606A8" w:rsidRDefault="00E573E8" w:rsidP="00A459C2">
      <w:pPr>
        <w:pStyle w:val="ListParagraph"/>
        <w:numPr>
          <w:ilvl w:val="0"/>
          <w:numId w:val="15"/>
        </w:numPr>
        <w:spacing w:after="160" w:line="259" w:lineRule="auto"/>
        <w:jc w:val="both"/>
      </w:pPr>
      <w:r w:rsidRPr="00E606A8">
        <w:t>Napokon informácie o trendoch a vývoji v umelecko-remeselnom odvetví alebo určitých kategóriách výrobkov môžu byť získané aj z článkov na špecializovaných internetových stránkach alebo na internetových trhoviskách, ako aj z iných zdrojov prostredníctvom internetového vyhľadávania</w:t>
      </w:r>
      <w:r w:rsidR="001B7343" w:rsidRPr="00E606A8">
        <w:t>.</w:t>
      </w:r>
    </w:p>
    <w:p w14:paraId="0D98D68D" w14:textId="304F31D7" w:rsidR="001B7343" w:rsidRPr="00E606A8" w:rsidRDefault="003869E0" w:rsidP="00A459C2">
      <w:pPr>
        <w:pStyle w:val="ListParagraph"/>
        <w:numPr>
          <w:ilvl w:val="0"/>
          <w:numId w:val="15"/>
        </w:numPr>
        <w:spacing w:after="160" w:line="259" w:lineRule="auto"/>
        <w:jc w:val="both"/>
      </w:pPr>
      <w:r w:rsidRPr="00E606A8">
        <w:rPr>
          <w:color w:val="000000" w:themeColor="text1"/>
        </w:rPr>
        <w:t>Informácie o veľkosti trhu možno získať predovšetkým zo štatistických údajov a dát</w:t>
      </w:r>
      <w:r w:rsidRPr="00E606A8">
        <w:t>, dostupné na</w:t>
      </w:r>
      <w:r w:rsidR="001B7343" w:rsidRPr="00E606A8">
        <w:t xml:space="preserve"> Eurostat</w:t>
      </w:r>
      <w:r w:rsidRPr="00E606A8">
        <w:t>e alebo</w:t>
      </w:r>
      <w:r w:rsidR="001B7343" w:rsidRPr="00E606A8">
        <w:t xml:space="preserve"> </w:t>
      </w:r>
      <w:r w:rsidR="00E573E8" w:rsidRPr="00E606A8">
        <w:rPr>
          <w:rStyle w:val="shorttext"/>
        </w:rPr>
        <w:t>národných štatistických úradov</w:t>
      </w:r>
      <w:r w:rsidR="001B7343" w:rsidRPr="00E606A8">
        <w:t xml:space="preserve">. </w:t>
      </w:r>
      <w:r w:rsidR="00E573E8" w:rsidRPr="00E606A8">
        <w:t>Pri zisťovaní vášho celkového trhu v prvom kroku, použijete údaje na odhad veľkosti vašej cieľovej skupiny podľa demografických kritérií, ktoré si určíte (ako vek, príjem, dedina/mesto atď.), po tom ako porozumiete svoji</w:t>
      </w:r>
      <w:r w:rsidR="00A459C2">
        <w:t>m</w:t>
      </w:r>
      <w:r w:rsidR="00E573E8" w:rsidRPr="00E606A8">
        <w:t xml:space="preserve"> zákazníko</w:t>
      </w:r>
      <w:r w:rsidR="00A459C2">
        <w:t>m</w:t>
      </w:r>
      <w:r w:rsidR="00E573E8" w:rsidRPr="00E606A8">
        <w:t xml:space="preserve"> (pozrite krok 2 nižšie). V druhom kroku sa pokúste tento okruh zúžiť na základe informácií z iných zdrojov (napr. Consumer Barometer a zisťovať si on-line správanie a návyky) alebo ich nájsť prostredníctvom vyhľadávania na internete</w:t>
      </w:r>
      <w:r w:rsidR="001B7343" w:rsidRPr="00E606A8">
        <w:t>.</w:t>
      </w:r>
    </w:p>
    <w:p w14:paraId="3B6B9552" w14:textId="77777777" w:rsidR="003869E0" w:rsidRPr="00E606A8" w:rsidRDefault="003869E0" w:rsidP="00A459C2">
      <w:pPr>
        <w:pStyle w:val="ListParagraph"/>
        <w:numPr>
          <w:ilvl w:val="0"/>
          <w:numId w:val="15"/>
        </w:numPr>
        <w:spacing w:after="160" w:line="259" w:lineRule="auto"/>
        <w:jc w:val="both"/>
      </w:pPr>
      <w:r w:rsidRPr="00E606A8">
        <w:t xml:space="preserve">Pokiaľ chcete zistiť </w:t>
      </w:r>
      <w:r w:rsidR="009E2B1C" w:rsidRPr="00E606A8">
        <w:t>rozsah</w:t>
      </w:r>
      <w:r w:rsidRPr="00E606A8">
        <w:t xml:space="preserve"> vášho potenciálneho cieľového trhu, pokúste s</w:t>
      </w:r>
      <w:r w:rsidR="009E2B1C" w:rsidRPr="00E606A8">
        <w:t>a</w:t>
      </w:r>
      <w:r w:rsidRPr="00E606A8">
        <w:t xml:space="preserve"> zistiť štatistiky návštevnosti on-</w:t>
      </w:r>
      <w:r w:rsidR="00160A47" w:rsidRPr="00E606A8">
        <w:t>line trhovísk</w:t>
      </w:r>
      <w:r w:rsidRPr="00E606A8">
        <w:t>, ktoré plánujete použiť ako vaše distribučné kanály na zahraničnom trhu. Podľa možnosti ich konfrontujte s demografickým a behaviorálnym profilom vášho zákazníka.</w:t>
      </w:r>
    </w:p>
    <w:p w14:paraId="294C4A2D" w14:textId="77777777" w:rsidR="001B7343" w:rsidRPr="00E606A8" w:rsidRDefault="001B7343" w:rsidP="001B7343"/>
    <w:p w14:paraId="6EC65C96" w14:textId="77777777" w:rsidR="001B7343" w:rsidRPr="00E606A8" w:rsidRDefault="001B7343" w:rsidP="00A85416">
      <w:pPr>
        <w:rPr>
          <w:u w:val="single"/>
        </w:rPr>
      </w:pPr>
      <w:r w:rsidRPr="00E606A8">
        <w:rPr>
          <w:u w:val="single"/>
        </w:rPr>
        <w:t xml:space="preserve">2) </w:t>
      </w:r>
      <w:r w:rsidR="009E72B6" w:rsidRPr="00E606A8">
        <w:rPr>
          <w:u w:val="single"/>
        </w:rPr>
        <w:t>Snažte sa porozumieť vašim zákazníkom</w:t>
      </w:r>
    </w:p>
    <w:p w14:paraId="4ADAE831" w14:textId="77777777" w:rsidR="001B7343" w:rsidRPr="00E606A8" w:rsidRDefault="009E72B6" w:rsidP="00A53A95">
      <w:pPr>
        <w:pStyle w:val="ListParagraph"/>
        <w:numPr>
          <w:ilvl w:val="0"/>
          <w:numId w:val="16"/>
        </w:numPr>
        <w:spacing w:after="160"/>
        <w:jc w:val="both"/>
      </w:pPr>
      <w:r w:rsidRPr="00E606A8">
        <w:t>Aj keď radi poslúžite všetkým záujemcom o váš produkt, nie každý zákazník je váš typický zákazník. Každý výrobok priťahuje jeden alebo viac zákazníckych segmentov. Aby bolo možné lepšie prispôsobiť vašu ponuku za účelom zvýšenia predaja, využite on-line nástroje a zdroje k pochopeniu demografických a behaviorálnych atribútov svojho segmentu.</w:t>
      </w:r>
    </w:p>
    <w:p w14:paraId="4B0A89D3" w14:textId="77777777" w:rsidR="009C2EAB" w:rsidRPr="00E606A8" w:rsidRDefault="009C2EAB" w:rsidP="00A53A95">
      <w:pPr>
        <w:pStyle w:val="ListParagraph"/>
        <w:numPr>
          <w:ilvl w:val="0"/>
          <w:numId w:val="16"/>
        </w:numPr>
        <w:spacing w:after="160"/>
        <w:jc w:val="both"/>
      </w:pPr>
      <w:r w:rsidRPr="00E606A8">
        <w:t>Pozrite sa najprv na svojho typického zákazníka z demografického hľadiska. Kto zvyčajne nakupuje výrobky, ktoré plánujete predávať? Zohľadnite pohlavie, vek, úroveň príjmu. Pokúste sa získať tieto informácie prostredníctvom internetových vyhľadávačov, na on-line trhoviskách, sociálnych sieťach, na diskusných fórach alebo zo zákazníckych hodnotení podobných produktov, aké plánujete predávať.</w:t>
      </w:r>
    </w:p>
    <w:p w14:paraId="6E563E50" w14:textId="77777777" w:rsidR="001B7343" w:rsidRPr="00E606A8" w:rsidRDefault="009C2EAB" w:rsidP="00A53A95">
      <w:pPr>
        <w:pStyle w:val="ListParagraph"/>
        <w:numPr>
          <w:ilvl w:val="0"/>
          <w:numId w:val="16"/>
        </w:numPr>
        <w:spacing w:after="160"/>
        <w:jc w:val="both"/>
      </w:pPr>
      <w:r w:rsidRPr="00E606A8">
        <w:t>Po druhé, cieľom analýzy správania je zistiť dôvody, prečo si zákazníci kúpia konkrétny produkt a nie iné alternatívne produkty a tiež sleduje ich záujmy a nákupné zvyklosti. Ak ich chcete zistiť, skúste použiť "</w:t>
      </w:r>
      <w:r w:rsidRPr="00E606A8">
        <w:rPr>
          <w:color w:val="000000" w:themeColor="text1"/>
        </w:rPr>
        <w:t>The Customer Journey to Online Purchase</w:t>
      </w:r>
      <w:r w:rsidRPr="00E606A8">
        <w:t>" a "</w:t>
      </w:r>
      <w:r w:rsidRPr="00E606A8">
        <w:rPr>
          <w:color w:val="000000" w:themeColor="text1"/>
        </w:rPr>
        <w:t>Consumer Barometer</w:t>
      </w:r>
      <w:r w:rsidRPr="00E606A8">
        <w:t xml:space="preserve">" poskytované spoločnosťou Google. </w:t>
      </w:r>
      <w:r w:rsidR="003854BB" w:rsidRPr="00E606A8">
        <w:t xml:space="preserve">Tiež sa pozrite na recenzie od zákazníkov a </w:t>
      </w:r>
      <w:r w:rsidR="003854BB" w:rsidRPr="00E606A8">
        <w:lastRenderedPageBreak/>
        <w:t>snažte sa hľadať spoločné znaky v</w:t>
      </w:r>
      <w:r w:rsidR="00B2585A" w:rsidRPr="00E606A8">
        <w:t xml:space="preserve"> rámci správania</w:t>
      </w:r>
      <w:r w:rsidR="003854BB" w:rsidRPr="00E606A8">
        <w:t xml:space="preserve"> zákazníkov. </w:t>
      </w:r>
      <w:r w:rsidR="00B2585A" w:rsidRPr="00E606A8">
        <w:t>S</w:t>
      </w:r>
      <w:r w:rsidR="003854BB" w:rsidRPr="00E606A8">
        <w:t xml:space="preserve">kúste </w:t>
      </w:r>
      <w:r w:rsidR="00B2585A" w:rsidRPr="00E606A8">
        <w:t>v neposlednom rade aj vyhľadať na internete články nákupných zvyklostí na cieľového trhu. Pozrite sa na informácie</w:t>
      </w:r>
      <w:r w:rsidR="003854BB" w:rsidRPr="00E606A8">
        <w:t xml:space="preserve"> pochádzajúce z cudzej </w:t>
      </w:r>
      <w:r w:rsidR="00B2585A" w:rsidRPr="00E606A8">
        <w:t xml:space="preserve">cieľovej </w:t>
      </w:r>
      <w:r w:rsidR="003854BB" w:rsidRPr="00E606A8">
        <w:t xml:space="preserve">krajiny, ale </w:t>
      </w:r>
      <w:r w:rsidR="00B2585A" w:rsidRPr="00E606A8">
        <w:t xml:space="preserve">skúste </w:t>
      </w:r>
      <w:r w:rsidR="003854BB" w:rsidRPr="00E606A8">
        <w:t>tiež zo svojej domovskej krajiny</w:t>
      </w:r>
      <w:r w:rsidR="00B2585A" w:rsidRPr="00E606A8">
        <w:t>, či sa</w:t>
      </w:r>
      <w:r w:rsidR="003854BB" w:rsidRPr="00E606A8">
        <w:t xml:space="preserve"> niektorí z</w:t>
      </w:r>
      <w:r w:rsidR="00B2585A" w:rsidRPr="00E606A8">
        <w:t> umelecko-remeselných tvorcov ne</w:t>
      </w:r>
      <w:r w:rsidR="003854BB" w:rsidRPr="00E606A8">
        <w:t xml:space="preserve">podelili o svoje skúsenosti na </w:t>
      </w:r>
      <w:r w:rsidR="00B2585A" w:rsidRPr="00E606A8">
        <w:t xml:space="preserve">rôznych </w:t>
      </w:r>
      <w:r w:rsidR="003854BB" w:rsidRPr="00E606A8">
        <w:t>diskusných fórach</w:t>
      </w:r>
      <w:r w:rsidR="00B2585A" w:rsidRPr="00E606A8">
        <w:t>.</w:t>
      </w:r>
    </w:p>
    <w:p w14:paraId="7DA17B05" w14:textId="77777777" w:rsidR="001B7343" w:rsidRPr="00E606A8" w:rsidRDefault="001B7343" w:rsidP="00A53A95">
      <w:pPr>
        <w:jc w:val="both"/>
      </w:pPr>
    </w:p>
    <w:p w14:paraId="36F967AD" w14:textId="77777777" w:rsidR="001B7343" w:rsidRPr="00E606A8" w:rsidRDefault="001B7343" w:rsidP="001B7343">
      <w:pPr>
        <w:rPr>
          <w:u w:val="single"/>
        </w:rPr>
      </w:pPr>
      <w:r w:rsidRPr="00E606A8">
        <w:rPr>
          <w:u w:val="single"/>
        </w:rPr>
        <w:t xml:space="preserve">3) </w:t>
      </w:r>
      <w:r w:rsidR="00C462BE" w:rsidRPr="00E606A8">
        <w:rPr>
          <w:u w:val="single"/>
        </w:rPr>
        <w:t>Pozrite sa bližšie na vašich konkurentov</w:t>
      </w:r>
    </w:p>
    <w:p w14:paraId="190B313D" w14:textId="77777777" w:rsidR="001B7343" w:rsidRPr="00E606A8" w:rsidRDefault="00B2709D" w:rsidP="00A53A95">
      <w:pPr>
        <w:pStyle w:val="ListParagraph"/>
        <w:numPr>
          <w:ilvl w:val="0"/>
          <w:numId w:val="14"/>
        </w:numPr>
        <w:spacing w:after="160"/>
        <w:jc w:val="both"/>
      </w:pPr>
      <w:r w:rsidRPr="00E606A8">
        <w:t>Než sa rozhodnete vstúpiť na zahraničný trh, mali by ste si dôkladne zmapovať svoju konkurenciu</w:t>
      </w:r>
      <w:r w:rsidR="001B7343" w:rsidRPr="00E606A8">
        <w:t xml:space="preserve">. </w:t>
      </w:r>
      <w:r w:rsidRPr="00E606A8">
        <w:t>Začnite skúmať konkurenciu na rovnakých distribučných kanáloch, ktoré plánujete využívať (napr. na vybranom on-line trhovisku), pretože práve na týchto miestach budete čeliť konkurencii. Skúste taktiež preskúmať aj ďalšie on-line trhoviská, čím získate komplexný obraz o situácií na trhu</w:t>
      </w:r>
      <w:r w:rsidR="001B7343" w:rsidRPr="00E606A8">
        <w:t>.</w:t>
      </w:r>
    </w:p>
    <w:p w14:paraId="5D6CBF62" w14:textId="589A2423" w:rsidR="001B7343" w:rsidRPr="00E606A8" w:rsidRDefault="00B2709D" w:rsidP="00A53A95">
      <w:pPr>
        <w:pStyle w:val="ListParagraph"/>
        <w:numPr>
          <w:ilvl w:val="0"/>
          <w:numId w:val="14"/>
        </w:numPr>
        <w:spacing w:after="160"/>
        <w:jc w:val="both"/>
      </w:pPr>
      <w:r w:rsidRPr="00E606A8">
        <w:t xml:space="preserve">Svojich konkurentov môžete najjednoduchšie identifikovať vyhľadávaním v kategóriách produktov podľa kľúčových slov. Snažte sa vžiť do kože zákazníkov – aké kľúčové slová by mohol váš zákazník zadať pri vyhľadávaní vášho produktu? Skúste aj vyhľadávanie pomocou kľúčových slov preložených do miestneho jazyka (ak neovládate miestny jazyk, skúste napr. využiť službu </w:t>
      </w:r>
      <w:r w:rsidRPr="00E606A8">
        <w:rPr>
          <w:color w:val="000000" w:themeColor="text1"/>
        </w:rPr>
        <w:t>Google</w:t>
      </w:r>
      <w:r w:rsidR="009E72B6" w:rsidRPr="00E606A8">
        <w:rPr>
          <w:color w:val="000000" w:themeColor="text1"/>
        </w:rPr>
        <w:t xml:space="preserve"> Prekladač</w:t>
      </w:r>
      <w:r w:rsidRPr="00E606A8">
        <w:rPr>
          <w:color w:val="000000" w:themeColor="text1"/>
        </w:rPr>
        <w:t>/Translate).</w:t>
      </w:r>
      <w:r w:rsidR="001B7343" w:rsidRPr="00E606A8">
        <w:t xml:space="preserve"> </w:t>
      </w:r>
      <w:r w:rsidR="005738A6" w:rsidRPr="00E606A8">
        <w:t xml:space="preserve">Vykonávať komplexnú analýzu výsledkov vyhľadávania zvyčajne nie je nutné </w:t>
      </w:r>
      <w:r w:rsidR="00A459C2">
        <w:t>–</w:t>
      </w:r>
      <w:r w:rsidR="005738A6" w:rsidRPr="00E606A8">
        <w:t xml:space="preserve"> pohľad</w:t>
      </w:r>
      <w:r w:rsidR="00A459C2">
        <w:t xml:space="preserve"> </w:t>
      </w:r>
      <w:r w:rsidR="005738A6" w:rsidRPr="00E606A8">
        <w:t xml:space="preserve">na prvú alebo druhú stranu by mal stačiť. Pozrite sa však aj na triedenie výsledkov vyhľadávania, pravdepodobne chcete </w:t>
      </w:r>
      <w:r w:rsidR="00A53A95">
        <w:t xml:space="preserve">chcieť </w:t>
      </w:r>
      <w:r w:rsidR="005738A6" w:rsidRPr="00E606A8">
        <w:t>použiť najobľúbenejšie a najnovšie výsledky</w:t>
      </w:r>
      <w:r w:rsidR="001B7343" w:rsidRPr="00E606A8">
        <w:t>.</w:t>
      </w:r>
    </w:p>
    <w:p w14:paraId="2FF704B8" w14:textId="77777777" w:rsidR="001B7343" w:rsidRPr="00E606A8" w:rsidRDefault="00B2709D" w:rsidP="00A53A95">
      <w:pPr>
        <w:pStyle w:val="ListParagraph"/>
        <w:numPr>
          <w:ilvl w:val="0"/>
          <w:numId w:val="14"/>
        </w:numPr>
        <w:spacing w:after="160"/>
        <w:jc w:val="both"/>
      </w:pPr>
      <w:r w:rsidRPr="00E606A8">
        <w:t>Nezabudnite, že okrem priamych konkurentov čelíte aj nepriamej konkurencii. Majte ju na pamäti počas mapovania vašej vlastnej situácie. Sledujte podobné kategórie výrobkov alebo výsledky vyhľadávania pre výrobky podobné, ale nie rovnaké, aké predávate vy</w:t>
      </w:r>
      <w:r w:rsidR="001B7343" w:rsidRPr="00E606A8">
        <w:t>.</w:t>
      </w:r>
    </w:p>
    <w:p w14:paraId="327CD2D2" w14:textId="77777777" w:rsidR="001B7343" w:rsidRPr="00E606A8" w:rsidRDefault="00B2709D" w:rsidP="00A53A95">
      <w:pPr>
        <w:pStyle w:val="ListParagraph"/>
        <w:numPr>
          <w:ilvl w:val="0"/>
          <w:numId w:val="14"/>
        </w:numPr>
        <w:spacing w:after="160"/>
        <w:jc w:val="both"/>
      </w:pPr>
      <w:r w:rsidRPr="00E606A8">
        <w:t xml:space="preserve"> Ďalším krokom po identifikácii vašich konkurentov je analýza ich ponuky. Aké produkty predávajú? Zamerajte sa na kľúčové vlastnosti akými sú štýl, dizajn, kvalita, využívanie rôznych materiálov a techník pri ich výrobe atď.</w:t>
      </w:r>
      <w:r w:rsidR="001B7343" w:rsidRPr="00E606A8">
        <w:t xml:space="preserve"> </w:t>
      </w:r>
      <w:r w:rsidR="009E2B1C" w:rsidRPr="00E606A8">
        <w:t>Pozri</w:t>
      </w:r>
      <w:r w:rsidR="00646425" w:rsidRPr="00E606A8">
        <w:t>te sa tiež aj na to, ako sa ich výrobky prezentujú on-line. Používajú kvalitné obrázky? Je ich titulok chytľavý? Sú produkty opísané atraktívnym spôsobom? V prípade, že ponuky konkurentov na prvých stranách nie sú p</w:t>
      </w:r>
      <w:r w:rsidR="009E2B1C" w:rsidRPr="00E606A8">
        <w:t xml:space="preserve">rezentované práve najlepšie, </w:t>
      </w:r>
      <w:r w:rsidR="00646425" w:rsidRPr="00E606A8">
        <w:t xml:space="preserve">je </w:t>
      </w:r>
      <w:r w:rsidR="009E2B1C" w:rsidRPr="00E606A8">
        <w:t xml:space="preserve">to </w:t>
      </w:r>
      <w:r w:rsidR="00646425" w:rsidRPr="00E606A8">
        <w:t>dobrá šanca pre vás využiť to a prezentovať svoju značku lepšie. Pozrite sa tiež aj na zákaznícke referencie. Majú veľa spätnej väzby? Aký podiel z nich je pozitívny/negatívny?</w:t>
      </w:r>
    </w:p>
    <w:p w14:paraId="79B0A32B" w14:textId="77777777" w:rsidR="001B7343" w:rsidRPr="00E606A8" w:rsidRDefault="001B7343" w:rsidP="00C462BE">
      <w:pPr>
        <w:spacing w:line="360" w:lineRule="auto"/>
      </w:pPr>
    </w:p>
    <w:p w14:paraId="0870A382" w14:textId="77777777" w:rsidR="001B7343" w:rsidRPr="00E606A8" w:rsidRDefault="001B7343" w:rsidP="00C462BE">
      <w:pPr>
        <w:spacing w:line="360" w:lineRule="auto"/>
        <w:rPr>
          <w:u w:val="single"/>
        </w:rPr>
      </w:pPr>
      <w:r w:rsidRPr="00E606A8">
        <w:rPr>
          <w:u w:val="single"/>
        </w:rPr>
        <w:t xml:space="preserve">4) </w:t>
      </w:r>
      <w:r w:rsidR="005E094D" w:rsidRPr="00E606A8">
        <w:rPr>
          <w:u w:val="single"/>
        </w:rPr>
        <w:t>Zvážte prekážky vstupu na trh</w:t>
      </w:r>
    </w:p>
    <w:p w14:paraId="643D6181" w14:textId="77777777" w:rsidR="001B7343" w:rsidRPr="00E606A8" w:rsidRDefault="005E094D" w:rsidP="0054516A">
      <w:pPr>
        <w:pStyle w:val="ListParagraph"/>
        <w:numPr>
          <w:ilvl w:val="0"/>
          <w:numId w:val="17"/>
        </w:numPr>
        <w:spacing w:after="160"/>
        <w:jc w:val="both"/>
      </w:pPr>
      <w:r w:rsidRPr="00E606A8">
        <w:t xml:space="preserve">Prezrite si oficiálne internetové stránky EÚ (napr. http://europa.eu/youreurope/) a </w:t>
      </w:r>
      <w:r w:rsidR="009E2B1C" w:rsidRPr="00E606A8">
        <w:t>webové stránky národných vlád/</w:t>
      </w:r>
      <w:r w:rsidRPr="00E606A8">
        <w:t>miestnych samospráv, ministerstiev alebo obchodných zastupiteľstiev. Zistite si, či môžete čeliť určitým právnym obmedzeniam alebo prekážkam</w:t>
      </w:r>
      <w:r w:rsidR="001B7343" w:rsidRPr="00E606A8">
        <w:t>.</w:t>
      </w:r>
    </w:p>
    <w:p w14:paraId="21D2834F" w14:textId="77777777" w:rsidR="001B7343" w:rsidRPr="00E606A8" w:rsidRDefault="005E094D" w:rsidP="0054516A">
      <w:pPr>
        <w:pStyle w:val="ListParagraph"/>
        <w:numPr>
          <w:ilvl w:val="0"/>
          <w:numId w:val="17"/>
        </w:numPr>
        <w:spacing w:after="160"/>
        <w:jc w:val="both"/>
      </w:pPr>
      <w:r w:rsidRPr="00E606A8">
        <w:lastRenderedPageBreak/>
        <w:t>Ak zvažujete využiť on-line trhovisko ako svoj distribučný kanál, dobre si preštudujte podmienky a pravidlá týkajúce sa oprávnenia na predaj, platby, zasielanie atď. Tieto môžu pre vás tiež predstavovať určité bariéry vstupu</w:t>
      </w:r>
      <w:r w:rsidR="001B7343" w:rsidRPr="00E606A8">
        <w:t>.</w:t>
      </w:r>
    </w:p>
    <w:p w14:paraId="24042154" w14:textId="1CD550A9" w:rsidR="001B7343" w:rsidRPr="00E606A8" w:rsidRDefault="005E094D" w:rsidP="0054516A">
      <w:pPr>
        <w:pStyle w:val="ListParagraph"/>
        <w:numPr>
          <w:ilvl w:val="0"/>
          <w:numId w:val="17"/>
        </w:numPr>
        <w:spacing w:after="160"/>
        <w:jc w:val="both"/>
      </w:pPr>
      <w:r w:rsidRPr="00E606A8">
        <w:t xml:space="preserve">Treba zobrať do úvahy aj úroveň jazykovej bariéry. Využívajú miestne on-trhoviská </w:t>
      </w:r>
      <w:r w:rsidR="00C462BE" w:rsidRPr="00E606A8">
        <w:t xml:space="preserve">aj </w:t>
      </w:r>
      <w:r w:rsidRPr="00E606A8">
        <w:t xml:space="preserve">anglický jazyk, alebo sú k dispozícii len v miestnom jazyku? Do akej miery </w:t>
      </w:r>
      <w:r w:rsidR="0054516A" w:rsidRPr="00E606A8">
        <w:t xml:space="preserve">hovoria </w:t>
      </w:r>
      <w:r w:rsidRPr="00E606A8">
        <w:t>ľudia v</w:t>
      </w:r>
      <w:r w:rsidR="0054516A">
        <w:t xml:space="preserve"> zahraničí po </w:t>
      </w:r>
      <w:r w:rsidRPr="00E606A8">
        <w:t xml:space="preserve">anglicky alebo </w:t>
      </w:r>
      <w:r w:rsidR="0054516A">
        <w:t xml:space="preserve">iným </w:t>
      </w:r>
      <w:r w:rsidRPr="00E606A8">
        <w:t>medzinárodný</w:t>
      </w:r>
      <w:r w:rsidR="0054516A">
        <w:t>m</w:t>
      </w:r>
      <w:r w:rsidRPr="00E606A8">
        <w:t xml:space="preserve"> jazyk</w:t>
      </w:r>
      <w:r w:rsidR="0054516A">
        <w:t>om</w:t>
      </w:r>
      <w:r w:rsidRPr="00E606A8">
        <w:t>?</w:t>
      </w:r>
    </w:p>
    <w:p w14:paraId="4D7F4CC3" w14:textId="77777777" w:rsidR="001B7343" w:rsidRPr="00E606A8" w:rsidRDefault="005E094D" w:rsidP="0054516A">
      <w:pPr>
        <w:pStyle w:val="ListParagraph"/>
        <w:numPr>
          <w:ilvl w:val="0"/>
          <w:numId w:val="17"/>
        </w:numPr>
        <w:spacing w:after="160"/>
        <w:jc w:val="both"/>
      </w:pPr>
      <w:r w:rsidRPr="00E606A8">
        <w:t>Zistite, aké sú možnosti prepravy zásielok a ich náklady.</w:t>
      </w:r>
      <w:r w:rsidR="00C462BE" w:rsidRPr="00E606A8">
        <w:t xml:space="preserve"> </w:t>
      </w:r>
      <w:r w:rsidRPr="00E606A8">
        <w:t>Použite internet a vyhľadajte firmy, ktoré môžu prepraviť produkt do cieľovej krajiny (poštové služby, špecializované spoločnosti námornej dopravy, atď.).</w:t>
      </w:r>
      <w:r w:rsidR="001B7343" w:rsidRPr="00E606A8">
        <w:t xml:space="preserve"> </w:t>
      </w:r>
      <w:r w:rsidRPr="00E606A8">
        <w:t>Po zahrnutí týchto prepravných nákladov, dokážete stále ponúknuť konkurencieschopnú cenu na váš produkt?</w:t>
      </w:r>
    </w:p>
    <w:p w14:paraId="27B0A5FD" w14:textId="77777777" w:rsidR="001B7343" w:rsidRPr="00E606A8" w:rsidRDefault="005E094D" w:rsidP="0054516A">
      <w:pPr>
        <w:pStyle w:val="ListParagraph"/>
        <w:numPr>
          <w:ilvl w:val="0"/>
          <w:numId w:val="17"/>
        </w:numPr>
        <w:spacing w:after="160"/>
        <w:jc w:val="both"/>
      </w:pPr>
      <w:r w:rsidRPr="00E606A8">
        <w:t>Nakoniec skúste zistiť, či na danom on-line trhovisku, kde sa budete usilovať získať si zákazníkov, akceptujú aj predajcov zo zahraničia. Pokúste sa nájsť iných zahraničných predajcov (v ideálnom prípade pochádzajúcich práve z vašej krajiny) na tomto zahraničnom trhu a pozrieť sa na ich údaje ohľadne predaja tovaru a zákazníckych recenzií</w:t>
      </w:r>
      <w:r w:rsidR="001B7343" w:rsidRPr="00E606A8">
        <w:t>.</w:t>
      </w:r>
    </w:p>
    <w:p w14:paraId="3EDCA9E3" w14:textId="77777777" w:rsidR="001B7343" w:rsidRPr="00E606A8" w:rsidRDefault="001B7343" w:rsidP="001B7343">
      <w:pPr>
        <w:rPr>
          <w:u w:val="single"/>
        </w:rPr>
      </w:pPr>
      <w:r w:rsidRPr="00E606A8">
        <w:rPr>
          <w:u w:val="single"/>
        </w:rPr>
        <w:t xml:space="preserve">5) </w:t>
      </w:r>
      <w:r w:rsidR="006F0B8B" w:rsidRPr="00E606A8">
        <w:rPr>
          <w:u w:val="single"/>
        </w:rPr>
        <w:t>Preštudujte si predpisy a nariadenia ohľadne vstupu na trh</w:t>
      </w:r>
    </w:p>
    <w:p w14:paraId="326E2E2D" w14:textId="77777777" w:rsidR="001B7343" w:rsidRPr="00E606A8" w:rsidRDefault="006F0B8B" w:rsidP="0054516A">
      <w:pPr>
        <w:pStyle w:val="ListParagraph"/>
        <w:numPr>
          <w:ilvl w:val="0"/>
          <w:numId w:val="13"/>
        </w:numPr>
        <w:spacing w:after="160"/>
        <w:jc w:val="both"/>
      </w:pPr>
      <w:r w:rsidRPr="00E606A8">
        <w:t>Existuje niekoľko spôsobov, ako môžete nájsť užitočné informácie o predpisoch týkajúcich sa vstupu na konkrétny zahraničný trh:</w:t>
      </w:r>
    </w:p>
    <w:p w14:paraId="47EE3D7A" w14:textId="77777777" w:rsidR="001B7343" w:rsidRPr="00E606A8" w:rsidRDefault="006F0B8B" w:rsidP="0054516A">
      <w:pPr>
        <w:pStyle w:val="ListParagraph"/>
        <w:numPr>
          <w:ilvl w:val="0"/>
          <w:numId w:val="12"/>
        </w:numPr>
        <w:spacing w:after="160"/>
        <w:jc w:val="both"/>
      </w:pPr>
      <w:r w:rsidRPr="00E606A8">
        <w:t xml:space="preserve">Oficiálne webové stránky EÚ (ako </w:t>
      </w:r>
      <w:hyperlink r:id="rId26" w:history="1">
        <w:r w:rsidRPr="00E606A8">
          <w:rPr>
            <w:rStyle w:val="Hyperlink"/>
          </w:rPr>
          <w:t>http://europa.eu/youreurope/</w:t>
        </w:r>
      </w:hyperlink>
      <w:r w:rsidRPr="00E606A8">
        <w:t xml:space="preserve">) a </w:t>
      </w:r>
      <w:r w:rsidR="009E2B1C" w:rsidRPr="00E606A8">
        <w:t>webové stránky národných vlád/</w:t>
      </w:r>
      <w:r w:rsidRPr="00E606A8">
        <w:t>miestnych samospráv, ministerstiev alebo obchodných zastupiteľstiev poskytujú oficiálne a aktuálne informácie o predpisoch týkajúcich sa podnikania v danej krajine. Zdroje poskytované EÚ sú zvyčajne k dispozícii vo všetkých jazykoch EÚ, zatiaľ čo národné zdroje zvyčajne poskytujú informácie v miestnom jazyku a v angličtine</w:t>
      </w:r>
      <w:r w:rsidR="009E2B1C" w:rsidRPr="00E606A8">
        <w:t>.</w:t>
      </w:r>
    </w:p>
    <w:p w14:paraId="19B955F4" w14:textId="42424696" w:rsidR="001B7343" w:rsidRPr="00E606A8" w:rsidRDefault="001B7343" w:rsidP="0054516A">
      <w:pPr>
        <w:pStyle w:val="ListParagraph"/>
        <w:numPr>
          <w:ilvl w:val="0"/>
          <w:numId w:val="12"/>
        </w:numPr>
        <w:spacing w:after="160"/>
        <w:jc w:val="both"/>
      </w:pPr>
      <w:r w:rsidRPr="00E606A8">
        <w:t xml:space="preserve">Google </w:t>
      </w:r>
      <w:r w:rsidR="006F0B8B" w:rsidRPr="00E606A8">
        <w:t>vyhľadávač</w:t>
      </w:r>
      <w:r w:rsidRPr="00E606A8">
        <w:t xml:space="preserve"> </w:t>
      </w:r>
      <w:r w:rsidR="0054516A">
        <w:t>–</w:t>
      </w:r>
      <w:r w:rsidRPr="00E606A8">
        <w:t xml:space="preserve"> </w:t>
      </w:r>
      <w:r w:rsidR="0054516A" w:rsidRPr="00E606A8">
        <w:t>okrem</w:t>
      </w:r>
      <w:r w:rsidR="0054516A">
        <w:t xml:space="preserve"> </w:t>
      </w:r>
      <w:r w:rsidR="0054516A" w:rsidRPr="00E606A8">
        <w:t xml:space="preserve">vyššie uvedených stránok vás vyhľadávanie na internete tiež </w:t>
      </w:r>
      <w:r w:rsidR="006F0B8B" w:rsidRPr="00E606A8">
        <w:t>môže nasmerovať</w:t>
      </w:r>
      <w:r w:rsidR="0054516A">
        <w:t xml:space="preserve"> ďalej</w:t>
      </w:r>
      <w:r w:rsidR="006F0B8B" w:rsidRPr="00E606A8">
        <w:t>. Môžete nájsť aj iné zdroje, ktoré p</w:t>
      </w:r>
      <w:r w:rsidR="0054516A">
        <w:t>oskytnú komplexné informácie v </w:t>
      </w:r>
      <w:r w:rsidR="006F0B8B" w:rsidRPr="00E606A8">
        <w:t xml:space="preserve">užívateľsky prívetivejšej forme. Ako </w:t>
      </w:r>
      <w:r w:rsidR="0054516A">
        <w:t xml:space="preserve">je tomu </w:t>
      </w:r>
      <w:r w:rsidR="0054516A" w:rsidRPr="00E606A8">
        <w:t xml:space="preserve">vždy </w:t>
      </w:r>
      <w:r w:rsidR="0054516A">
        <w:t xml:space="preserve">pri </w:t>
      </w:r>
      <w:r w:rsidR="006F0B8B" w:rsidRPr="00E606A8">
        <w:t>internetový</w:t>
      </w:r>
      <w:r w:rsidR="0054516A">
        <w:t xml:space="preserve">ch </w:t>
      </w:r>
      <w:r w:rsidR="006F0B8B" w:rsidRPr="00E606A8">
        <w:t>zdroj</w:t>
      </w:r>
      <w:r w:rsidR="0054516A">
        <w:t>och</w:t>
      </w:r>
      <w:r w:rsidR="006F0B8B" w:rsidRPr="00E606A8">
        <w:t>, uistite s</w:t>
      </w:r>
      <w:r w:rsidR="0054516A">
        <w:t xml:space="preserve">a, že informácie, ktoré čerpáte, </w:t>
      </w:r>
      <w:r w:rsidR="006F0B8B" w:rsidRPr="00E606A8">
        <w:t>sú aktuálne.</w:t>
      </w:r>
    </w:p>
    <w:p w14:paraId="762322F1" w14:textId="76A98753" w:rsidR="001B7343" w:rsidRPr="00E606A8" w:rsidRDefault="009E2B1C" w:rsidP="0054516A">
      <w:pPr>
        <w:pStyle w:val="ListParagraph"/>
        <w:numPr>
          <w:ilvl w:val="0"/>
          <w:numId w:val="12"/>
        </w:numPr>
        <w:spacing w:after="160"/>
        <w:jc w:val="both"/>
      </w:pPr>
      <w:r w:rsidRPr="00E606A8">
        <w:t>P</w:t>
      </w:r>
      <w:r w:rsidR="006F0B8B" w:rsidRPr="00E606A8">
        <w:t xml:space="preserve">redpisy on-line trhovísk </w:t>
      </w:r>
      <w:r w:rsidR="0054516A">
        <w:t>–</w:t>
      </w:r>
      <w:r w:rsidR="006F0B8B" w:rsidRPr="00E606A8">
        <w:t xml:space="preserve"> okrem</w:t>
      </w:r>
      <w:r w:rsidR="0054516A">
        <w:t xml:space="preserve"> </w:t>
      </w:r>
      <w:r w:rsidR="006F0B8B" w:rsidRPr="00E606A8">
        <w:t>právnych predpisov treba dbať aj na to, že on-line trhoviská majú tiež svoje predpisy, ktoré treba dodržiavať. Zvyčajne ich môžete nájsť v</w:t>
      </w:r>
      <w:r w:rsidR="008B78A8" w:rsidRPr="00E606A8">
        <w:t> podmienk</w:t>
      </w:r>
      <w:r w:rsidR="00B8448A" w:rsidRPr="00E606A8">
        <w:t>a</w:t>
      </w:r>
      <w:r w:rsidR="008B78A8" w:rsidRPr="00E606A8">
        <w:t xml:space="preserve">ch </w:t>
      </w:r>
      <w:r w:rsidR="006F0B8B" w:rsidRPr="00E606A8">
        <w:t xml:space="preserve">používania služieb alebo </w:t>
      </w:r>
      <w:r w:rsidR="008B78A8" w:rsidRPr="00E606A8">
        <w:t>v </w:t>
      </w:r>
      <w:r w:rsidR="006F0B8B" w:rsidRPr="00E606A8">
        <w:t>sekcií</w:t>
      </w:r>
      <w:r w:rsidR="008B78A8" w:rsidRPr="00E606A8">
        <w:t xml:space="preserve"> často kladených otázok (F</w:t>
      </w:r>
      <w:r w:rsidR="0054516A">
        <w:t>A</w:t>
      </w:r>
      <w:r w:rsidR="008B78A8" w:rsidRPr="00E606A8">
        <w:t>Q)</w:t>
      </w:r>
      <w:r w:rsidRPr="00E606A8">
        <w:t>.</w:t>
      </w:r>
    </w:p>
    <w:p w14:paraId="3D006552" w14:textId="77777777" w:rsidR="001B7343" w:rsidRPr="00E606A8" w:rsidRDefault="008B78A8" w:rsidP="0054516A">
      <w:pPr>
        <w:pStyle w:val="ListParagraph"/>
        <w:numPr>
          <w:ilvl w:val="0"/>
          <w:numId w:val="12"/>
        </w:numPr>
        <w:spacing w:after="160"/>
        <w:jc w:val="both"/>
      </w:pPr>
      <w:r w:rsidRPr="00E606A8">
        <w:t>Skúsenosti s predpismi pri predaji do zahraničia sú niekedy zdieľané medzi samotnými umelecko-remeselnými obchodníkmi. Skontrolujte, či ich nenájdete na diskusných skupinách/fórach na miestnych webových stránkach alebo medzinárodných on-line trhoviskách.</w:t>
      </w:r>
    </w:p>
    <w:p w14:paraId="533BD8AC" w14:textId="77777777" w:rsidR="001B7343" w:rsidRPr="00E606A8" w:rsidRDefault="001B7343" w:rsidP="001B7343">
      <w:pPr>
        <w:shd w:val="clear" w:color="auto" w:fill="FFFFFF" w:themeFill="background1"/>
        <w:spacing w:line="360" w:lineRule="auto"/>
        <w:jc w:val="right"/>
      </w:pPr>
      <w:r w:rsidRPr="00E606A8">
        <w:rPr>
          <w:caps/>
          <w:noProof/>
          <w:color w:val="FFFFFF"/>
          <w:shd w:val="clear" w:color="auto" w:fill="F3F3F3"/>
          <w:lang w:val="en-US" w:eastAsia="en-US"/>
        </w:rPr>
        <w:drawing>
          <wp:inline distT="0" distB="0" distL="0" distR="0" wp14:anchorId="25817A23" wp14:editId="73374ED4">
            <wp:extent cx="304800" cy="304800"/>
            <wp:effectExtent l="0" t="0" r="0" b="0"/>
            <wp:docPr id="29"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9F42F2D" w14:textId="3E3E0458" w:rsidR="001B7343" w:rsidRPr="00E606A8" w:rsidRDefault="001B7343" w:rsidP="001B7343">
      <w:pPr>
        <w:spacing w:after="160" w:line="259" w:lineRule="auto"/>
        <w:rPr>
          <w:rStyle w:val="apple-converted-space"/>
        </w:rPr>
      </w:pPr>
      <w:r w:rsidRPr="00E606A8">
        <w:rPr>
          <w:caps/>
          <w:noProof/>
          <w:color w:val="FFFFFF"/>
          <w:shd w:val="clear" w:color="auto" w:fill="F3F3F3"/>
          <w:lang w:val="en-US" w:eastAsia="en-US"/>
        </w:rPr>
        <w:drawing>
          <wp:inline distT="0" distB="0" distL="0" distR="0" wp14:anchorId="6D648C99" wp14:editId="4572AD03">
            <wp:extent cx="304800" cy="304800"/>
            <wp:effectExtent l="0" t="0" r="0" b="0"/>
            <wp:docPr id="30"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27" w:anchor="1" w:history="1">
        <w:r w:rsidRPr="00E606A8">
          <w:rPr>
            <w:rStyle w:val="Hyperlink"/>
            <w:b/>
            <w:bCs/>
            <w:caps/>
            <w:color w:val="000000"/>
            <w:shd w:val="clear" w:color="auto" w:fill="F3F3F3"/>
          </w:rPr>
          <w:t>SE</w:t>
        </w:r>
        <w:r w:rsidR="001A2357" w:rsidRPr="00E606A8">
          <w:rPr>
            <w:rStyle w:val="Hyperlink"/>
            <w:b/>
            <w:bCs/>
            <w:caps/>
            <w:color w:val="000000"/>
            <w:shd w:val="clear" w:color="auto" w:fill="F3F3F3"/>
          </w:rPr>
          <w:t xml:space="preserve">kcia </w:t>
        </w:r>
        <w:r w:rsidRPr="00E606A8">
          <w:rPr>
            <w:rStyle w:val="Hyperlink"/>
            <w:b/>
            <w:bCs/>
            <w:caps/>
            <w:color w:val="000000"/>
            <w:shd w:val="clear" w:color="auto" w:fill="F3F3F3"/>
          </w:rPr>
          <w:t xml:space="preserve">3: </w:t>
        </w:r>
        <w:r w:rsidR="001A2357" w:rsidRPr="00E606A8">
          <w:rPr>
            <w:rStyle w:val="Hyperlink"/>
            <w:b/>
            <w:bCs/>
            <w:caps/>
            <w:color w:val="000000"/>
            <w:shd w:val="clear" w:color="auto" w:fill="F3F3F3"/>
          </w:rPr>
          <w:t>technické tipy a triky pre vykonávanie analýzy trhu</w:t>
        </w:r>
      </w:hyperlink>
      <w:r w:rsidR="001A4A87" w:rsidRPr="001A4A87">
        <w:rPr>
          <w:rStyle w:val="Hyperlink"/>
          <w:bCs/>
          <w:caps/>
          <w:color w:val="000000"/>
          <w:u w:val="none"/>
          <w:shd w:val="clear" w:color="auto" w:fill="F3F3F3"/>
        </w:rPr>
        <w:t> </w:t>
      </w:r>
      <w:r w:rsidRPr="00E606A8">
        <w:rPr>
          <w:caps/>
          <w:noProof/>
          <w:color w:val="FFFFFF"/>
          <w:shd w:val="clear" w:color="auto" w:fill="F3F3F3"/>
          <w:lang w:val="en-US" w:eastAsia="en-US"/>
        </w:rPr>
        <w:drawing>
          <wp:inline distT="0" distB="0" distL="0" distR="0" wp14:anchorId="5B64276D" wp14:editId="2C496A8C">
            <wp:extent cx="304800" cy="304800"/>
            <wp:effectExtent l="0" t="0" r="0" b="0"/>
            <wp:docPr id="31"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A4A87" w:rsidRPr="001A4A87">
        <w:rPr>
          <w:rStyle w:val="Hyperlink"/>
          <w:bCs/>
          <w:caps/>
          <w:color w:val="000000"/>
          <w:u w:val="none"/>
          <w:shd w:val="clear" w:color="auto" w:fill="F3F3F3"/>
        </w:rPr>
        <w:t> </w:t>
      </w:r>
    </w:p>
    <w:p w14:paraId="67C2B261" w14:textId="39899FF6" w:rsidR="001B7343" w:rsidRPr="00E606A8" w:rsidRDefault="00177084" w:rsidP="001A4A87">
      <w:pPr>
        <w:pStyle w:val="ListParagraph"/>
        <w:numPr>
          <w:ilvl w:val="0"/>
          <w:numId w:val="13"/>
        </w:numPr>
        <w:spacing w:after="160" w:line="259" w:lineRule="auto"/>
        <w:jc w:val="both"/>
      </w:pPr>
      <w:r w:rsidRPr="00E606A8">
        <w:t>Veľká časť analýzy trhových dát je možn</w:t>
      </w:r>
      <w:r w:rsidR="001A4A87">
        <w:t>é</w:t>
      </w:r>
      <w:r w:rsidRPr="00E606A8">
        <w:t xml:space="preserve"> vykona</w:t>
      </w:r>
      <w:r w:rsidR="001A4A87">
        <w:t>ť</w:t>
      </w:r>
      <w:r w:rsidRPr="00E606A8">
        <w:t xml:space="preserve"> čítaním recenzií výrobkov na on-line trhoviskách. Pokúste sa prejsť niektoré re</w:t>
      </w:r>
      <w:r w:rsidR="0072075E" w:rsidRPr="00E606A8">
        <w:t xml:space="preserve">cenzie </w:t>
      </w:r>
      <w:r w:rsidRPr="00E606A8">
        <w:t>podobných produkto</w:t>
      </w:r>
      <w:r w:rsidR="001A4A87">
        <w:t>v</w:t>
      </w:r>
      <w:r w:rsidRPr="00E606A8">
        <w:t xml:space="preserve"> alebo vašich </w:t>
      </w:r>
      <w:r w:rsidRPr="00E606A8">
        <w:lastRenderedPageBreak/>
        <w:t>konkurentov (</w:t>
      </w:r>
      <w:r w:rsidR="005A48FE" w:rsidRPr="00E606A8">
        <w:t>umelecko-remeselných tvorcov predávajúcich rovnaké</w:t>
      </w:r>
      <w:r w:rsidRPr="00E606A8">
        <w:t xml:space="preserve"> kategórie výrobkov), aby</w:t>
      </w:r>
      <w:r w:rsidR="005A48FE" w:rsidRPr="00E606A8">
        <w:t xml:space="preserve"> ste</w:t>
      </w:r>
      <w:r w:rsidRPr="00E606A8">
        <w:t xml:space="preserve"> zis</w:t>
      </w:r>
      <w:r w:rsidR="005A48FE" w:rsidRPr="00E606A8">
        <w:t>tili, čo je pre</w:t>
      </w:r>
      <w:r w:rsidRPr="00E606A8">
        <w:t xml:space="preserve"> zákazníkov</w:t>
      </w:r>
      <w:r w:rsidR="005A48FE" w:rsidRPr="00E606A8">
        <w:t xml:space="preserve"> dôležité</w:t>
      </w:r>
      <w:r w:rsidRPr="00E606A8">
        <w:t>, čo sa im pá</w:t>
      </w:r>
      <w:r w:rsidR="005A48FE" w:rsidRPr="00E606A8">
        <w:t xml:space="preserve">či/nepáči </w:t>
      </w:r>
      <w:r w:rsidR="00505CFD">
        <w:t>u</w:t>
      </w:r>
      <w:r w:rsidR="005A48FE" w:rsidRPr="00E606A8">
        <w:t xml:space="preserve"> vašej konkurencie (teda ich silné</w:t>
      </w:r>
      <w:r w:rsidRPr="00E606A8">
        <w:t xml:space="preserve"> a slabé stránky)</w:t>
      </w:r>
      <w:r w:rsidR="001A4A87">
        <w:t>.</w:t>
      </w:r>
    </w:p>
    <w:p w14:paraId="334215B2" w14:textId="6F25FC75" w:rsidR="001B7343" w:rsidRPr="00E606A8" w:rsidRDefault="001A2357" w:rsidP="001A4A87">
      <w:pPr>
        <w:pStyle w:val="ListParagraph"/>
        <w:numPr>
          <w:ilvl w:val="0"/>
          <w:numId w:val="13"/>
        </w:numPr>
        <w:spacing w:after="160" w:line="259" w:lineRule="auto"/>
        <w:jc w:val="both"/>
      </w:pPr>
      <w:r w:rsidRPr="00E606A8">
        <w:t>Vo všeobecnosti si on-line obchodovanie vyžaduje určitú znalosť angličtiny, nakoľko väčšina medzinárodných webových stránok je v anglickom jazyku. Tiež pôsobí v rôznych krajinách viacero lokálnych webových stránok (napr. trhovísk), ktoré</w:t>
      </w:r>
      <w:r w:rsidR="00505CFD">
        <w:t xml:space="preserve"> sú zvyčajne k dispozícii len v </w:t>
      </w:r>
      <w:r w:rsidRPr="00E606A8">
        <w:t>miestnom jazyku. V tomto prípade môžu byť pre vás užitočné niektoré z on-line prekladačov alebo slovníkov, ktoré sú k dispozícii aj zadarmo</w:t>
      </w:r>
      <w:r w:rsidR="001B7343" w:rsidRPr="00E606A8">
        <w:t xml:space="preserve">. </w:t>
      </w:r>
      <w:r w:rsidR="005A48FE" w:rsidRPr="00E606A8">
        <w:t xml:space="preserve">Dobrým príkladom univerzálneho nástroja je Prekladač Google (translate.google.com), ale pravdepodobne existujú ďalšie miestne služby </w:t>
      </w:r>
      <w:r w:rsidR="00505CFD">
        <w:t xml:space="preserve">vo </w:t>
      </w:r>
      <w:r w:rsidR="005A48FE" w:rsidRPr="00E606A8">
        <w:t>vašich domovských krajinách. Kým Prekladač Google umožňuje preklad do/z prakticky všetkých európskych jazykoch, miestne služby zvyčajne poskytujú preklad do/z iba hlavných svetových jazykov.</w:t>
      </w:r>
    </w:p>
    <w:p w14:paraId="09471B12" w14:textId="5844B023" w:rsidR="001B7343" w:rsidRPr="00E606A8" w:rsidRDefault="001A2357" w:rsidP="001A4A87">
      <w:pPr>
        <w:pStyle w:val="ListParagraph"/>
        <w:numPr>
          <w:ilvl w:val="0"/>
          <w:numId w:val="13"/>
        </w:numPr>
        <w:spacing w:after="160" w:line="259" w:lineRule="auto"/>
        <w:jc w:val="both"/>
      </w:pPr>
      <w:r w:rsidRPr="00E606A8">
        <w:rPr>
          <w:color w:val="000000" w:themeColor="text1"/>
        </w:rPr>
        <w:t>Pri vyhľadávaní na Googli, namiesto použitia verzie Googlu z vašej domovskej krajiny alebo všeobecnej Google.com verzie, môžete tiež využiť zahraničnú Google verziu. Tam si tiež môžete filtrovať výsledky vyhľadávania webových stránok, pochádzajúcich z danej krajin</w:t>
      </w:r>
      <w:r w:rsidR="00505CFD">
        <w:rPr>
          <w:color w:val="000000" w:themeColor="text1"/>
        </w:rPr>
        <w:t>y</w:t>
      </w:r>
      <w:r w:rsidRPr="00E606A8">
        <w:rPr>
          <w:color w:val="000000" w:themeColor="text1"/>
        </w:rPr>
        <w:t>. Navyše si môžete preložiť vyhľadávacie do</w:t>
      </w:r>
      <w:r w:rsidR="00505CFD">
        <w:rPr>
          <w:color w:val="000000" w:themeColor="text1"/>
        </w:rPr>
        <w:t>pyty</w:t>
      </w:r>
      <w:r w:rsidRPr="00E606A8">
        <w:rPr>
          <w:color w:val="000000" w:themeColor="text1"/>
        </w:rPr>
        <w:t xml:space="preserve"> do miestneho jazyka (n</w:t>
      </w:r>
      <w:r w:rsidR="009E2B1C" w:rsidRPr="00E606A8">
        <w:rPr>
          <w:color w:val="000000" w:themeColor="text1"/>
        </w:rPr>
        <w:t>apr. pomocou Google Prekladač/</w:t>
      </w:r>
      <w:r w:rsidRPr="00E606A8">
        <w:rPr>
          <w:color w:val="000000" w:themeColor="text1"/>
        </w:rPr>
        <w:t>Translate), zvyčajne tak dostanete relevantnejšie a užitočnejšie výsledky</w:t>
      </w:r>
      <w:r w:rsidR="001B7343" w:rsidRPr="00E606A8">
        <w:t>.</w:t>
      </w:r>
    </w:p>
    <w:p w14:paraId="07E62702" w14:textId="77777777" w:rsidR="001A2357" w:rsidRPr="00E606A8" w:rsidRDefault="001A2357" w:rsidP="001A4A87">
      <w:pPr>
        <w:pStyle w:val="ListParagraph"/>
        <w:numPr>
          <w:ilvl w:val="0"/>
          <w:numId w:val="13"/>
        </w:numPr>
        <w:spacing w:after="160" w:line="259" w:lineRule="auto"/>
        <w:jc w:val="both"/>
      </w:pPr>
      <w:r w:rsidRPr="00E606A8">
        <w:t>Špecializované on-line trhoviská obvykle ponúkajú obsah pre podporu predajcov, ako napríklad často kladené otázky (FAQs), či "príručky pre predávajúcich", kde nájdete užitočné tipy, školiace materiály a ďalší obsah, ktoré vám môžu byť užitočné pri vykonávaní analýzy trhu, ale hlavne pri on-line predaji vašich produktov.</w:t>
      </w:r>
    </w:p>
    <w:p w14:paraId="23732450" w14:textId="1C968C77" w:rsidR="001B7343" w:rsidRPr="00E606A8" w:rsidRDefault="005A48FE" w:rsidP="001A4A87">
      <w:pPr>
        <w:pStyle w:val="ListParagraph"/>
        <w:numPr>
          <w:ilvl w:val="0"/>
          <w:numId w:val="13"/>
        </w:numPr>
        <w:spacing w:after="160" w:line="259" w:lineRule="auto"/>
        <w:jc w:val="both"/>
      </w:pPr>
      <w:r w:rsidRPr="00E606A8">
        <w:t>Viac informácií o nástrojoch a prostriedkov na analýzu trhu môžete nájsť na niekoľkých webových stránkach alebo on-line článkoch. Jedna týchto najväčších internetových stránok je Open Strategy (http://openstrate.gy/) – výborný zdroj trhového výskumu, ktorý pozostáva z aktuálnych nástrojov a reportov o spotrebiteľskom prieskume, údajov o trhu, prípadov</w:t>
      </w:r>
      <w:r w:rsidR="00505CFD">
        <w:t>ých</w:t>
      </w:r>
      <w:r w:rsidRPr="00E606A8">
        <w:t xml:space="preserve"> štúdi</w:t>
      </w:r>
      <w:r w:rsidR="00505CFD">
        <w:t>í</w:t>
      </w:r>
      <w:r w:rsidRPr="00E606A8">
        <w:t xml:space="preserve"> a veľa ďalšieho</w:t>
      </w:r>
      <w:r w:rsidR="001B7343" w:rsidRPr="00E606A8">
        <w:t>.</w:t>
      </w:r>
    </w:p>
    <w:p w14:paraId="1344C777" w14:textId="77777777" w:rsidR="001B7343" w:rsidRPr="00E606A8" w:rsidRDefault="001B7343" w:rsidP="001B7343">
      <w:pPr>
        <w:shd w:val="clear" w:color="auto" w:fill="FFFFFF" w:themeFill="background1"/>
        <w:spacing w:line="360" w:lineRule="auto"/>
        <w:jc w:val="right"/>
      </w:pPr>
      <w:r w:rsidRPr="00E606A8">
        <w:rPr>
          <w:caps/>
          <w:noProof/>
          <w:color w:val="FFFFFF"/>
          <w:shd w:val="clear" w:color="auto" w:fill="F3F3F3"/>
          <w:lang w:val="en-US" w:eastAsia="en-US"/>
        </w:rPr>
        <w:drawing>
          <wp:inline distT="0" distB="0" distL="0" distR="0" wp14:anchorId="1789508F" wp14:editId="09E42D4F">
            <wp:extent cx="304800" cy="304800"/>
            <wp:effectExtent l="0" t="0" r="0" b="0"/>
            <wp:docPr id="32"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A4CEC3" w14:textId="77777777" w:rsidR="001B7343" w:rsidRPr="00E606A8" w:rsidRDefault="001B7343" w:rsidP="0060777C">
      <w:pPr>
        <w:shd w:val="clear" w:color="auto" w:fill="FFFFFF" w:themeFill="background1"/>
        <w:spacing w:after="0" w:line="360" w:lineRule="auto"/>
        <w:rPr>
          <w:b/>
          <w:bCs/>
        </w:rPr>
      </w:pPr>
    </w:p>
    <w:p w14:paraId="5D9CE0F6" w14:textId="77777777" w:rsidR="001B7343" w:rsidRPr="00E606A8" w:rsidRDefault="001B7343" w:rsidP="0060777C">
      <w:pPr>
        <w:shd w:val="clear" w:color="auto" w:fill="FFFFFF" w:themeFill="background1"/>
        <w:spacing w:after="0" w:line="360" w:lineRule="auto"/>
        <w:rPr>
          <w:b/>
          <w:bCs/>
        </w:rPr>
      </w:pPr>
    </w:p>
    <w:p w14:paraId="666F1A34" w14:textId="77777777" w:rsidR="001B7343" w:rsidRPr="00E606A8" w:rsidRDefault="001B7343" w:rsidP="0060777C">
      <w:pPr>
        <w:shd w:val="clear" w:color="auto" w:fill="FFFFFF" w:themeFill="background1"/>
        <w:spacing w:after="0" w:line="360" w:lineRule="auto"/>
        <w:rPr>
          <w:b/>
          <w:bCs/>
        </w:rPr>
      </w:pPr>
    </w:p>
    <w:p w14:paraId="4F4D18C1" w14:textId="77777777" w:rsidR="00B221F4" w:rsidRPr="00E606A8" w:rsidRDefault="00B221F4" w:rsidP="0060777C">
      <w:pPr>
        <w:shd w:val="clear" w:color="auto" w:fill="FFFFFF" w:themeFill="background1"/>
        <w:spacing w:after="0" w:line="360" w:lineRule="auto"/>
        <w:rPr>
          <w:b/>
          <w:bCs/>
        </w:rPr>
      </w:pPr>
    </w:p>
    <w:p w14:paraId="5BBB721D" w14:textId="77777777" w:rsidR="00B221F4" w:rsidRPr="00E606A8" w:rsidRDefault="00B221F4" w:rsidP="0060777C">
      <w:pPr>
        <w:shd w:val="clear" w:color="auto" w:fill="FFFFFF" w:themeFill="background1"/>
        <w:spacing w:after="0" w:line="360" w:lineRule="auto"/>
        <w:rPr>
          <w:b/>
          <w:bCs/>
        </w:rPr>
      </w:pPr>
    </w:p>
    <w:p w14:paraId="41159FBF" w14:textId="77777777" w:rsidR="00B221F4" w:rsidRPr="00E606A8" w:rsidRDefault="00B221F4" w:rsidP="0060777C">
      <w:pPr>
        <w:shd w:val="clear" w:color="auto" w:fill="FFFFFF" w:themeFill="background1"/>
        <w:spacing w:after="0" w:line="360" w:lineRule="auto"/>
        <w:rPr>
          <w:b/>
          <w:bCs/>
        </w:rPr>
      </w:pPr>
    </w:p>
    <w:p w14:paraId="759E3AB9" w14:textId="77777777" w:rsidR="00B221F4" w:rsidRPr="00E606A8" w:rsidRDefault="00B221F4" w:rsidP="0060777C">
      <w:pPr>
        <w:shd w:val="clear" w:color="auto" w:fill="FFFFFF" w:themeFill="background1"/>
        <w:spacing w:after="0" w:line="360" w:lineRule="auto"/>
        <w:rPr>
          <w:b/>
          <w:bCs/>
        </w:rPr>
      </w:pPr>
    </w:p>
    <w:p w14:paraId="523FD154" w14:textId="77777777" w:rsidR="00B221F4" w:rsidRPr="00E606A8" w:rsidRDefault="00B221F4" w:rsidP="0060777C">
      <w:pPr>
        <w:shd w:val="clear" w:color="auto" w:fill="FFFFFF" w:themeFill="background1"/>
        <w:spacing w:after="0" w:line="360" w:lineRule="auto"/>
        <w:rPr>
          <w:b/>
          <w:bCs/>
        </w:rPr>
      </w:pPr>
    </w:p>
    <w:p w14:paraId="754E62BF" w14:textId="77777777" w:rsidR="00B221F4" w:rsidRPr="00E606A8" w:rsidRDefault="00B221F4" w:rsidP="0060777C">
      <w:pPr>
        <w:shd w:val="clear" w:color="auto" w:fill="FFFFFF" w:themeFill="background1"/>
        <w:spacing w:after="0" w:line="360" w:lineRule="auto"/>
        <w:rPr>
          <w:b/>
          <w:bCs/>
        </w:rPr>
      </w:pPr>
    </w:p>
    <w:p w14:paraId="5B2F346B" w14:textId="77777777" w:rsidR="00B221F4" w:rsidRPr="00E606A8" w:rsidRDefault="00B221F4" w:rsidP="0060777C">
      <w:pPr>
        <w:shd w:val="clear" w:color="auto" w:fill="FFFFFF" w:themeFill="background1"/>
        <w:spacing w:after="0" w:line="360" w:lineRule="auto"/>
        <w:rPr>
          <w:b/>
          <w:bCs/>
        </w:rPr>
      </w:pPr>
    </w:p>
    <w:p w14:paraId="3CFAD09A" w14:textId="77777777" w:rsidR="00B221F4" w:rsidRPr="00E606A8" w:rsidRDefault="00B221F4" w:rsidP="0060777C">
      <w:pPr>
        <w:shd w:val="clear" w:color="auto" w:fill="FFFFFF" w:themeFill="background1"/>
        <w:spacing w:after="0" w:line="360" w:lineRule="auto"/>
        <w:rPr>
          <w:b/>
          <w:bCs/>
        </w:rPr>
      </w:pPr>
    </w:p>
    <w:p w14:paraId="7D2174B7" w14:textId="77777777" w:rsidR="00B221F4" w:rsidRPr="00E606A8" w:rsidRDefault="00B221F4" w:rsidP="0060777C">
      <w:pPr>
        <w:shd w:val="clear" w:color="auto" w:fill="FFFFFF" w:themeFill="background1"/>
        <w:spacing w:after="0" w:line="360" w:lineRule="auto"/>
        <w:rPr>
          <w:b/>
          <w:bCs/>
        </w:rPr>
      </w:pPr>
    </w:p>
    <w:p w14:paraId="07878958" w14:textId="77777777" w:rsidR="00B221F4" w:rsidRPr="00E606A8" w:rsidRDefault="00B221F4" w:rsidP="0060777C">
      <w:pPr>
        <w:shd w:val="clear" w:color="auto" w:fill="FFFFFF" w:themeFill="background1"/>
        <w:spacing w:after="0" w:line="360" w:lineRule="auto"/>
        <w:rPr>
          <w:b/>
          <w:bCs/>
        </w:rPr>
      </w:pPr>
    </w:p>
    <w:p w14:paraId="75ACA7FE" w14:textId="77777777" w:rsidR="00B221F4" w:rsidRPr="00E606A8" w:rsidRDefault="00B221F4" w:rsidP="0060777C">
      <w:pPr>
        <w:shd w:val="clear" w:color="auto" w:fill="FFFFFF" w:themeFill="background1"/>
        <w:spacing w:after="0" w:line="360" w:lineRule="auto"/>
        <w:rPr>
          <w:b/>
          <w:bCs/>
        </w:rPr>
      </w:pPr>
    </w:p>
    <w:p w14:paraId="7BB5AFDC" w14:textId="77777777" w:rsidR="00B221F4" w:rsidRPr="00E606A8" w:rsidRDefault="00B221F4" w:rsidP="0060777C">
      <w:pPr>
        <w:shd w:val="clear" w:color="auto" w:fill="FFFFFF" w:themeFill="background1"/>
        <w:spacing w:after="0" w:line="360" w:lineRule="auto"/>
        <w:rPr>
          <w:b/>
          <w:bCs/>
        </w:rPr>
      </w:pPr>
    </w:p>
    <w:p w14:paraId="04287D0B" w14:textId="77777777" w:rsidR="00B221F4" w:rsidRPr="00E606A8" w:rsidRDefault="00B221F4" w:rsidP="0060777C">
      <w:pPr>
        <w:shd w:val="clear" w:color="auto" w:fill="FFFFFF" w:themeFill="background1"/>
        <w:spacing w:after="0" w:line="360" w:lineRule="auto"/>
        <w:rPr>
          <w:b/>
          <w:bCs/>
        </w:rPr>
      </w:pPr>
    </w:p>
    <w:p w14:paraId="2051B4B0" w14:textId="77777777" w:rsidR="00B221F4" w:rsidRPr="00E606A8" w:rsidRDefault="00B221F4" w:rsidP="0060777C">
      <w:pPr>
        <w:shd w:val="clear" w:color="auto" w:fill="FFFFFF" w:themeFill="background1"/>
        <w:spacing w:after="0" w:line="360" w:lineRule="auto"/>
        <w:rPr>
          <w:b/>
          <w:bCs/>
        </w:rPr>
      </w:pPr>
    </w:p>
    <w:p w14:paraId="798D856C" w14:textId="77777777" w:rsidR="00B221F4" w:rsidRPr="00E606A8" w:rsidRDefault="00B221F4" w:rsidP="0060777C">
      <w:pPr>
        <w:shd w:val="clear" w:color="auto" w:fill="FFFFFF" w:themeFill="background1"/>
        <w:spacing w:after="0" w:line="360" w:lineRule="auto"/>
        <w:rPr>
          <w:b/>
          <w:bCs/>
        </w:rPr>
      </w:pPr>
    </w:p>
    <w:p w14:paraId="454476FF" w14:textId="77777777" w:rsidR="00B221F4" w:rsidRPr="00E606A8" w:rsidRDefault="00B221F4" w:rsidP="0060777C">
      <w:pPr>
        <w:shd w:val="clear" w:color="auto" w:fill="FFFFFF" w:themeFill="background1"/>
        <w:spacing w:after="0" w:line="360" w:lineRule="auto"/>
        <w:rPr>
          <w:b/>
          <w:bCs/>
        </w:rPr>
      </w:pPr>
    </w:p>
    <w:p w14:paraId="6E95EABA" w14:textId="77777777" w:rsidR="00B221F4" w:rsidRPr="00E606A8" w:rsidRDefault="00B221F4" w:rsidP="0060777C">
      <w:pPr>
        <w:shd w:val="clear" w:color="auto" w:fill="FFFFFF" w:themeFill="background1"/>
        <w:spacing w:after="0" w:line="360" w:lineRule="auto"/>
        <w:rPr>
          <w:b/>
          <w:bCs/>
        </w:rPr>
      </w:pPr>
    </w:p>
    <w:p w14:paraId="085AD676" w14:textId="77777777" w:rsidR="00B221F4" w:rsidRPr="00E606A8" w:rsidRDefault="00B221F4" w:rsidP="0060777C">
      <w:pPr>
        <w:shd w:val="clear" w:color="auto" w:fill="FFFFFF" w:themeFill="background1"/>
        <w:spacing w:after="0" w:line="360" w:lineRule="auto"/>
        <w:rPr>
          <w:b/>
          <w:bCs/>
        </w:rPr>
      </w:pPr>
    </w:p>
    <w:p w14:paraId="1FE22E22" w14:textId="77777777" w:rsidR="00B221F4" w:rsidRPr="00E606A8" w:rsidRDefault="00B221F4" w:rsidP="0060777C">
      <w:pPr>
        <w:shd w:val="clear" w:color="auto" w:fill="FFFFFF" w:themeFill="background1"/>
        <w:spacing w:after="0" w:line="360" w:lineRule="auto"/>
        <w:rPr>
          <w:b/>
          <w:bCs/>
        </w:rPr>
      </w:pPr>
    </w:p>
    <w:p w14:paraId="431089D8" w14:textId="77777777" w:rsidR="00B221F4" w:rsidRPr="00E606A8" w:rsidRDefault="00B221F4" w:rsidP="0060777C">
      <w:pPr>
        <w:shd w:val="clear" w:color="auto" w:fill="FFFFFF" w:themeFill="background1"/>
        <w:spacing w:after="0" w:line="360" w:lineRule="auto"/>
        <w:rPr>
          <w:b/>
          <w:bCs/>
        </w:rPr>
      </w:pPr>
    </w:p>
    <w:p w14:paraId="6C8505D9" w14:textId="77777777" w:rsidR="00B221F4" w:rsidRPr="00E606A8" w:rsidRDefault="00B221F4" w:rsidP="00B221F4">
      <w:pPr>
        <w:shd w:val="clear" w:color="auto" w:fill="FFFFFF" w:themeFill="background1"/>
        <w:spacing w:line="360" w:lineRule="auto"/>
        <w:rPr>
          <w:rStyle w:val="apple-converted-space"/>
        </w:rPr>
      </w:pPr>
      <w:r w:rsidRPr="00E606A8">
        <w:rPr>
          <w:caps/>
          <w:color w:val="FFFFFF"/>
          <w:shd w:val="clear" w:color="auto" w:fill="F3F3F3"/>
        </w:rPr>
        <w:br/>
      </w:r>
      <w:r w:rsidRPr="00E606A8">
        <w:rPr>
          <w:b/>
          <w:bCs/>
          <w:caps/>
          <w:color w:val="FF5E4C"/>
          <w:shd w:val="clear" w:color="auto" w:fill="F3F3F3"/>
        </w:rPr>
        <w:t xml:space="preserve">UNIT 3 </w:t>
      </w:r>
      <w:r w:rsidR="00CC4CA1" w:rsidRPr="00E606A8">
        <w:rPr>
          <w:b/>
          <w:bCs/>
          <w:caps/>
          <w:color w:val="FF5E4C"/>
          <w:shd w:val="clear" w:color="auto" w:fill="F3F3F3"/>
        </w:rPr>
        <w:t>–</w:t>
      </w:r>
      <w:r w:rsidRPr="00E606A8">
        <w:rPr>
          <w:b/>
          <w:bCs/>
          <w:caps/>
          <w:color w:val="FF5E4C"/>
          <w:shd w:val="clear" w:color="auto" w:fill="F3F3F3"/>
        </w:rPr>
        <w:t xml:space="preserve"> </w:t>
      </w:r>
      <w:r w:rsidR="00CC4CA1" w:rsidRPr="00E606A8">
        <w:rPr>
          <w:b/>
          <w:bCs/>
          <w:caps/>
          <w:color w:val="FF5E4C"/>
          <w:shd w:val="clear" w:color="auto" w:fill="F3F3F3"/>
        </w:rPr>
        <w:t>Lokálne zmýšlanie na zahraničných trhoch</w:t>
      </w:r>
      <w:r w:rsidR="00CC4CA1" w:rsidRPr="00E606A8">
        <w:rPr>
          <w:caps/>
          <w:color w:val="FFFFFF"/>
          <w:shd w:val="clear" w:color="auto" w:fill="F3F3F3"/>
        </w:rPr>
        <w:t xml:space="preserve"> </w:t>
      </w:r>
      <w:r w:rsidRPr="00E606A8">
        <w:rPr>
          <w:caps/>
          <w:color w:val="FFFFFF"/>
          <w:shd w:val="clear" w:color="auto" w:fill="F3F3F3"/>
        </w:rPr>
        <w:br/>
      </w:r>
      <w:r w:rsidRPr="00E606A8">
        <w:rPr>
          <w:caps/>
          <w:color w:val="FFFFFF"/>
          <w:shd w:val="clear" w:color="auto" w:fill="F3F3F3"/>
        </w:rPr>
        <w:br/>
      </w:r>
      <w:r w:rsidRPr="00E606A8">
        <w:rPr>
          <w:caps/>
          <w:noProof/>
          <w:color w:val="FFFFFF"/>
          <w:shd w:val="clear" w:color="auto" w:fill="F3F3F3"/>
          <w:lang w:val="en-US" w:eastAsia="en-US"/>
        </w:rPr>
        <w:drawing>
          <wp:inline distT="0" distB="0" distL="0" distR="0" wp14:anchorId="1CD70BA8" wp14:editId="00E6DD1D">
            <wp:extent cx="304800" cy="304800"/>
            <wp:effectExtent l="0" t="0" r="0" b="0"/>
            <wp:docPr id="33"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28" w:anchor="1" w:history="1">
        <w:r w:rsidRPr="00E606A8">
          <w:rPr>
            <w:rStyle w:val="Hyperlink"/>
            <w:b/>
            <w:bCs/>
            <w:caps/>
            <w:color w:val="000000"/>
            <w:shd w:val="clear" w:color="auto" w:fill="F3F3F3"/>
          </w:rPr>
          <w:t>SE</w:t>
        </w:r>
        <w:r w:rsidR="00CC4CA1" w:rsidRPr="00E606A8">
          <w:rPr>
            <w:rStyle w:val="Hyperlink"/>
            <w:b/>
            <w:bCs/>
            <w:caps/>
            <w:color w:val="000000"/>
            <w:shd w:val="clear" w:color="auto" w:fill="F3F3F3"/>
          </w:rPr>
          <w:t>kcia 1: Čo je lokalizácia</w:t>
        </w:r>
        <w:r w:rsidRPr="00E606A8">
          <w:rPr>
            <w:rStyle w:val="Hyperlink"/>
            <w:b/>
            <w:bCs/>
            <w:caps/>
            <w:color w:val="000000"/>
            <w:shd w:val="clear" w:color="auto" w:fill="F3F3F3"/>
          </w:rPr>
          <w:t>?</w:t>
        </w:r>
      </w:hyperlink>
      <w:r w:rsidRPr="00E606A8">
        <w:rPr>
          <w:rStyle w:val="apple-converted-space"/>
        </w:rPr>
        <w:t> </w:t>
      </w:r>
      <w:r w:rsidRPr="00E606A8">
        <w:rPr>
          <w:caps/>
          <w:noProof/>
          <w:color w:val="FFFFFF"/>
          <w:shd w:val="clear" w:color="auto" w:fill="F3F3F3"/>
          <w:lang w:val="en-US" w:eastAsia="en-US"/>
        </w:rPr>
        <w:drawing>
          <wp:inline distT="0" distB="0" distL="0" distR="0" wp14:anchorId="33BD540A" wp14:editId="014DC773">
            <wp:extent cx="304800" cy="304800"/>
            <wp:effectExtent l="0" t="0" r="0" b="0"/>
            <wp:docPr id="34"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463E42A1" w14:textId="3E2BA066" w:rsidR="00547295" w:rsidRPr="00E606A8" w:rsidRDefault="00547295" w:rsidP="00505CFD">
      <w:pPr>
        <w:pStyle w:val="ListParagraph"/>
        <w:numPr>
          <w:ilvl w:val="0"/>
          <w:numId w:val="18"/>
        </w:numPr>
        <w:spacing w:after="160" w:line="259" w:lineRule="auto"/>
        <w:jc w:val="both"/>
      </w:pPr>
      <w:r w:rsidRPr="00E606A8">
        <w:t xml:space="preserve">Pre začiatok </w:t>
      </w:r>
      <w:r w:rsidR="00505CFD">
        <w:t xml:space="preserve">je </w:t>
      </w:r>
      <w:r w:rsidRPr="00E606A8">
        <w:t>asi najlepšie definova</w:t>
      </w:r>
      <w:r w:rsidR="00505CFD">
        <w:t xml:space="preserve">ť si, </w:t>
      </w:r>
      <w:r w:rsidRPr="00E606A8">
        <w:t xml:space="preserve">čo </w:t>
      </w:r>
      <w:r w:rsidR="00505CFD" w:rsidRPr="00E606A8">
        <w:t xml:space="preserve">vlastne lokalizácia </w:t>
      </w:r>
      <w:r w:rsidRPr="00E606A8">
        <w:t>je</w:t>
      </w:r>
      <w:r w:rsidR="00B221F4" w:rsidRPr="00E606A8">
        <w:t xml:space="preserve">. </w:t>
      </w:r>
      <w:r w:rsidRPr="00E606A8">
        <w:t>Lokalizácia je zohľadnenie a</w:t>
      </w:r>
      <w:r w:rsidR="00505CFD">
        <w:t> </w:t>
      </w:r>
      <w:r w:rsidRPr="00E606A8">
        <w:t>prispôsobenie všetkých možných zložiek produktu pre konkrétny cieľový trh. Medzi tieto zložky patria:</w:t>
      </w:r>
    </w:p>
    <w:p w14:paraId="5D8EEA6F" w14:textId="77777777" w:rsidR="00547295" w:rsidRPr="00E606A8" w:rsidRDefault="00547295" w:rsidP="00505CFD">
      <w:pPr>
        <w:pStyle w:val="ListParagraph"/>
        <w:numPr>
          <w:ilvl w:val="1"/>
          <w:numId w:val="18"/>
        </w:numPr>
        <w:spacing w:after="160" w:line="259" w:lineRule="auto"/>
        <w:jc w:val="both"/>
      </w:pPr>
      <w:r w:rsidRPr="00E606A8">
        <w:t>samotný produkt,</w:t>
      </w:r>
    </w:p>
    <w:p w14:paraId="4EC49D42" w14:textId="77777777" w:rsidR="00547295" w:rsidRPr="00E606A8" w:rsidRDefault="00547295" w:rsidP="00505CFD">
      <w:pPr>
        <w:pStyle w:val="ListParagraph"/>
        <w:numPr>
          <w:ilvl w:val="1"/>
          <w:numId w:val="18"/>
        </w:numPr>
        <w:spacing w:after="160" w:line="259" w:lineRule="auto"/>
        <w:jc w:val="both"/>
      </w:pPr>
      <w:r w:rsidRPr="00E606A8">
        <w:t>zákaznícky servis,</w:t>
      </w:r>
    </w:p>
    <w:p w14:paraId="67D1CD42" w14:textId="77777777" w:rsidR="00547295" w:rsidRPr="00E606A8" w:rsidRDefault="00547295" w:rsidP="00505CFD">
      <w:pPr>
        <w:pStyle w:val="ListParagraph"/>
        <w:numPr>
          <w:ilvl w:val="1"/>
          <w:numId w:val="18"/>
        </w:numPr>
        <w:spacing w:after="160" w:line="259" w:lineRule="auto"/>
        <w:jc w:val="both"/>
      </w:pPr>
      <w:r w:rsidRPr="00E606A8">
        <w:t>akákoľvek tlačená alebo elektronická dokumentácia, ktorá súvisí s produktom,</w:t>
      </w:r>
    </w:p>
    <w:p w14:paraId="76BC4679" w14:textId="7F11E8CE" w:rsidR="00547295" w:rsidRPr="00E606A8" w:rsidRDefault="00547295" w:rsidP="00505CFD">
      <w:pPr>
        <w:pStyle w:val="ListParagraph"/>
        <w:numPr>
          <w:ilvl w:val="1"/>
          <w:numId w:val="18"/>
        </w:numPr>
        <w:spacing w:after="160" w:line="259" w:lineRule="auto"/>
        <w:jc w:val="both"/>
      </w:pPr>
      <w:r w:rsidRPr="00E606A8">
        <w:rPr>
          <w:rStyle w:val="shorttext"/>
        </w:rPr>
        <w:t>on</w:t>
      </w:r>
      <w:r w:rsidR="00505CFD">
        <w:rPr>
          <w:rStyle w:val="shorttext"/>
        </w:rPr>
        <w:t>-</w:t>
      </w:r>
      <w:r w:rsidRPr="00E606A8">
        <w:rPr>
          <w:rStyle w:val="shorttext"/>
        </w:rPr>
        <w:t>line prezentácie a webové stránky</w:t>
      </w:r>
      <w:r w:rsidRPr="00E606A8">
        <w:t>,</w:t>
      </w:r>
    </w:p>
    <w:p w14:paraId="2FE88692" w14:textId="77777777" w:rsidR="00547295" w:rsidRPr="00E606A8" w:rsidRDefault="00547295" w:rsidP="00505CFD">
      <w:pPr>
        <w:pStyle w:val="ListParagraph"/>
        <w:numPr>
          <w:ilvl w:val="1"/>
          <w:numId w:val="18"/>
        </w:numPr>
        <w:spacing w:after="160" w:line="259" w:lineRule="auto"/>
        <w:jc w:val="both"/>
      </w:pPr>
      <w:r w:rsidRPr="00E606A8">
        <w:t>reklamné kampane a</w:t>
      </w:r>
    </w:p>
    <w:p w14:paraId="067F5733" w14:textId="1F5317EE" w:rsidR="00B221F4" w:rsidRPr="00E606A8" w:rsidRDefault="00547295" w:rsidP="00505CFD">
      <w:pPr>
        <w:pStyle w:val="ListParagraph"/>
        <w:numPr>
          <w:ilvl w:val="1"/>
          <w:numId w:val="18"/>
        </w:numPr>
        <w:spacing w:after="160" w:line="259" w:lineRule="auto"/>
        <w:jc w:val="both"/>
      </w:pPr>
      <w:r w:rsidRPr="00E606A8">
        <w:t>akékoľvek iné marketingové komunikačné materiály určené pre daný produkt.</w:t>
      </w:r>
    </w:p>
    <w:p w14:paraId="5E40EFEE" w14:textId="77777777" w:rsidR="00B221F4" w:rsidRPr="00E606A8" w:rsidRDefault="00B221F4" w:rsidP="00B221F4">
      <w:pPr>
        <w:shd w:val="clear" w:color="auto" w:fill="FFFFFF" w:themeFill="background1"/>
        <w:spacing w:line="360" w:lineRule="auto"/>
        <w:jc w:val="right"/>
        <w:rPr>
          <w:color w:val="FF5E4C"/>
        </w:rPr>
      </w:pPr>
      <w:r w:rsidRPr="00E606A8">
        <w:rPr>
          <w:caps/>
          <w:noProof/>
          <w:color w:val="FFFFFF"/>
          <w:shd w:val="clear" w:color="auto" w:fill="F3F3F3"/>
          <w:lang w:val="en-US" w:eastAsia="en-US"/>
        </w:rPr>
        <w:drawing>
          <wp:inline distT="0" distB="0" distL="0" distR="0" wp14:anchorId="1FE92E28" wp14:editId="4F9C662C">
            <wp:extent cx="304800" cy="304800"/>
            <wp:effectExtent l="0" t="0" r="0" b="0"/>
            <wp:docPr id="35"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C416456" w14:textId="77777777" w:rsidR="00B221F4" w:rsidRPr="00E606A8" w:rsidRDefault="00B221F4" w:rsidP="00B221F4">
      <w:pPr>
        <w:shd w:val="clear" w:color="auto" w:fill="FFFFFF" w:themeFill="background1"/>
        <w:spacing w:line="360" w:lineRule="auto"/>
        <w:rPr>
          <w:rStyle w:val="apple-converted-space"/>
        </w:rPr>
      </w:pPr>
      <w:r w:rsidRPr="00E606A8">
        <w:rPr>
          <w:caps/>
          <w:noProof/>
          <w:color w:val="FFFFFF"/>
          <w:shd w:val="clear" w:color="auto" w:fill="F3F3F3"/>
          <w:lang w:val="en-US" w:eastAsia="en-US"/>
        </w:rPr>
        <w:drawing>
          <wp:inline distT="0" distB="0" distL="0" distR="0" wp14:anchorId="6CC585D5" wp14:editId="70AC244D">
            <wp:extent cx="304800" cy="304800"/>
            <wp:effectExtent l="0" t="0" r="0" b="0"/>
            <wp:docPr id="36"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29" w:anchor="1" w:history="1">
        <w:r w:rsidRPr="00E606A8">
          <w:rPr>
            <w:rStyle w:val="Hyperlink"/>
            <w:b/>
            <w:bCs/>
            <w:caps/>
            <w:color w:val="000000"/>
            <w:shd w:val="clear" w:color="auto" w:fill="F3F3F3"/>
          </w:rPr>
          <w:t>SE</w:t>
        </w:r>
        <w:r w:rsidR="00547295" w:rsidRPr="00E606A8">
          <w:rPr>
            <w:rStyle w:val="Hyperlink"/>
            <w:b/>
            <w:bCs/>
            <w:caps/>
            <w:color w:val="000000"/>
            <w:shd w:val="clear" w:color="auto" w:fill="F3F3F3"/>
          </w:rPr>
          <w:t>kcia</w:t>
        </w:r>
        <w:r w:rsidRPr="00E606A8">
          <w:rPr>
            <w:rStyle w:val="Hyperlink"/>
            <w:b/>
            <w:bCs/>
            <w:caps/>
            <w:color w:val="000000"/>
            <w:shd w:val="clear" w:color="auto" w:fill="F3F3F3"/>
          </w:rPr>
          <w:t xml:space="preserve"> 2: </w:t>
        </w:r>
        <w:r w:rsidR="00547295" w:rsidRPr="00E606A8">
          <w:rPr>
            <w:rStyle w:val="Hyperlink"/>
            <w:b/>
            <w:bCs/>
            <w:caps/>
            <w:color w:val="000000"/>
            <w:shd w:val="clear" w:color="auto" w:fill="F3F3F3"/>
          </w:rPr>
          <w:t>úrovne</w:t>
        </w:r>
      </w:hyperlink>
      <w:r w:rsidR="00547295" w:rsidRPr="00E606A8">
        <w:rPr>
          <w:rStyle w:val="Hyperlink"/>
          <w:b/>
          <w:bCs/>
          <w:caps/>
          <w:color w:val="000000"/>
          <w:shd w:val="clear" w:color="auto" w:fill="F3F3F3"/>
        </w:rPr>
        <w:t xml:space="preserve"> lokalizácie</w:t>
      </w:r>
      <w:r w:rsidRPr="00E606A8">
        <w:rPr>
          <w:rStyle w:val="apple-converted-space"/>
        </w:rPr>
        <w:t> </w:t>
      </w:r>
      <w:r w:rsidRPr="00E606A8">
        <w:rPr>
          <w:caps/>
          <w:noProof/>
          <w:color w:val="FFFFFF"/>
          <w:shd w:val="clear" w:color="auto" w:fill="F3F3F3"/>
          <w:lang w:val="en-US" w:eastAsia="en-US"/>
        </w:rPr>
        <w:drawing>
          <wp:inline distT="0" distB="0" distL="0" distR="0" wp14:anchorId="16F99BC8" wp14:editId="00D9FA3D">
            <wp:extent cx="304800" cy="304800"/>
            <wp:effectExtent l="0" t="0" r="0" b="0"/>
            <wp:docPr id="37"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73B32024" w14:textId="7213CDF5" w:rsidR="00B221F4" w:rsidRPr="00E606A8" w:rsidRDefault="00547295" w:rsidP="008B687A">
      <w:pPr>
        <w:pStyle w:val="ListParagraph"/>
        <w:numPr>
          <w:ilvl w:val="0"/>
          <w:numId w:val="18"/>
        </w:numPr>
        <w:spacing w:after="160" w:line="259" w:lineRule="auto"/>
        <w:jc w:val="both"/>
      </w:pPr>
      <w:r w:rsidRPr="00E606A8">
        <w:t xml:space="preserve">Rozsah, v akom </w:t>
      </w:r>
      <w:r w:rsidR="002471D5" w:rsidRPr="00E606A8">
        <w:t xml:space="preserve">lokalizujete </w:t>
      </w:r>
      <w:r w:rsidRPr="00E606A8">
        <w:t>váš produkt, sa môže líšiť</w:t>
      </w:r>
      <w:r w:rsidR="00B221F4" w:rsidRPr="00E606A8">
        <w:t xml:space="preserve">. </w:t>
      </w:r>
      <w:r w:rsidRPr="00E606A8">
        <w:t xml:space="preserve">Existujú tri hlavné </w:t>
      </w:r>
      <w:r w:rsidR="002471D5" w:rsidRPr="00E606A8">
        <w:t>spôsoby</w:t>
      </w:r>
      <w:r w:rsidR="00CC3B12" w:rsidRPr="00E606A8">
        <w:t xml:space="preserve">, </w:t>
      </w:r>
      <w:r w:rsidRPr="00E606A8">
        <w:t>ako konkurovať na medzinárodnej úrovni:</w:t>
      </w:r>
    </w:p>
    <w:p w14:paraId="39E4EA4F" w14:textId="13FDA797" w:rsidR="00B221F4" w:rsidRPr="00E606A8" w:rsidRDefault="00547295" w:rsidP="008B687A">
      <w:pPr>
        <w:pStyle w:val="ListParagraph"/>
        <w:numPr>
          <w:ilvl w:val="1"/>
          <w:numId w:val="19"/>
        </w:numPr>
        <w:spacing w:after="160" w:line="259" w:lineRule="auto"/>
        <w:jc w:val="both"/>
      </w:pPr>
      <w:r w:rsidRPr="00E606A8">
        <w:t>Multi-tuzemské stratégie, t</w:t>
      </w:r>
      <w:r w:rsidR="00CC3B12" w:rsidRPr="00E606A8">
        <w:t>.</w:t>
      </w:r>
      <w:r w:rsidR="00366D43" w:rsidRPr="00E606A8">
        <w:t>j</w:t>
      </w:r>
      <w:r w:rsidR="00CC3B12" w:rsidRPr="00E606A8">
        <w:t>.</w:t>
      </w:r>
      <w:r w:rsidRPr="00E606A8">
        <w:t xml:space="preserve"> </w:t>
      </w:r>
      <w:r w:rsidRPr="00E606A8">
        <w:rPr>
          <w:b/>
        </w:rPr>
        <w:t>prístup myslieť aj konať lokálne</w:t>
      </w:r>
      <w:r w:rsidRPr="00E606A8">
        <w:t xml:space="preserve"> ohľadne stanovenia medzinárodnej stratégie pre vstup na zahraničné trhy. Tento prístup je vhodný pre prípady, ktoré vyžadujú rôznu úpravu ponuky produktov a konkurenčné prístupy od </w:t>
      </w:r>
      <w:r w:rsidRPr="00E606A8">
        <w:lastRenderedPageBreak/>
        <w:t>krajiny ku krajine,</w:t>
      </w:r>
      <w:r w:rsidR="00B735CA" w:rsidRPr="00E606A8">
        <w:t xml:space="preserve"> </w:t>
      </w:r>
      <w:r w:rsidRPr="00E606A8">
        <w:t>z dôvodu prístupu k rôznym preferenciám zákazníkov a podmienok trhu samotného</w:t>
      </w:r>
      <w:r w:rsidR="00B221F4" w:rsidRPr="00E606A8">
        <w:t>.</w:t>
      </w:r>
    </w:p>
    <w:p w14:paraId="1DFD9B76" w14:textId="77777777" w:rsidR="00B221F4" w:rsidRPr="00E606A8" w:rsidRDefault="002760A8" w:rsidP="008B687A">
      <w:pPr>
        <w:pStyle w:val="ListParagraph"/>
        <w:numPr>
          <w:ilvl w:val="1"/>
          <w:numId w:val="19"/>
        </w:numPr>
        <w:spacing w:after="160" w:line="259" w:lineRule="auto"/>
        <w:jc w:val="both"/>
      </w:pPr>
      <w:r w:rsidRPr="00E606A8">
        <w:t>Globálne (alebo medzinárodné, ak vezmeme do úvahy menší rozsah internacionalizácie) stratégie, t</w:t>
      </w:r>
      <w:r w:rsidR="0070778D" w:rsidRPr="00E606A8">
        <w:t>.</w:t>
      </w:r>
      <w:r w:rsidRPr="00E606A8">
        <w:t>j</w:t>
      </w:r>
      <w:r w:rsidR="0070778D" w:rsidRPr="00E606A8">
        <w:t>.</w:t>
      </w:r>
      <w:r w:rsidRPr="00E606A8">
        <w:t xml:space="preserve"> </w:t>
      </w:r>
      <w:r w:rsidRPr="00E606A8">
        <w:rPr>
          <w:b/>
        </w:rPr>
        <w:t>myslieť globálne aj konať globálne</w:t>
      </w:r>
      <w:r w:rsidR="00B221F4" w:rsidRPr="00E606A8">
        <w:t xml:space="preserve">. </w:t>
      </w:r>
      <w:r w:rsidR="00547295" w:rsidRPr="00E606A8">
        <w:t>Tento prístup popisuje stratégiu, ktorá funguje najlepšie, keď máte možnosť získať výhody, ktoré sú založené na prijatí štandardizovaných a globálne integrovaných prístupov, teda kde je malá resp. žiadna potreba reagovať na špecifické miestne preferencie zákazníkov.</w:t>
      </w:r>
    </w:p>
    <w:p w14:paraId="2541D1A4" w14:textId="77777777" w:rsidR="00B221F4" w:rsidRPr="00E606A8" w:rsidRDefault="00547295" w:rsidP="008B687A">
      <w:pPr>
        <w:pStyle w:val="ListParagraph"/>
        <w:numPr>
          <w:ilvl w:val="1"/>
          <w:numId w:val="19"/>
        </w:numPr>
        <w:spacing w:after="160" w:line="259" w:lineRule="auto"/>
        <w:jc w:val="both"/>
      </w:pPr>
      <w:r w:rsidRPr="00E606A8">
        <w:t>Kombinácia prístupov</w:t>
      </w:r>
      <w:r w:rsidRPr="00E606A8">
        <w:rPr>
          <w:b/>
        </w:rPr>
        <w:t xml:space="preserve"> myslieť globálne, avšak konať lokálne</w:t>
      </w:r>
      <w:r w:rsidRPr="00E606A8">
        <w:t>, tiež známe aj ako nadnárodné stratégie. Tento prístup je potrebný v prípade, keď je potreba vysokej lokálnej odozvy, ale aj značné výhody vyplývajúce z realizovania celosvetového integrovaného prístupu.</w:t>
      </w:r>
      <w:r w:rsidR="002760A8" w:rsidRPr="00E606A8">
        <w:t xml:space="preserve"> Jedná sa o najnáročnejšiu medzinárodnú stratégiu, čo sa realizácie týka, a môže byť použitá, ak je možné použiť v podstate rovnakú základnú konkurenčnú stratégiu na všetkých trhoch, avšak treba stále prispôsobovať vašu ponuku produktov a niektoré ďalšie aspekty svojich činností, aby sa splnili miestne požiadavky trhu</w:t>
      </w:r>
      <w:r w:rsidR="00B221F4" w:rsidRPr="00E606A8">
        <w:t>.</w:t>
      </w:r>
    </w:p>
    <w:p w14:paraId="691436E6" w14:textId="77777777" w:rsidR="00B221F4" w:rsidRPr="00E606A8" w:rsidRDefault="00B221F4" w:rsidP="00B221F4">
      <w:pPr>
        <w:spacing w:after="160" w:line="259" w:lineRule="auto"/>
        <w:jc w:val="right"/>
        <w:rPr>
          <w:caps/>
          <w:color w:val="FFFFFF"/>
          <w:shd w:val="clear" w:color="auto" w:fill="F3F3F3"/>
        </w:rPr>
      </w:pPr>
      <w:r w:rsidRPr="00E606A8">
        <w:rPr>
          <w:caps/>
          <w:noProof/>
          <w:color w:val="FFFFFF"/>
          <w:shd w:val="clear" w:color="auto" w:fill="F3F3F3"/>
          <w:lang w:val="en-US" w:eastAsia="en-US"/>
        </w:rPr>
        <w:drawing>
          <wp:inline distT="0" distB="0" distL="0" distR="0" wp14:anchorId="45619A93" wp14:editId="4C73DDE2">
            <wp:extent cx="304800" cy="304800"/>
            <wp:effectExtent l="0" t="0" r="0" b="0"/>
            <wp:docPr id="38"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78B09D8" w14:textId="77777777" w:rsidR="00B221F4" w:rsidRPr="00E606A8" w:rsidRDefault="00B221F4" w:rsidP="00B221F4">
      <w:pPr>
        <w:shd w:val="clear" w:color="auto" w:fill="FFFFFF" w:themeFill="background1"/>
        <w:spacing w:line="360" w:lineRule="auto"/>
        <w:rPr>
          <w:rStyle w:val="apple-converted-space"/>
        </w:rPr>
      </w:pPr>
      <w:r w:rsidRPr="00E606A8">
        <w:rPr>
          <w:caps/>
          <w:noProof/>
          <w:color w:val="FFFFFF"/>
          <w:shd w:val="clear" w:color="auto" w:fill="F3F3F3"/>
          <w:lang w:val="en-US" w:eastAsia="en-US"/>
        </w:rPr>
        <w:drawing>
          <wp:inline distT="0" distB="0" distL="0" distR="0" wp14:anchorId="05DA7AAC" wp14:editId="29A0B961">
            <wp:extent cx="304800" cy="304800"/>
            <wp:effectExtent l="0" t="0" r="0" b="0"/>
            <wp:docPr id="39"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30" w:anchor="1" w:history="1">
        <w:r w:rsidRPr="00E606A8">
          <w:rPr>
            <w:rStyle w:val="Hyperlink"/>
            <w:b/>
            <w:bCs/>
            <w:caps/>
            <w:color w:val="000000"/>
            <w:shd w:val="clear" w:color="auto" w:fill="F3F3F3"/>
          </w:rPr>
          <w:t>SE</w:t>
        </w:r>
        <w:r w:rsidR="002760A8" w:rsidRPr="00E606A8">
          <w:rPr>
            <w:rStyle w:val="Hyperlink"/>
            <w:b/>
            <w:bCs/>
            <w:caps/>
            <w:color w:val="000000"/>
            <w:shd w:val="clear" w:color="auto" w:fill="F3F3F3"/>
          </w:rPr>
          <w:t>kcia</w:t>
        </w:r>
        <w:r w:rsidRPr="00E606A8">
          <w:rPr>
            <w:rStyle w:val="Hyperlink"/>
            <w:b/>
            <w:bCs/>
            <w:caps/>
            <w:color w:val="000000"/>
            <w:shd w:val="clear" w:color="auto" w:fill="F3F3F3"/>
          </w:rPr>
          <w:t xml:space="preserve"> 3: </w:t>
        </w:r>
        <w:r w:rsidR="002760A8" w:rsidRPr="00E606A8">
          <w:rPr>
            <w:rStyle w:val="Hyperlink"/>
            <w:b/>
            <w:bCs/>
            <w:caps/>
            <w:color w:val="000000"/>
            <w:shd w:val="clear" w:color="auto" w:fill="F3F3F3"/>
          </w:rPr>
          <w:t>možnosti</w:t>
        </w:r>
      </w:hyperlink>
      <w:r w:rsidR="002760A8" w:rsidRPr="00E606A8">
        <w:rPr>
          <w:rStyle w:val="Hyperlink"/>
          <w:b/>
          <w:bCs/>
          <w:caps/>
          <w:color w:val="000000"/>
          <w:shd w:val="clear" w:color="auto" w:fill="F3F3F3"/>
        </w:rPr>
        <w:t xml:space="preserve"> lokalizácie</w:t>
      </w:r>
      <w:r w:rsidRPr="00E606A8">
        <w:rPr>
          <w:rStyle w:val="apple-converted-space"/>
        </w:rPr>
        <w:t> </w:t>
      </w:r>
      <w:r w:rsidRPr="00E606A8">
        <w:rPr>
          <w:caps/>
          <w:noProof/>
          <w:color w:val="FFFFFF"/>
          <w:shd w:val="clear" w:color="auto" w:fill="F3F3F3"/>
          <w:lang w:val="en-US" w:eastAsia="en-US"/>
        </w:rPr>
        <w:drawing>
          <wp:inline distT="0" distB="0" distL="0" distR="0" wp14:anchorId="15F48E1D" wp14:editId="61FCBA23">
            <wp:extent cx="304800" cy="304800"/>
            <wp:effectExtent l="0" t="0" r="0" b="0"/>
            <wp:docPr id="40"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3C0579B6" w14:textId="50B0E167" w:rsidR="00B221F4" w:rsidRPr="00E606A8" w:rsidRDefault="002760A8" w:rsidP="008B687A">
      <w:pPr>
        <w:pStyle w:val="ListParagraph"/>
        <w:numPr>
          <w:ilvl w:val="0"/>
          <w:numId w:val="18"/>
        </w:numPr>
        <w:spacing w:after="160" w:line="259" w:lineRule="auto"/>
        <w:jc w:val="both"/>
      </w:pPr>
      <w:r w:rsidRPr="00E606A8">
        <w:t>Pri lokalizácii sa budete často stretávať aj s jazykovými problémami, nakoľko v mnohojazyčnej Európe vaši potenciálni zákazníci na zahraničnom trhu pravdepodobne hovoria iným jazykom, než je váš materinský jazyk</w:t>
      </w:r>
      <w:r w:rsidR="00B221F4" w:rsidRPr="00E606A8">
        <w:t xml:space="preserve">. </w:t>
      </w:r>
      <w:r w:rsidR="004B4E91" w:rsidRPr="00E606A8">
        <w:br/>
      </w:r>
      <w:r w:rsidRPr="00E606A8">
        <w:t>V závislosti od rozsahu lokalizáci</w:t>
      </w:r>
      <w:r w:rsidR="00505CFD">
        <w:t>e</w:t>
      </w:r>
      <w:r w:rsidRPr="00E606A8">
        <w:t xml:space="preserve">, máte niekoľko možností, ako </w:t>
      </w:r>
      <w:r w:rsidR="00377E1D" w:rsidRPr="00E606A8">
        <w:t xml:space="preserve">sa </w:t>
      </w:r>
      <w:r w:rsidRPr="00E606A8">
        <w:t xml:space="preserve">ľahko vyrovnať </w:t>
      </w:r>
      <w:r w:rsidR="00377E1D" w:rsidRPr="00E606A8">
        <w:t>s </w:t>
      </w:r>
      <w:r w:rsidRPr="00E606A8">
        <w:t xml:space="preserve">jazykovými </w:t>
      </w:r>
      <w:r w:rsidR="004B4E91" w:rsidRPr="00E606A8">
        <w:t>bariérami: vyrovnáva</w:t>
      </w:r>
      <w:r w:rsidR="00377E1D" w:rsidRPr="00E606A8">
        <w:t>ť</w:t>
      </w:r>
      <w:r w:rsidR="004B4E91" w:rsidRPr="00E606A8">
        <w:t xml:space="preserve"> sa s nimi interne alebo žiadať o pomoc z externého prostredia (napr. najať </w:t>
      </w:r>
      <w:r w:rsidRPr="00E606A8">
        <w:t xml:space="preserve">prekladateľa). </w:t>
      </w:r>
      <w:r w:rsidR="009F3EC0" w:rsidRPr="00E606A8">
        <w:t>Export</w:t>
      </w:r>
      <w:r w:rsidR="004B4E91" w:rsidRPr="00E606A8">
        <w:t xml:space="preserve"> na cieľový trh vo</w:t>
      </w:r>
      <w:r w:rsidRPr="00E606A8">
        <w:t xml:space="preserve"> väčšom mer</w:t>
      </w:r>
      <w:r w:rsidR="004B4E91" w:rsidRPr="00E606A8">
        <w:t>ítku</w:t>
      </w:r>
      <w:r w:rsidRPr="00E606A8">
        <w:t xml:space="preserve"> (</w:t>
      </w:r>
      <w:r w:rsidR="004B4E91" w:rsidRPr="00E606A8">
        <w:t>teda</w:t>
      </w:r>
      <w:r w:rsidRPr="00E606A8">
        <w:t xml:space="preserve"> </w:t>
      </w:r>
      <w:r w:rsidR="004B4E91" w:rsidRPr="00E606A8">
        <w:t>e</w:t>
      </w:r>
      <w:r w:rsidRPr="00E606A8">
        <w:t xml:space="preserve">xport do </w:t>
      </w:r>
      <w:r w:rsidR="004B4E91" w:rsidRPr="00E606A8">
        <w:t>viacerých</w:t>
      </w:r>
      <w:r w:rsidRPr="00E606A8">
        <w:t xml:space="preserve"> krajín) môž</w:t>
      </w:r>
      <w:r w:rsidR="004B4E91" w:rsidRPr="00E606A8">
        <w:t>e</w:t>
      </w:r>
      <w:r w:rsidRPr="00E606A8">
        <w:t xml:space="preserve"> vyžadovať viac </w:t>
      </w:r>
      <w:r w:rsidR="004B4E91" w:rsidRPr="00E606A8">
        <w:t>služieb jednojazyčných dodávateľov prekladu</w:t>
      </w:r>
      <w:r w:rsidRPr="00E606A8">
        <w:t xml:space="preserve"> </w:t>
      </w:r>
      <w:r w:rsidR="004B4E91" w:rsidRPr="00E606A8">
        <w:t xml:space="preserve">alebo </w:t>
      </w:r>
      <w:r w:rsidR="009F3EC0" w:rsidRPr="00E606A8">
        <w:t xml:space="preserve">spoluprácu </w:t>
      </w:r>
      <w:r w:rsidR="004B4E91" w:rsidRPr="00E606A8">
        <w:t>s jedným alebo niekoľkými viacjazyčnými prekladateľmi</w:t>
      </w:r>
      <w:r w:rsidRPr="00E606A8">
        <w:t>. Avšak, každá z</w:t>
      </w:r>
      <w:r w:rsidR="004B4E91" w:rsidRPr="00E606A8">
        <w:t> </w:t>
      </w:r>
      <w:r w:rsidRPr="00E606A8">
        <w:t>možností</w:t>
      </w:r>
      <w:r w:rsidR="004B4E91" w:rsidRPr="00E606A8">
        <w:t xml:space="preserve"> lokalizácie</w:t>
      </w:r>
      <w:r w:rsidRPr="00E606A8">
        <w:t xml:space="preserve"> má niektoré nevýhody</w:t>
      </w:r>
      <w:r w:rsidR="00B221F4" w:rsidRPr="00E606A8">
        <w:t>:</w:t>
      </w:r>
    </w:p>
    <w:p w14:paraId="391B1794" w14:textId="77777777" w:rsidR="00B221F4" w:rsidRPr="00E606A8" w:rsidRDefault="002760A8" w:rsidP="008B687A">
      <w:pPr>
        <w:pStyle w:val="ListParagraph"/>
        <w:numPr>
          <w:ilvl w:val="1"/>
          <w:numId w:val="18"/>
        </w:numPr>
        <w:spacing w:after="160" w:line="259" w:lineRule="auto"/>
        <w:jc w:val="both"/>
      </w:pPr>
      <w:r w:rsidRPr="00E606A8">
        <w:t>Vysporiadanie sa s lokalizáciou interne – okrem nadobudnutých komplexných znalostí o vašom produkte a prípadných plánov o svojej expanzii na zahraničný trh, každodenné úlohy a povinnosti môžu spomaliť celý proces lokalizácie. Na to, aby ste zvládli lokalizáciu sami, budete musieť nielen ovládať konkrétny jazyk na pokročilej úrovni, ale musíte tiež mať aj pochopenie pre kultúrne odlišnosti. Taktiež nemusíte mať zručnosti na preklad z cudzieho jazyka, ako profesionálny prekladateľ alebo prekladateľ narodený v danej krajine</w:t>
      </w:r>
      <w:r w:rsidR="00B221F4" w:rsidRPr="00E606A8">
        <w:t xml:space="preserve">. </w:t>
      </w:r>
      <w:r w:rsidR="009F3EC0" w:rsidRPr="00E606A8">
        <w:t>Ak sa rozhodnete lokalizovať produkt v niekoľkých ďalších jazykoch, budete musieť mať kapacitu prekladať z/do niekoľkých ďalších jazykov, rovnako ako vedieť prekladať zložitejšie technické aspekty produktov</w:t>
      </w:r>
      <w:r w:rsidR="00B221F4" w:rsidRPr="00E606A8">
        <w:t>.</w:t>
      </w:r>
    </w:p>
    <w:p w14:paraId="5F646826" w14:textId="77777777" w:rsidR="00B221F4" w:rsidRPr="00E606A8" w:rsidRDefault="002760A8" w:rsidP="008B687A">
      <w:pPr>
        <w:pStyle w:val="ListParagraph"/>
        <w:numPr>
          <w:ilvl w:val="1"/>
          <w:numId w:val="18"/>
        </w:numPr>
        <w:spacing w:after="160" w:line="259" w:lineRule="auto"/>
        <w:jc w:val="both"/>
      </w:pPr>
      <w:r w:rsidRPr="00E606A8">
        <w:t>Zamestnanie externého prekladateľa – všeobecný prekladateľ alebo prekladateľská agentúra vám môžu poskytnúť kvalitné preklady, avšak nemusia mať vždy technické znalosti a predpoklady potrebné na vytvorenie úspešnej lokalizácie</w:t>
      </w:r>
      <w:r w:rsidR="00B221F4" w:rsidRPr="00E606A8">
        <w:t>.</w:t>
      </w:r>
    </w:p>
    <w:p w14:paraId="29FC5C69" w14:textId="77777777" w:rsidR="00B221F4" w:rsidRPr="00E606A8" w:rsidRDefault="002760A8" w:rsidP="008B687A">
      <w:pPr>
        <w:pStyle w:val="ListParagraph"/>
        <w:numPr>
          <w:ilvl w:val="1"/>
          <w:numId w:val="18"/>
        </w:numPr>
        <w:spacing w:after="160" w:line="259" w:lineRule="auto"/>
        <w:jc w:val="both"/>
      </w:pPr>
      <w:r w:rsidRPr="00E606A8">
        <w:t xml:space="preserve">Dodávateľ jednojazyčného prekladu – tento typ dodávateľa môže mať odborné znalosti v určitom jazyku alebo na určitom trhu, ale spolupráca s ním nemusí byť vždy jednoduchá. Ak sa budete snažiť preniknúť na ďalšie trhy, budete musieť duplikovať </w:t>
      </w:r>
      <w:r w:rsidRPr="00E606A8">
        <w:lastRenderedPageBreak/>
        <w:t>svoje úsilie, pokiaľ ide o komunikáciu s viacerými dodávateľmi prekladov. Ak sa stanete úspešnejšími a váš trh sa rozrastie, budete pravdepodobne expandovať aj do ďalších krajín s iným jazykom, aby ste obslúžili zákazníkov vo viacerých krajinách</w:t>
      </w:r>
      <w:r w:rsidR="00B221F4" w:rsidRPr="00E606A8">
        <w:t>.</w:t>
      </w:r>
    </w:p>
    <w:p w14:paraId="5172037B" w14:textId="77777777" w:rsidR="00B221F4" w:rsidRPr="00E606A8" w:rsidRDefault="002760A8" w:rsidP="008B687A">
      <w:pPr>
        <w:pStyle w:val="ListParagraph"/>
        <w:numPr>
          <w:ilvl w:val="1"/>
          <w:numId w:val="18"/>
        </w:numPr>
        <w:spacing w:after="160" w:line="259" w:lineRule="auto"/>
        <w:jc w:val="both"/>
      </w:pPr>
      <w:r w:rsidRPr="00E606A8">
        <w:t>Dodávateľ viacjazyčných prekladov – tento typ dodávateľa je považovaný za full-service lokalizačného partnera, ktorý bude poskytovať či už jazykové alebo technické služby, ako aj medzinárodné skúsenosti s riadením projektov pre toľko jazykov, koľko len potrebujete. Vzhľadom na to, že bude jediným dodávateľom, ktorý bude riadiť projekt, musí byť tento dodávateľ vybraný veľmi starostlivo</w:t>
      </w:r>
      <w:r w:rsidR="00B221F4" w:rsidRPr="00E606A8">
        <w:t xml:space="preserve">. </w:t>
      </w:r>
      <w:r w:rsidR="009F3EC0" w:rsidRPr="00E606A8">
        <w:t>Počas výberového procesu by ste mali skontrolovať referencie prekladateľa, navštíviť výrobné závody, zistiť, či má váš prekladateľ skúsenosti z oblasti lokalizácie umelecko-remeselných výrobkov alebo podobných výrobkov podobného typu, a zistiť, či naozaj majú požadované technické znalosti</w:t>
      </w:r>
      <w:r w:rsidR="00B221F4" w:rsidRPr="00E606A8">
        <w:t>.</w:t>
      </w:r>
    </w:p>
    <w:p w14:paraId="1DFC6FA2" w14:textId="77777777" w:rsidR="00B221F4" w:rsidRPr="00E606A8" w:rsidRDefault="00B221F4" w:rsidP="00B221F4">
      <w:pPr>
        <w:spacing w:after="160" w:line="259" w:lineRule="auto"/>
        <w:jc w:val="right"/>
        <w:rPr>
          <w:rFonts w:cs="Helvetica"/>
          <w:color w:val="000000"/>
        </w:rPr>
      </w:pPr>
      <w:r w:rsidRPr="00E606A8">
        <w:rPr>
          <w:caps/>
          <w:color w:val="FFFFFF"/>
          <w:shd w:val="clear" w:color="auto" w:fill="F3F3F3"/>
        </w:rPr>
        <w:br/>
      </w:r>
      <w:r w:rsidRPr="00E606A8">
        <w:rPr>
          <w:caps/>
          <w:noProof/>
          <w:color w:val="FFFFFF"/>
          <w:shd w:val="clear" w:color="auto" w:fill="F3F3F3"/>
          <w:lang w:val="en-US" w:eastAsia="en-US"/>
        </w:rPr>
        <w:drawing>
          <wp:inline distT="0" distB="0" distL="0" distR="0" wp14:anchorId="377DB51F" wp14:editId="6C9A2905">
            <wp:extent cx="304800" cy="304800"/>
            <wp:effectExtent l="0" t="0" r="0" b="0"/>
            <wp:docPr id="41"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8536D8B" w14:textId="77777777" w:rsidR="00B221F4" w:rsidRPr="00E606A8" w:rsidRDefault="00B221F4" w:rsidP="0060777C">
      <w:pPr>
        <w:shd w:val="clear" w:color="auto" w:fill="FFFFFF" w:themeFill="background1"/>
        <w:spacing w:after="0" w:line="360" w:lineRule="auto"/>
        <w:rPr>
          <w:b/>
          <w:bCs/>
        </w:rPr>
      </w:pPr>
    </w:p>
    <w:p w14:paraId="339E6994" w14:textId="77777777" w:rsidR="00B221F4" w:rsidRPr="00E606A8" w:rsidRDefault="00B221F4" w:rsidP="0060777C">
      <w:pPr>
        <w:shd w:val="clear" w:color="auto" w:fill="FFFFFF" w:themeFill="background1"/>
        <w:spacing w:after="0" w:line="360" w:lineRule="auto"/>
        <w:rPr>
          <w:b/>
          <w:bCs/>
        </w:rPr>
      </w:pPr>
    </w:p>
    <w:p w14:paraId="5F4524CF" w14:textId="77777777" w:rsidR="00B221F4" w:rsidRPr="00E606A8" w:rsidRDefault="00B221F4" w:rsidP="0060777C">
      <w:pPr>
        <w:shd w:val="clear" w:color="auto" w:fill="FFFFFF" w:themeFill="background1"/>
        <w:spacing w:after="0" w:line="360" w:lineRule="auto"/>
        <w:rPr>
          <w:b/>
          <w:bCs/>
        </w:rPr>
      </w:pPr>
    </w:p>
    <w:p w14:paraId="7AA2156D" w14:textId="77777777" w:rsidR="00B221F4" w:rsidRPr="00E606A8" w:rsidRDefault="00B221F4" w:rsidP="00B221F4">
      <w:pPr>
        <w:shd w:val="clear" w:color="auto" w:fill="FFFFFF" w:themeFill="background1"/>
        <w:spacing w:line="360" w:lineRule="auto"/>
        <w:rPr>
          <w:rStyle w:val="apple-converted-space"/>
        </w:rPr>
      </w:pPr>
      <w:r w:rsidRPr="00E606A8">
        <w:rPr>
          <w:caps/>
          <w:noProof/>
          <w:color w:val="FFFFFF"/>
          <w:shd w:val="clear" w:color="auto" w:fill="F3F3F3"/>
          <w:lang w:val="en-US" w:eastAsia="en-US"/>
        </w:rPr>
        <w:drawing>
          <wp:inline distT="0" distB="0" distL="0" distR="0" wp14:anchorId="264F08F3" wp14:editId="41171E08">
            <wp:extent cx="304800" cy="304800"/>
            <wp:effectExtent l="0" t="0" r="0" b="0"/>
            <wp:docPr id="42"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009F3EC0" w:rsidRPr="00E606A8">
        <w:rPr>
          <w:b/>
          <w:bCs/>
          <w:caps/>
          <w:shd w:val="clear" w:color="auto" w:fill="F3F3F3"/>
        </w:rPr>
        <w:t>SEkcia</w:t>
      </w:r>
      <w:r w:rsidRPr="00E606A8">
        <w:rPr>
          <w:b/>
          <w:bCs/>
          <w:caps/>
          <w:shd w:val="clear" w:color="auto" w:fill="F3F3F3"/>
        </w:rPr>
        <w:t xml:space="preserve"> 4:</w:t>
      </w:r>
      <w:r w:rsidR="0070778D" w:rsidRPr="00E606A8">
        <w:rPr>
          <w:b/>
          <w:bCs/>
          <w:caps/>
          <w:shd w:val="clear" w:color="auto" w:fill="F3F3F3"/>
        </w:rPr>
        <w:t xml:space="preserve"> </w:t>
      </w:r>
      <w:r w:rsidR="009F3EC0" w:rsidRPr="00E606A8">
        <w:rPr>
          <w:b/>
          <w:bCs/>
          <w:caps/>
          <w:shd w:val="clear" w:color="auto" w:fill="F3F3F3"/>
        </w:rPr>
        <w:t>čo robiť a čoho sa naopak vyvarovať pri lokalizácií</w:t>
      </w:r>
      <w:r w:rsidRPr="00E606A8">
        <w:rPr>
          <w:rStyle w:val="apple-converted-space"/>
        </w:rPr>
        <w:t> </w:t>
      </w:r>
      <w:r w:rsidRPr="00E606A8">
        <w:rPr>
          <w:caps/>
          <w:noProof/>
          <w:color w:val="FFFFFF"/>
          <w:shd w:val="clear" w:color="auto" w:fill="F3F3F3"/>
          <w:lang w:val="en-US" w:eastAsia="en-US"/>
        </w:rPr>
        <w:drawing>
          <wp:inline distT="0" distB="0" distL="0" distR="0" wp14:anchorId="2EE7E4E3" wp14:editId="114492FD">
            <wp:extent cx="304800" cy="304800"/>
            <wp:effectExtent l="0" t="0" r="0" b="0"/>
            <wp:docPr id="43"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371CFCF2" w14:textId="77777777" w:rsidR="00B221F4" w:rsidRPr="00E606A8" w:rsidRDefault="009F3EC0" w:rsidP="008B687A">
      <w:pPr>
        <w:pStyle w:val="ListParagraph"/>
        <w:numPr>
          <w:ilvl w:val="0"/>
          <w:numId w:val="18"/>
        </w:numPr>
        <w:spacing w:after="160" w:line="259" w:lineRule="auto"/>
        <w:jc w:val="both"/>
      </w:pPr>
      <w:r w:rsidRPr="00E606A8">
        <w:t>Tu nájdete niekoľko odporúčaní, ktoré by ste mali dodržiavať pri plánovaní a realizácii vášho lokalizačného projektu</w:t>
      </w:r>
      <w:r w:rsidR="00B221F4" w:rsidRPr="00E606A8">
        <w:t>:</w:t>
      </w:r>
    </w:p>
    <w:p w14:paraId="6E209D9D" w14:textId="76808EA8" w:rsidR="00B221F4" w:rsidRPr="00E606A8" w:rsidRDefault="009F3EC0" w:rsidP="008B687A">
      <w:pPr>
        <w:pStyle w:val="ListParagraph"/>
        <w:numPr>
          <w:ilvl w:val="0"/>
          <w:numId w:val="20"/>
        </w:numPr>
        <w:spacing w:after="160" w:line="259" w:lineRule="auto"/>
        <w:jc w:val="both"/>
      </w:pPr>
      <w:r w:rsidRPr="00E606A8">
        <w:t>Vypracujte si svoj plán lokalizácie pre udržanie ro</w:t>
      </w:r>
      <w:r w:rsidR="00881F2F">
        <w:t>vnováhy medzi časom, nákladmi a </w:t>
      </w:r>
      <w:r w:rsidRPr="00E606A8">
        <w:t>kvalitou</w:t>
      </w:r>
      <w:r w:rsidR="00B221F4" w:rsidRPr="00E606A8">
        <w:t>.</w:t>
      </w:r>
    </w:p>
    <w:p w14:paraId="744B77BC" w14:textId="77777777" w:rsidR="00B221F4" w:rsidRPr="00E606A8" w:rsidRDefault="009F3EC0" w:rsidP="008B687A">
      <w:pPr>
        <w:pStyle w:val="ListParagraph"/>
        <w:numPr>
          <w:ilvl w:val="0"/>
          <w:numId w:val="20"/>
        </w:numPr>
        <w:spacing w:after="160" w:line="259" w:lineRule="auto"/>
        <w:jc w:val="both"/>
      </w:pPr>
      <w:r w:rsidRPr="00E606A8">
        <w:t>Spravte si výskumu ohľadom miestnej konkurencie na každom zahraničnom trhu</w:t>
      </w:r>
      <w:r w:rsidR="00B221F4" w:rsidRPr="00E606A8">
        <w:t xml:space="preserve">. </w:t>
      </w:r>
      <w:r w:rsidR="00684282" w:rsidRPr="00E606A8">
        <w:t>Konkurencia má zvyčajne lepšie pochopenie rodnej kultúry a preto je potrebné sa zamerať na relevantné kľúčové slová.</w:t>
      </w:r>
    </w:p>
    <w:p w14:paraId="0E3D5020" w14:textId="77777777" w:rsidR="00B221F4" w:rsidRPr="00E606A8" w:rsidRDefault="009F3EC0" w:rsidP="008B687A">
      <w:pPr>
        <w:pStyle w:val="ListParagraph"/>
        <w:numPr>
          <w:ilvl w:val="0"/>
          <w:numId w:val="20"/>
        </w:numPr>
        <w:spacing w:after="160" w:line="259" w:lineRule="auto"/>
        <w:jc w:val="both"/>
      </w:pPr>
      <w:r w:rsidRPr="00E606A8">
        <w:rPr>
          <w:rStyle w:val="shorttext"/>
        </w:rPr>
        <w:t>Preukážte porozumenie zákazníkom</w:t>
      </w:r>
      <w:r w:rsidR="00B221F4" w:rsidRPr="00E606A8">
        <w:t>.</w:t>
      </w:r>
      <w:r w:rsidR="00684282" w:rsidRPr="00E606A8">
        <w:t xml:space="preserve"> Namiesto používania všeobecných kľúčových slov v nádeji, že sú univerzálne použiteľné, pri medzinárodnej lokalizácií treba poukázať na dôležitosť zákazníka. Teda je vhodné spraviť si najprv prieskum a pochopiť každý trh z kultúrneho hľadiska</w:t>
      </w:r>
      <w:r w:rsidR="00B221F4" w:rsidRPr="00E606A8">
        <w:t>.</w:t>
      </w:r>
    </w:p>
    <w:p w14:paraId="61379398" w14:textId="77777777" w:rsidR="00B221F4" w:rsidRPr="00E606A8" w:rsidRDefault="009F3EC0" w:rsidP="008B687A">
      <w:pPr>
        <w:pStyle w:val="ListParagraph"/>
        <w:numPr>
          <w:ilvl w:val="0"/>
          <w:numId w:val="20"/>
        </w:numPr>
        <w:spacing w:after="160" w:line="259" w:lineRule="auto"/>
        <w:jc w:val="both"/>
      </w:pPr>
      <w:r w:rsidRPr="00E606A8">
        <w:t>Ukážte svojim zákazníkom, ako používať váš produkt, pokiaľ s ním nie sú oboznámení</w:t>
      </w:r>
      <w:r w:rsidR="00B221F4" w:rsidRPr="00E606A8">
        <w:t xml:space="preserve"> </w:t>
      </w:r>
      <w:r w:rsidR="003C7B30" w:rsidRPr="00E606A8">
        <w:t>na zahraničnom trhu</w:t>
      </w:r>
      <w:r w:rsidR="0027366E" w:rsidRPr="00E606A8">
        <w:t xml:space="preserve"> </w:t>
      </w:r>
      <w:r w:rsidR="00684282" w:rsidRPr="00E606A8">
        <w:t>(</w:t>
      </w:r>
      <w:r w:rsidR="0027366E" w:rsidRPr="00E606A8">
        <w:t>r</w:t>
      </w:r>
      <w:r w:rsidR="00684282" w:rsidRPr="00E606A8">
        <w:t>učne vyrában</w:t>
      </w:r>
      <w:r w:rsidR="0027366E" w:rsidRPr="00E606A8">
        <w:t>ý keramický nástroj na oddeľovanie vaječného žĺtka od bielka</w:t>
      </w:r>
      <w:r w:rsidR="00684282" w:rsidRPr="00E606A8">
        <w:t xml:space="preserve"> nemusí byť vo všetkých</w:t>
      </w:r>
      <w:r w:rsidR="0027366E" w:rsidRPr="00E606A8">
        <w:t xml:space="preserve"> európskych krajinách známy</w:t>
      </w:r>
      <w:r w:rsidR="00684282" w:rsidRPr="00E606A8">
        <w:t>), inšpi</w:t>
      </w:r>
      <w:r w:rsidR="0027366E" w:rsidRPr="00E606A8">
        <w:t>rujte a poučte</w:t>
      </w:r>
      <w:r w:rsidR="00684282" w:rsidRPr="00E606A8">
        <w:t xml:space="preserve"> svojich potenciál</w:t>
      </w:r>
      <w:r w:rsidR="0027366E" w:rsidRPr="00E606A8">
        <w:t xml:space="preserve">nych zákazníkov, ako používať a ako mať </w:t>
      </w:r>
      <w:r w:rsidR="00684282" w:rsidRPr="00E606A8">
        <w:t>z</w:t>
      </w:r>
      <w:r w:rsidR="0027366E" w:rsidRPr="00E606A8">
        <w:t> </w:t>
      </w:r>
      <w:r w:rsidR="00684282" w:rsidRPr="00E606A8">
        <w:t>produktu</w:t>
      </w:r>
      <w:r w:rsidR="0027366E" w:rsidRPr="00E606A8">
        <w:t xml:space="preserve"> patričný úžitok</w:t>
      </w:r>
      <w:r w:rsidR="00B221F4" w:rsidRPr="00E606A8">
        <w:t>.</w:t>
      </w:r>
    </w:p>
    <w:p w14:paraId="2C26225C" w14:textId="77777777" w:rsidR="00B221F4" w:rsidRPr="00E606A8" w:rsidRDefault="00B221F4" w:rsidP="00B221F4">
      <w:pPr>
        <w:ind w:left="360"/>
      </w:pPr>
    </w:p>
    <w:p w14:paraId="4E00EBBA" w14:textId="77777777" w:rsidR="00B221F4" w:rsidRPr="00E606A8" w:rsidRDefault="00684282" w:rsidP="008B687A">
      <w:pPr>
        <w:pStyle w:val="ListParagraph"/>
        <w:numPr>
          <w:ilvl w:val="0"/>
          <w:numId w:val="21"/>
        </w:numPr>
        <w:spacing w:after="160" w:line="259" w:lineRule="auto"/>
        <w:jc w:val="both"/>
      </w:pPr>
      <w:r w:rsidRPr="00E606A8">
        <w:t>Pokiaľ ide o lokalizáciu, uistite sa, že nepraktizujte nasledovné</w:t>
      </w:r>
      <w:r w:rsidR="00B221F4" w:rsidRPr="00E606A8">
        <w:t>:</w:t>
      </w:r>
    </w:p>
    <w:p w14:paraId="14602347" w14:textId="77777777" w:rsidR="00B221F4" w:rsidRPr="00E606A8" w:rsidRDefault="00684282" w:rsidP="008B687A">
      <w:pPr>
        <w:pStyle w:val="ListParagraph"/>
        <w:numPr>
          <w:ilvl w:val="0"/>
          <w:numId w:val="22"/>
        </w:numPr>
        <w:spacing w:after="160" w:line="259" w:lineRule="auto"/>
        <w:jc w:val="both"/>
      </w:pPr>
      <w:r w:rsidRPr="00E606A8">
        <w:t>Nepoužívajte preklady bez pochopenia ich kultúrneho významu</w:t>
      </w:r>
      <w:r w:rsidR="00B221F4" w:rsidRPr="00E606A8">
        <w:t xml:space="preserve">. </w:t>
      </w:r>
      <w:r w:rsidR="000E4BEE" w:rsidRPr="00E606A8">
        <w:t>Môžete si vyhľadať desiatky odstrašujúcich príkladov, v ktorých firmy jednoducho preložili svoju štandardnú kampaň bez kontroly vplyvu na miestnych.</w:t>
      </w:r>
    </w:p>
    <w:p w14:paraId="47361310" w14:textId="77777777" w:rsidR="00B221F4" w:rsidRPr="00E606A8" w:rsidRDefault="00684282" w:rsidP="008B687A">
      <w:pPr>
        <w:pStyle w:val="ListParagraph"/>
        <w:numPr>
          <w:ilvl w:val="0"/>
          <w:numId w:val="22"/>
        </w:numPr>
        <w:spacing w:after="160" w:line="259" w:lineRule="auto"/>
        <w:jc w:val="both"/>
      </w:pPr>
      <w:r w:rsidRPr="00E606A8">
        <w:lastRenderedPageBreak/>
        <w:t>Nepoužívajte automatizovaný strojový preklad (napr. pomocou Google Translate a pod.) bez toho, aby ste si text následne skontrolovali.</w:t>
      </w:r>
      <w:r w:rsidR="00B221F4" w:rsidRPr="00E606A8">
        <w:t xml:space="preserve"> </w:t>
      </w:r>
      <w:r w:rsidR="000E4BEE" w:rsidRPr="00E606A8">
        <w:t>V takomto preklade sa môžu stratiť niektoré slová alebo vetné významy, takže</w:t>
      </w:r>
      <w:r w:rsidR="00562129" w:rsidRPr="00E606A8">
        <w:t xml:space="preserve"> ak</w:t>
      </w:r>
      <w:r w:rsidR="000E4BEE" w:rsidRPr="00E606A8">
        <w:t xml:space="preserve"> aj máte niekoho na následnú kontrolu, nemusí vždy tiež zachytiť, čo ste chceli pôvodne povedať. Ak chcete naozaj vidieť, že strojový preklad nie je dôveryhodný, choďte na Translation Party (www.translationparty.com). Prekladá vetu do niekoľkých jazykov a potom späť do pôvodného jazyka. Výsledk</w:t>
      </w:r>
      <w:r w:rsidR="00562129" w:rsidRPr="00E606A8">
        <w:t>y</w:t>
      </w:r>
      <w:r w:rsidR="000E4BEE" w:rsidRPr="00E606A8">
        <w:t xml:space="preserve"> </w:t>
      </w:r>
      <w:r w:rsidR="00562129" w:rsidRPr="00E606A8">
        <w:t>sú</w:t>
      </w:r>
      <w:r w:rsidR="000E4BEE" w:rsidRPr="00E606A8">
        <w:t xml:space="preserve"> niekedy prekvapujúce</w:t>
      </w:r>
      <w:r w:rsidR="00B221F4" w:rsidRPr="00E606A8">
        <w:t>.</w:t>
      </w:r>
    </w:p>
    <w:p w14:paraId="00863677" w14:textId="77777777" w:rsidR="00B221F4" w:rsidRPr="00E606A8" w:rsidRDefault="00684282" w:rsidP="008B687A">
      <w:pPr>
        <w:pStyle w:val="ListParagraph"/>
        <w:numPr>
          <w:ilvl w:val="0"/>
          <w:numId w:val="22"/>
        </w:numPr>
        <w:spacing w:after="160" w:line="259" w:lineRule="auto"/>
        <w:jc w:val="both"/>
      </w:pPr>
      <w:r w:rsidRPr="00E606A8">
        <w:t>Nepoužívajte názov značky vášho výrobku bez overenia jeho kultúrneho alebo jazykového významu. Vyhnete sa tak prípadným dvojzmyslom</w:t>
      </w:r>
      <w:r w:rsidR="00B221F4" w:rsidRPr="00E606A8">
        <w:t>.</w:t>
      </w:r>
    </w:p>
    <w:p w14:paraId="37E42B0E" w14:textId="77777777" w:rsidR="00B221F4" w:rsidRPr="00E606A8" w:rsidRDefault="00B221F4" w:rsidP="00B221F4">
      <w:pPr>
        <w:spacing w:after="160" w:line="259" w:lineRule="auto"/>
        <w:jc w:val="right"/>
        <w:rPr>
          <w:rFonts w:cs="Helvetica"/>
          <w:color w:val="000000"/>
        </w:rPr>
      </w:pPr>
      <w:r w:rsidRPr="00E606A8">
        <w:rPr>
          <w:caps/>
          <w:noProof/>
          <w:color w:val="FFFFFF"/>
          <w:shd w:val="clear" w:color="auto" w:fill="F3F3F3"/>
          <w:lang w:val="en-US" w:eastAsia="en-US"/>
        </w:rPr>
        <w:drawing>
          <wp:inline distT="0" distB="0" distL="0" distR="0" wp14:anchorId="0EC7A212" wp14:editId="1BA13BD2">
            <wp:extent cx="304800" cy="304800"/>
            <wp:effectExtent l="0" t="0" r="0" b="0"/>
            <wp:docPr id="44"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75477ED" w14:textId="77777777" w:rsidR="00B221F4" w:rsidRPr="00E606A8" w:rsidRDefault="00B221F4" w:rsidP="0060777C">
      <w:pPr>
        <w:shd w:val="clear" w:color="auto" w:fill="FFFFFF" w:themeFill="background1"/>
        <w:spacing w:after="0" w:line="360" w:lineRule="auto"/>
        <w:rPr>
          <w:b/>
          <w:bCs/>
        </w:rPr>
      </w:pPr>
    </w:p>
    <w:p w14:paraId="0E899B1D" w14:textId="77777777" w:rsidR="008B687A" w:rsidRPr="00E606A8" w:rsidRDefault="008B687A" w:rsidP="008B687A">
      <w:pPr>
        <w:shd w:val="clear" w:color="auto" w:fill="FFFFFF" w:themeFill="background1"/>
        <w:spacing w:line="360" w:lineRule="auto"/>
        <w:rPr>
          <w:rStyle w:val="apple-converted-space"/>
        </w:rPr>
      </w:pPr>
      <w:r w:rsidRPr="00E606A8">
        <w:rPr>
          <w:caps/>
          <w:noProof/>
          <w:color w:val="FFFFFF"/>
          <w:shd w:val="clear" w:color="auto" w:fill="F3F3F3"/>
          <w:lang w:val="en-US" w:eastAsia="en-US"/>
        </w:rPr>
        <w:drawing>
          <wp:inline distT="0" distB="0" distL="0" distR="0" wp14:anchorId="39127A46" wp14:editId="14E99DCF">
            <wp:extent cx="304800" cy="304800"/>
            <wp:effectExtent l="0" t="0" r="0" b="0"/>
            <wp:docPr id="45"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31" w:anchor="1" w:history="1">
        <w:r w:rsidRPr="00E606A8">
          <w:rPr>
            <w:rStyle w:val="Hyperlink"/>
            <w:b/>
            <w:bCs/>
            <w:caps/>
            <w:color w:val="000000"/>
            <w:shd w:val="clear" w:color="auto" w:fill="F3F3F3"/>
          </w:rPr>
          <w:t>SE</w:t>
        </w:r>
        <w:r w:rsidR="00562129" w:rsidRPr="00E606A8">
          <w:rPr>
            <w:rStyle w:val="Hyperlink"/>
            <w:b/>
            <w:bCs/>
            <w:caps/>
            <w:color w:val="000000"/>
            <w:shd w:val="clear" w:color="auto" w:fill="F3F3F3"/>
          </w:rPr>
          <w:t>kcia</w:t>
        </w:r>
        <w:r w:rsidRPr="00E606A8">
          <w:rPr>
            <w:rStyle w:val="Hyperlink"/>
            <w:b/>
            <w:bCs/>
            <w:caps/>
            <w:color w:val="000000"/>
            <w:shd w:val="clear" w:color="auto" w:fill="F3F3F3"/>
          </w:rPr>
          <w:t xml:space="preserve"> 5</w:t>
        </w:r>
      </w:hyperlink>
      <w:r w:rsidRPr="00E606A8">
        <w:rPr>
          <w:rStyle w:val="Hyperlink"/>
          <w:b/>
          <w:bCs/>
          <w:caps/>
          <w:color w:val="000000"/>
          <w:shd w:val="clear" w:color="auto" w:fill="F3F3F3"/>
        </w:rPr>
        <w:t>:</w:t>
      </w:r>
      <w:r w:rsidR="00562129" w:rsidRPr="00E606A8">
        <w:rPr>
          <w:rStyle w:val="Hyperlink"/>
          <w:b/>
          <w:bCs/>
          <w:caps/>
          <w:color w:val="000000"/>
          <w:shd w:val="clear" w:color="auto" w:fill="F3F3F3"/>
        </w:rPr>
        <w:t>Kde nájsť informácie o tom, či a ako lokalizovať</w:t>
      </w:r>
      <w:r w:rsidRPr="00E606A8">
        <w:rPr>
          <w:rStyle w:val="Hyperlink"/>
          <w:b/>
          <w:bCs/>
          <w:caps/>
          <w:color w:val="000000"/>
          <w:shd w:val="clear" w:color="auto" w:fill="F3F3F3"/>
        </w:rPr>
        <w:t>?</w:t>
      </w:r>
      <w:r w:rsidRPr="00E606A8">
        <w:rPr>
          <w:rStyle w:val="apple-converted-space"/>
        </w:rPr>
        <w:t> </w:t>
      </w:r>
      <w:r w:rsidRPr="00E606A8">
        <w:rPr>
          <w:caps/>
          <w:noProof/>
          <w:color w:val="FFFFFF"/>
          <w:shd w:val="clear" w:color="auto" w:fill="F3F3F3"/>
          <w:lang w:val="en-US" w:eastAsia="en-US"/>
        </w:rPr>
        <w:drawing>
          <wp:inline distT="0" distB="0" distL="0" distR="0" wp14:anchorId="6157C186" wp14:editId="7EA81BC6">
            <wp:extent cx="304800" cy="304800"/>
            <wp:effectExtent l="0" t="0" r="0" b="0"/>
            <wp:docPr id="46"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50105D1C" w14:textId="77777777" w:rsidR="008B687A" w:rsidRPr="00E606A8" w:rsidRDefault="00562129" w:rsidP="008B687A">
      <w:pPr>
        <w:numPr>
          <w:ilvl w:val="0"/>
          <w:numId w:val="23"/>
        </w:numPr>
        <w:spacing w:after="160" w:line="259" w:lineRule="auto"/>
        <w:contextualSpacing/>
        <w:jc w:val="both"/>
        <w:rPr>
          <w:rFonts w:ascii="Calibri" w:eastAsia="Calibri" w:hAnsi="Calibri" w:cs="Times New Roman"/>
          <w:lang w:eastAsia="en-US"/>
        </w:rPr>
      </w:pPr>
      <w:r w:rsidRPr="00E606A8">
        <w:t>Urobte si výskum on-line – skontrolujte relevantné miestne a medzinárodné online trhoviská, špecializované webové stránky a rovnako aj webové stránky umelecko-remeselných obchodov.</w:t>
      </w:r>
      <w:r w:rsidR="008B687A" w:rsidRPr="00E606A8">
        <w:rPr>
          <w:rFonts w:ascii="Calibri" w:eastAsia="Calibri" w:hAnsi="Calibri" w:cs="Times New Roman"/>
          <w:lang w:eastAsia="en-US"/>
        </w:rPr>
        <w:t xml:space="preserve"> </w:t>
      </w:r>
      <w:r w:rsidRPr="00E606A8">
        <w:t>Sledujte, či a akým spôsobom je váš výrobok prezentovaný na trhu</w:t>
      </w:r>
      <w:r w:rsidR="008B687A" w:rsidRPr="00E606A8">
        <w:rPr>
          <w:rFonts w:ascii="Calibri" w:eastAsia="Calibri" w:hAnsi="Calibri" w:cs="Times New Roman"/>
          <w:lang w:eastAsia="en-US"/>
        </w:rPr>
        <w:t>.</w:t>
      </w:r>
    </w:p>
    <w:p w14:paraId="1ED0D025" w14:textId="77777777" w:rsidR="008B687A" w:rsidRPr="00E606A8" w:rsidRDefault="00562129" w:rsidP="008B687A">
      <w:pPr>
        <w:numPr>
          <w:ilvl w:val="0"/>
          <w:numId w:val="23"/>
        </w:numPr>
        <w:spacing w:after="160" w:line="259" w:lineRule="auto"/>
        <w:contextualSpacing/>
        <w:jc w:val="both"/>
        <w:rPr>
          <w:rFonts w:ascii="Calibri" w:eastAsia="Calibri" w:hAnsi="Calibri" w:cs="Times New Roman"/>
          <w:lang w:eastAsia="en-US"/>
        </w:rPr>
      </w:pPr>
      <w:r w:rsidRPr="00E606A8">
        <w:t>Nájdite si obchodného partnera v zahraničí - obráťte sa na skúseného miestneho predajcu alebo vlastníka obchodu s umelecko-remeselnými výrobkami</w:t>
      </w:r>
      <w:r w:rsidRPr="00E606A8">
        <w:rPr>
          <w:rFonts w:ascii="Calibri" w:eastAsia="Calibri" w:hAnsi="Calibri" w:cs="Times New Roman"/>
          <w:lang w:eastAsia="en-US"/>
        </w:rPr>
        <w:t xml:space="preserve">. Váš partner </w:t>
      </w:r>
      <w:r w:rsidRPr="00E606A8">
        <w:t>by mal byť schopný odhadnúť, či a ako by váš produkt mohol byť úspešný na trhu, a aké sú prípadné požiadavky na jeho lokalizáciu.</w:t>
      </w:r>
    </w:p>
    <w:p w14:paraId="4BCDCE2B" w14:textId="1B486845" w:rsidR="008B687A" w:rsidRPr="00E606A8" w:rsidRDefault="00562129" w:rsidP="008B687A">
      <w:pPr>
        <w:numPr>
          <w:ilvl w:val="0"/>
          <w:numId w:val="23"/>
        </w:numPr>
        <w:spacing w:after="160" w:line="259" w:lineRule="auto"/>
        <w:contextualSpacing/>
        <w:jc w:val="both"/>
        <w:rPr>
          <w:rFonts w:ascii="Calibri" w:eastAsia="Calibri" w:hAnsi="Calibri" w:cs="Times New Roman"/>
          <w:lang w:eastAsia="en-US"/>
        </w:rPr>
      </w:pPr>
      <w:r w:rsidRPr="00E606A8">
        <w:t>Zúčastňujte sa na výstavách alebo trhoch – navštívte zvolenú cudziu krajinu s cieľom prezentovať a predávať svoje umelecko-remeselné produkty na výstavách. Porozprávajte sa s ľuďmi, ktorí sa zastavia pri vašom stánku a získajte od nich čo najviac informácií a spätnej väzby</w:t>
      </w:r>
      <w:r w:rsidR="008B687A" w:rsidRPr="00E606A8">
        <w:rPr>
          <w:rFonts w:ascii="Calibri" w:eastAsia="Calibri" w:hAnsi="Calibri" w:cs="Times New Roman"/>
          <w:lang w:eastAsia="en-US"/>
        </w:rPr>
        <w:t xml:space="preserve">. </w:t>
      </w:r>
      <w:r w:rsidRPr="00E606A8">
        <w:t xml:space="preserve">Netreba hneď vyhľadávať veľké a obľúbené akcie. </w:t>
      </w:r>
      <w:r w:rsidR="00881F2F">
        <w:t>Miestne trhy v malých mestách a </w:t>
      </w:r>
      <w:r w:rsidRPr="00E606A8">
        <w:t>dedinách spravidla prilákajú dostatočný počet návštevníkov, ktorí vám poskytnú spätnú väzbu. Tiež poplatky súvisiace s predajom na takýchto trhoch sú zvyčajne cenovo prístupné. Samozrejme, že musíte hovoriť medzinárodným jazykom. Znalosť miestneho jazyka je obrovská výhoda.</w:t>
      </w:r>
    </w:p>
    <w:p w14:paraId="316B2056" w14:textId="77777777" w:rsidR="00B221F4" w:rsidRPr="00E606A8" w:rsidRDefault="00B221F4" w:rsidP="0060777C">
      <w:pPr>
        <w:shd w:val="clear" w:color="auto" w:fill="FFFFFF" w:themeFill="background1"/>
        <w:spacing w:after="0" w:line="360" w:lineRule="auto"/>
        <w:rPr>
          <w:b/>
          <w:bCs/>
        </w:rPr>
      </w:pPr>
    </w:p>
    <w:p w14:paraId="75C45F7A" w14:textId="77777777" w:rsidR="008B687A" w:rsidRPr="00E606A8" w:rsidRDefault="008B687A" w:rsidP="008B687A">
      <w:pPr>
        <w:shd w:val="clear" w:color="auto" w:fill="FFFFFF" w:themeFill="background1"/>
        <w:spacing w:after="0" w:line="360" w:lineRule="auto"/>
        <w:jc w:val="right"/>
        <w:rPr>
          <w:b/>
          <w:bCs/>
        </w:rPr>
      </w:pPr>
      <w:r w:rsidRPr="00E606A8">
        <w:rPr>
          <w:caps/>
          <w:noProof/>
          <w:color w:val="FFFFFF"/>
          <w:shd w:val="clear" w:color="auto" w:fill="F3F3F3"/>
          <w:lang w:val="en-US" w:eastAsia="en-US"/>
        </w:rPr>
        <w:drawing>
          <wp:inline distT="0" distB="0" distL="0" distR="0" wp14:anchorId="095255AD" wp14:editId="36AD969B">
            <wp:extent cx="304800" cy="304800"/>
            <wp:effectExtent l="0" t="0" r="0" b="0"/>
            <wp:docPr id="47"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98FBC2A" w14:textId="77777777" w:rsidR="008B687A" w:rsidRPr="00E606A8" w:rsidRDefault="008B687A" w:rsidP="008B687A">
      <w:pPr>
        <w:shd w:val="clear" w:color="auto" w:fill="FFFFFF" w:themeFill="background1"/>
        <w:spacing w:after="0" w:line="360" w:lineRule="auto"/>
        <w:rPr>
          <w:b/>
          <w:bCs/>
        </w:rPr>
      </w:pPr>
    </w:p>
    <w:p w14:paraId="6A326003" w14:textId="77777777" w:rsidR="008B687A" w:rsidRPr="00E606A8" w:rsidRDefault="008B687A" w:rsidP="008B687A">
      <w:pPr>
        <w:shd w:val="clear" w:color="auto" w:fill="FFFFFF" w:themeFill="background1"/>
        <w:spacing w:line="360" w:lineRule="auto"/>
        <w:rPr>
          <w:rStyle w:val="apple-converted-space"/>
        </w:rPr>
      </w:pPr>
      <w:r w:rsidRPr="00E606A8">
        <w:rPr>
          <w:caps/>
          <w:noProof/>
          <w:color w:val="FFFFFF"/>
          <w:shd w:val="clear" w:color="auto" w:fill="F3F3F3"/>
          <w:lang w:val="en-US" w:eastAsia="en-US"/>
        </w:rPr>
        <w:drawing>
          <wp:inline distT="0" distB="0" distL="0" distR="0" wp14:anchorId="6EF30424" wp14:editId="7BF2D78E">
            <wp:extent cx="304800" cy="304800"/>
            <wp:effectExtent l="0" t="0" r="0" b="0"/>
            <wp:docPr id="48"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Pr="00E606A8">
        <w:rPr>
          <w:b/>
          <w:bCs/>
          <w:caps/>
          <w:shd w:val="clear" w:color="auto" w:fill="F3F3F3"/>
        </w:rPr>
        <w:t>SE</w:t>
      </w:r>
      <w:r w:rsidR="00853F14" w:rsidRPr="00E606A8">
        <w:rPr>
          <w:b/>
          <w:bCs/>
          <w:caps/>
          <w:shd w:val="clear" w:color="auto" w:fill="F3F3F3"/>
        </w:rPr>
        <w:t>kcia</w:t>
      </w:r>
      <w:r w:rsidRPr="00E606A8">
        <w:rPr>
          <w:b/>
          <w:bCs/>
          <w:caps/>
          <w:shd w:val="clear" w:color="auto" w:fill="F3F3F3"/>
        </w:rPr>
        <w:t xml:space="preserve"> </w:t>
      </w:r>
      <w:r w:rsidR="00853F14" w:rsidRPr="00E606A8">
        <w:rPr>
          <w:b/>
          <w:bCs/>
          <w:caps/>
          <w:shd w:val="clear" w:color="auto" w:fill="F3F3F3"/>
        </w:rPr>
        <w:t>7: krajina pôvodu ako dôležitá súčasť lokalizácie</w:t>
      </w:r>
      <w:r w:rsidRPr="00E606A8">
        <w:rPr>
          <w:rStyle w:val="apple-converted-space"/>
        </w:rPr>
        <w:t> </w:t>
      </w:r>
      <w:r w:rsidRPr="00E606A8">
        <w:rPr>
          <w:caps/>
          <w:noProof/>
          <w:color w:val="FFFFFF"/>
          <w:shd w:val="clear" w:color="auto" w:fill="F3F3F3"/>
          <w:lang w:val="en-US" w:eastAsia="en-US"/>
        </w:rPr>
        <w:drawing>
          <wp:inline distT="0" distB="0" distL="0" distR="0" wp14:anchorId="2E4453CE" wp14:editId="0E4FCB00">
            <wp:extent cx="304800" cy="304800"/>
            <wp:effectExtent l="0" t="0" r="0" b="0"/>
            <wp:docPr id="49"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299A3B3E" w14:textId="77777777" w:rsidR="008B687A" w:rsidRPr="00E606A8" w:rsidRDefault="008F2A3E" w:rsidP="008B687A">
      <w:pPr>
        <w:pStyle w:val="ListParagraph"/>
        <w:numPr>
          <w:ilvl w:val="0"/>
          <w:numId w:val="24"/>
        </w:numPr>
        <w:spacing w:after="160" w:line="259" w:lineRule="auto"/>
        <w:jc w:val="both"/>
      </w:pPr>
      <w:r w:rsidRPr="00E606A8">
        <w:t xml:space="preserve">Niektoré umelecko-remeselné produkty sú typické a tradičné najmä pre krajinu ich pôvodu, zatiaľ čo iné môžu ľudia považovať za pomerne univerzálne, bez asociácie ku konkrétnej krajine. Jednou z otázok, ktoré môžete zvážiť, je názov vašej značky. Môžete použiť niečo typické pre vašu krajinu, alebo na druhej strane, aj úplne ignorovať, alebo dokonca skryť </w:t>
      </w:r>
      <w:r w:rsidRPr="00E606A8">
        <w:lastRenderedPageBreak/>
        <w:t>znaky na identifikáciu, z ktorej krajiny váš produkt pochádza, nakoľko názov krajiny, z ktorej značka pochádza ovplyvňuje spotrebiteľské preferencie pre výrobky a služby.</w:t>
      </w:r>
    </w:p>
    <w:p w14:paraId="1CDF7F6F" w14:textId="05028CDC" w:rsidR="008B687A" w:rsidRPr="00E606A8" w:rsidRDefault="008F2A3E" w:rsidP="008B687A">
      <w:pPr>
        <w:pStyle w:val="ListParagraph"/>
        <w:numPr>
          <w:ilvl w:val="0"/>
          <w:numId w:val="24"/>
        </w:numPr>
        <w:spacing w:after="160" w:line="259" w:lineRule="auto"/>
        <w:jc w:val="both"/>
      </w:pPr>
      <w:r w:rsidRPr="00E606A8">
        <w:t>Keď zákazníci vidia špecifický názov krajiny, zvyčajne ich napadnú v mysli určité asociácie, ktoré im pomôžu pri výbere produktu, ktorý si kúpia. Teda, m</w:t>
      </w:r>
      <w:r w:rsidR="00881F2F">
        <w:t>ožno budete chcieť zvážiť, či a </w:t>
      </w:r>
      <w:r w:rsidRPr="00E606A8">
        <w:t>ako značka vašej krajiny môže ovplyvniť vašich potenciálnych zákazníkov</w:t>
      </w:r>
      <w:r w:rsidR="008B687A" w:rsidRPr="00E606A8">
        <w:t>.</w:t>
      </w:r>
    </w:p>
    <w:p w14:paraId="45288ADC" w14:textId="77777777" w:rsidR="008B687A" w:rsidRPr="00E606A8" w:rsidRDefault="008F2A3E" w:rsidP="008B687A">
      <w:pPr>
        <w:pStyle w:val="ListParagraph"/>
        <w:numPr>
          <w:ilvl w:val="0"/>
          <w:numId w:val="24"/>
        </w:numPr>
        <w:spacing w:after="160" w:line="259" w:lineRule="auto"/>
        <w:jc w:val="both"/>
      </w:pPr>
      <w:r w:rsidRPr="00E606A8">
        <w:t>Pre ilustráciu sily značiek krajín FutureBrand pravidelne pripravuje Index značiek krajín. Vo svojom vydaní v r. 2014-2015, boli nasledovné európske krajiny zaradené do TOP 10 podľa sily ich značky</w:t>
      </w:r>
      <w:r w:rsidR="008B687A" w:rsidRPr="00E606A8">
        <w:t>:</w:t>
      </w:r>
    </w:p>
    <w:p w14:paraId="3F63E2FA" w14:textId="77777777" w:rsidR="008B687A" w:rsidRPr="00E606A8" w:rsidRDefault="008F2A3E" w:rsidP="008B687A">
      <w:pPr>
        <w:pStyle w:val="ListParagraph"/>
        <w:numPr>
          <w:ilvl w:val="1"/>
          <w:numId w:val="24"/>
        </w:numPr>
        <w:spacing w:after="160" w:line="259" w:lineRule="auto"/>
      </w:pPr>
      <w:r w:rsidRPr="00E606A8">
        <w:t>Švajčiarsko (1. v Európe, 2. na svete</w:t>
      </w:r>
      <w:r w:rsidR="008B687A" w:rsidRPr="00E606A8">
        <w:t>)</w:t>
      </w:r>
    </w:p>
    <w:p w14:paraId="76076E7A" w14:textId="77777777" w:rsidR="008B687A" w:rsidRPr="00E606A8" w:rsidRDefault="008F2A3E" w:rsidP="008B687A">
      <w:pPr>
        <w:pStyle w:val="ListParagraph"/>
        <w:numPr>
          <w:ilvl w:val="1"/>
          <w:numId w:val="24"/>
        </w:numPr>
        <w:spacing w:after="160" w:line="259" w:lineRule="auto"/>
      </w:pPr>
      <w:r w:rsidRPr="00E606A8">
        <w:t>Nemecko (2. v Európe</w:t>
      </w:r>
      <w:r w:rsidR="008B687A" w:rsidRPr="00E606A8">
        <w:t>, 3</w:t>
      </w:r>
      <w:r w:rsidRPr="00E606A8">
        <w:t>.</w:t>
      </w:r>
      <w:r w:rsidR="008B687A" w:rsidRPr="00E606A8">
        <w:t xml:space="preserve"> </w:t>
      </w:r>
      <w:r w:rsidRPr="00E606A8">
        <w:t>na svete</w:t>
      </w:r>
      <w:r w:rsidR="008B687A" w:rsidRPr="00E606A8">
        <w:t>)</w:t>
      </w:r>
    </w:p>
    <w:p w14:paraId="16264079" w14:textId="77777777" w:rsidR="008B687A" w:rsidRPr="00E606A8" w:rsidRDefault="008F2A3E" w:rsidP="008B687A">
      <w:pPr>
        <w:pStyle w:val="ListParagraph"/>
        <w:numPr>
          <w:ilvl w:val="1"/>
          <w:numId w:val="24"/>
        </w:numPr>
        <w:spacing w:after="160" w:line="259" w:lineRule="auto"/>
      </w:pPr>
      <w:r w:rsidRPr="00E606A8">
        <w:t>Švédsko (3. v Európe, 4. na svete</w:t>
      </w:r>
      <w:r w:rsidR="008B687A" w:rsidRPr="00E606A8">
        <w:t>)</w:t>
      </w:r>
    </w:p>
    <w:p w14:paraId="54842910" w14:textId="77777777" w:rsidR="008B687A" w:rsidRPr="00E606A8" w:rsidRDefault="008F2A3E" w:rsidP="008B687A">
      <w:pPr>
        <w:pStyle w:val="ListParagraph"/>
        <w:numPr>
          <w:ilvl w:val="1"/>
          <w:numId w:val="24"/>
        </w:numPr>
        <w:spacing w:after="160" w:line="259" w:lineRule="auto"/>
      </w:pPr>
      <w:r w:rsidRPr="00E606A8">
        <w:t>Nórsko (4. v Európe, 6. na svete</w:t>
      </w:r>
      <w:r w:rsidR="008B687A" w:rsidRPr="00E606A8">
        <w:t>)</w:t>
      </w:r>
    </w:p>
    <w:p w14:paraId="6D28331C" w14:textId="77777777" w:rsidR="008B687A" w:rsidRPr="00E606A8" w:rsidRDefault="008B687A" w:rsidP="008B687A">
      <w:pPr>
        <w:pStyle w:val="ListParagraph"/>
        <w:numPr>
          <w:ilvl w:val="1"/>
          <w:numId w:val="24"/>
        </w:numPr>
        <w:spacing w:after="160" w:line="259" w:lineRule="auto"/>
      </w:pPr>
      <w:r w:rsidRPr="00E606A8">
        <w:t>D</w:t>
      </w:r>
      <w:r w:rsidR="008F2A3E" w:rsidRPr="00E606A8">
        <w:t>ánsko (5.</w:t>
      </w:r>
      <w:r w:rsidRPr="00E606A8">
        <w:t xml:space="preserve"> </w:t>
      </w:r>
      <w:r w:rsidR="008F2A3E" w:rsidRPr="00E606A8">
        <w:t>v Európe, 9. na svete</w:t>
      </w:r>
      <w:r w:rsidRPr="00E606A8">
        <w:t>)</w:t>
      </w:r>
    </w:p>
    <w:p w14:paraId="3A3DB361" w14:textId="77777777" w:rsidR="008B687A" w:rsidRPr="00E606A8" w:rsidRDefault="008F2A3E" w:rsidP="008B687A">
      <w:pPr>
        <w:pStyle w:val="ListParagraph"/>
        <w:numPr>
          <w:ilvl w:val="1"/>
          <w:numId w:val="24"/>
        </w:numPr>
        <w:spacing w:after="160" w:line="259" w:lineRule="auto"/>
      </w:pPr>
      <w:r w:rsidRPr="00E606A8">
        <w:t>Rakúsko (6.</w:t>
      </w:r>
      <w:r w:rsidR="008B687A" w:rsidRPr="00E606A8">
        <w:t xml:space="preserve"> </w:t>
      </w:r>
      <w:r w:rsidRPr="00E606A8">
        <w:t>v Európe, 10.</w:t>
      </w:r>
      <w:r w:rsidR="008B687A" w:rsidRPr="00E606A8">
        <w:t xml:space="preserve"> </w:t>
      </w:r>
      <w:r w:rsidRPr="00E606A8">
        <w:t>na svete</w:t>
      </w:r>
      <w:r w:rsidR="008B687A" w:rsidRPr="00E606A8">
        <w:t>)</w:t>
      </w:r>
    </w:p>
    <w:p w14:paraId="6C1773F7" w14:textId="77777777" w:rsidR="008B687A" w:rsidRPr="00E606A8" w:rsidRDefault="008B687A" w:rsidP="008B687A">
      <w:pPr>
        <w:pStyle w:val="ListParagraph"/>
        <w:ind w:left="360"/>
        <w:jc w:val="both"/>
      </w:pPr>
    </w:p>
    <w:p w14:paraId="5AC8C1DD" w14:textId="77777777" w:rsidR="008B687A" w:rsidRPr="00E606A8" w:rsidRDefault="00545AE8" w:rsidP="008B687A">
      <w:pPr>
        <w:pStyle w:val="ListParagraph"/>
        <w:numPr>
          <w:ilvl w:val="0"/>
          <w:numId w:val="25"/>
        </w:numPr>
        <w:spacing w:after="160" w:line="259" w:lineRule="auto"/>
        <w:jc w:val="both"/>
      </w:pPr>
      <w:r w:rsidRPr="00E606A8">
        <w:t>Tu je niekoľko otázok, ktoré by ste mali zvážiť, keď premýšľate o tom, či zvýrazniť vašu krajinu pôvodu pri pokuse prilákať nových zákazníkov na zahraničnom trhu:</w:t>
      </w:r>
    </w:p>
    <w:p w14:paraId="62C2344B" w14:textId="25F682F7" w:rsidR="008B687A" w:rsidRPr="00E606A8" w:rsidRDefault="00545AE8" w:rsidP="008B687A">
      <w:pPr>
        <w:pStyle w:val="ListParagraph"/>
        <w:numPr>
          <w:ilvl w:val="1"/>
          <w:numId w:val="25"/>
        </w:numPr>
        <w:spacing w:after="160" w:line="259" w:lineRule="auto"/>
        <w:jc w:val="both"/>
      </w:pPr>
      <w:r w:rsidRPr="00E606A8">
        <w:t xml:space="preserve">Ako zákazníci v cieľovej cudzej krajine vnímajú vašu domovskú krajinu a jej značky? </w:t>
      </w:r>
      <w:r w:rsidR="00A93AC7" w:rsidRPr="00E606A8">
        <w:t>V tomto prípade sa nejedná len o postoj zákazníkov ku krajine v</w:t>
      </w:r>
      <w:r w:rsidR="00377E1D" w:rsidRPr="00E606A8">
        <w:t xml:space="preserve">o </w:t>
      </w:r>
      <w:r w:rsidR="00BB570A" w:rsidRPr="00E606A8">
        <w:t>všeobecnosti</w:t>
      </w:r>
      <w:r w:rsidR="00A93AC7" w:rsidRPr="00E606A8">
        <w:t xml:space="preserve">, ale je tiež dôležité vziať do úvahy </w:t>
      </w:r>
      <w:r w:rsidR="00BB570A" w:rsidRPr="00E606A8">
        <w:t>aj povesť krajiny vo výrobe umelecko-remeselných</w:t>
      </w:r>
      <w:r w:rsidR="00A93AC7" w:rsidRPr="00E606A8">
        <w:t xml:space="preserve"> výrobk</w:t>
      </w:r>
      <w:r w:rsidR="00BB570A" w:rsidRPr="00E606A8">
        <w:t>ov</w:t>
      </w:r>
      <w:r w:rsidR="00A93AC7" w:rsidRPr="00E606A8">
        <w:t xml:space="preserve">, ako </w:t>
      </w:r>
      <w:r w:rsidR="00BB570A" w:rsidRPr="00E606A8">
        <w:t xml:space="preserve">sú </w:t>
      </w:r>
      <w:r w:rsidR="00A93AC7" w:rsidRPr="00E606A8">
        <w:t>značky krajiny</w:t>
      </w:r>
      <w:r w:rsidR="00BB570A" w:rsidRPr="00E606A8">
        <w:t xml:space="preserve"> vnímané, alebo či </w:t>
      </w:r>
      <w:r w:rsidR="00A93AC7" w:rsidRPr="00E606A8">
        <w:t>majú odborné znalosti naprieč kategóriami</w:t>
      </w:r>
      <w:r w:rsidR="00BB570A" w:rsidRPr="00E606A8">
        <w:t xml:space="preserve"> produktov.</w:t>
      </w:r>
    </w:p>
    <w:p w14:paraId="4F5D087F" w14:textId="21D99E6B" w:rsidR="008B687A" w:rsidRPr="00E606A8" w:rsidRDefault="00545AE8" w:rsidP="008B687A">
      <w:pPr>
        <w:pStyle w:val="ListParagraph"/>
        <w:numPr>
          <w:ilvl w:val="1"/>
          <w:numId w:val="25"/>
        </w:numPr>
        <w:spacing w:after="160" w:line="259" w:lineRule="auto"/>
        <w:jc w:val="both"/>
      </w:pPr>
      <w:r w:rsidRPr="00E606A8">
        <w:t xml:space="preserve">Ako zákazníci v cudzine vnímajú svoju vlastnú krajinu a jej značky? </w:t>
      </w:r>
      <w:r w:rsidR="00BB570A" w:rsidRPr="00E606A8">
        <w:t>Na prvý pohľad sa vám môže veta javiť ako nezmyselná, ale verte, že mnoho ľudí v niektorých krajinách prezentujú negatívne svoje postoje ku schopnostia</w:t>
      </w:r>
      <w:r w:rsidR="00377E1D" w:rsidRPr="00E606A8">
        <w:t>m</w:t>
      </w:r>
      <w:r w:rsidR="00BB570A" w:rsidRPr="00E606A8">
        <w:t xml:space="preserve"> svojich krajanov, vyrábať kvalitné produkty</w:t>
      </w:r>
      <w:r w:rsidR="008B687A" w:rsidRPr="00E606A8">
        <w:t>.</w:t>
      </w:r>
    </w:p>
    <w:p w14:paraId="3F1BD584" w14:textId="4203924C" w:rsidR="008B687A" w:rsidRPr="00E606A8" w:rsidRDefault="00545AE8" w:rsidP="008B687A">
      <w:pPr>
        <w:pStyle w:val="ListParagraph"/>
        <w:numPr>
          <w:ilvl w:val="1"/>
          <w:numId w:val="25"/>
        </w:numPr>
        <w:spacing w:after="160" w:line="259" w:lineRule="auto"/>
        <w:jc w:val="both"/>
      </w:pPr>
      <w:r w:rsidRPr="00E606A8">
        <w:t xml:space="preserve">Ako by vstup do novej krajiny zmenil váš imidž ako predávajúceho? </w:t>
      </w:r>
      <w:r w:rsidR="00BB570A" w:rsidRPr="00E606A8">
        <w:t>Ak sa vám nepodarí poskytovať kvalitu, ktorú si zákazníci asociujú s menom vašej krajiny, výhoda jej mena sa tým pádom môže rýchlo stratiť a môže sa rýchlo ocitnúť v strate. Produkovať prisľúbenú kvalitu vašej značky vám môže pomôcť zvýšiť šance úspešného vstupu na zahraničný trh, a takisto môž</w:t>
      </w:r>
      <w:r w:rsidR="00BB386B" w:rsidRPr="00E606A8">
        <w:t>e</w:t>
      </w:r>
      <w:r w:rsidR="00A459C2">
        <w:t xml:space="preserve"> uľahčiť potenciálnu expanziu v </w:t>
      </w:r>
      <w:r w:rsidR="00BB570A" w:rsidRPr="00E606A8">
        <w:t>budúcnosti.</w:t>
      </w:r>
    </w:p>
    <w:p w14:paraId="29DAF994" w14:textId="77777777" w:rsidR="008B687A" w:rsidRPr="00E606A8" w:rsidRDefault="008B687A" w:rsidP="008B687A">
      <w:pPr>
        <w:shd w:val="clear" w:color="auto" w:fill="FFFFFF" w:themeFill="background1"/>
        <w:spacing w:after="0" w:line="360" w:lineRule="auto"/>
        <w:jc w:val="right"/>
        <w:rPr>
          <w:b/>
          <w:bCs/>
        </w:rPr>
      </w:pPr>
      <w:r w:rsidRPr="00E606A8">
        <w:rPr>
          <w:caps/>
          <w:noProof/>
          <w:color w:val="FFFFFF"/>
          <w:shd w:val="clear" w:color="auto" w:fill="F3F3F3"/>
          <w:lang w:val="en-US" w:eastAsia="en-US"/>
        </w:rPr>
        <w:drawing>
          <wp:inline distT="0" distB="0" distL="0" distR="0" wp14:anchorId="0BFACBE5" wp14:editId="2F6CC877">
            <wp:extent cx="304800" cy="304800"/>
            <wp:effectExtent l="0" t="0" r="0" b="0"/>
            <wp:docPr id="50"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A56753" w14:textId="77777777" w:rsidR="008B687A" w:rsidRPr="00E606A8" w:rsidRDefault="008B687A" w:rsidP="008B687A">
      <w:pPr>
        <w:shd w:val="clear" w:color="auto" w:fill="FFFFFF" w:themeFill="background1"/>
        <w:spacing w:after="0" w:line="360" w:lineRule="auto"/>
        <w:rPr>
          <w:b/>
          <w:bCs/>
        </w:rPr>
      </w:pPr>
    </w:p>
    <w:p w14:paraId="7479BCB5" w14:textId="77777777" w:rsidR="008B687A" w:rsidRPr="00E606A8" w:rsidRDefault="008B687A" w:rsidP="008B687A">
      <w:pPr>
        <w:shd w:val="clear" w:color="auto" w:fill="FFFFFF" w:themeFill="background1"/>
        <w:spacing w:after="0" w:line="360" w:lineRule="auto"/>
        <w:rPr>
          <w:b/>
          <w:bCs/>
        </w:rPr>
      </w:pPr>
    </w:p>
    <w:p w14:paraId="7D49589F" w14:textId="77777777" w:rsidR="008B687A" w:rsidRPr="00E606A8" w:rsidRDefault="008B687A" w:rsidP="008B687A">
      <w:pPr>
        <w:shd w:val="clear" w:color="auto" w:fill="FFFFFF" w:themeFill="background1"/>
        <w:spacing w:after="0" w:line="360" w:lineRule="auto"/>
        <w:rPr>
          <w:b/>
          <w:bCs/>
        </w:rPr>
      </w:pPr>
    </w:p>
    <w:p w14:paraId="01D9C91F" w14:textId="77777777" w:rsidR="008B687A" w:rsidRPr="00E606A8" w:rsidRDefault="008B687A" w:rsidP="008B687A">
      <w:pPr>
        <w:shd w:val="clear" w:color="auto" w:fill="FFFFFF" w:themeFill="background1"/>
        <w:spacing w:after="0" w:line="360" w:lineRule="auto"/>
        <w:rPr>
          <w:b/>
          <w:bCs/>
        </w:rPr>
      </w:pPr>
    </w:p>
    <w:p w14:paraId="1B055965" w14:textId="77777777" w:rsidR="008B687A" w:rsidRPr="00E606A8" w:rsidRDefault="008B687A" w:rsidP="008B687A">
      <w:pPr>
        <w:shd w:val="clear" w:color="auto" w:fill="FFFFFF" w:themeFill="background1"/>
        <w:spacing w:after="0" w:line="360" w:lineRule="auto"/>
        <w:rPr>
          <w:b/>
          <w:bCs/>
        </w:rPr>
      </w:pPr>
    </w:p>
    <w:p w14:paraId="374334D6" w14:textId="77777777" w:rsidR="008B687A" w:rsidRPr="00E606A8" w:rsidRDefault="008B687A" w:rsidP="008B687A">
      <w:pPr>
        <w:shd w:val="clear" w:color="auto" w:fill="FFFFFF" w:themeFill="background1"/>
        <w:spacing w:after="0" w:line="360" w:lineRule="auto"/>
        <w:rPr>
          <w:b/>
          <w:bCs/>
        </w:rPr>
      </w:pPr>
    </w:p>
    <w:p w14:paraId="284EC89D" w14:textId="77777777" w:rsidR="008B687A" w:rsidRPr="00E606A8" w:rsidRDefault="008B687A" w:rsidP="008B687A">
      <w:pPr>
        <w:shd w:val="clear" w:color="auto" w:fill="FFFFFF" w:themeFill="background1"/>
        <w:spacing w:after="0" w:line="360" w:lineRule="auto"/>
        <w:rPr>
          <w:b/>
          <w:bCs/>
        </w:rPr>
      </w:pPr>
    </w:p>
    <w:p w14:paraId="717304D3" w14:textId="77777777" w:rsidR="008B687A" w:rsidRPr="00E606A8" w:rsidRDefault="008B687A" w:rsidP="008B687A">
      <w:pPr>
        <w:shd w:val="clear" w:color="auto" w:fill="FFFFFF" w:themeFill="background1"/>
        <w:spacing w:after="0" w:line="360" w:lineRule="auto"/>
        <w:rPr>
          <w:b/>
          <w:bCs/>
        </w:rPr>
      </w:pPr>
    </w:p>
    <w:p w14:paraId="648D1207" w14:textId="77777777" w:rsidR="008B687A" w:rsidRPr="00E606A8" w:rsidRDefault="008B687A" w:rsidP="008B687A">
      <w:pPr>
        <w:shd w:val="clear" w:color="auto" w:fill="FFFFFF" w:themeFill="background1"/>
        <w:spacing w:after="0" w:line="360" w:lineRule="auto"/>
        <w:rPr>
          <w:b/>
          <w:bCs/>
        </w:rPr>
      </w:pPr>
    </w:p>
    <w:p w14:paraId="12F98EA8" w14:textId="77777777" w:rsidR="008B687A" w:rsidRPr="00E606A8" w:rsidRDefault="008B687A" w:rsidP="008B687A">
      <w:pPr>
        <w:shd w:val="clear" w:color="auto" w:fill="FFFFFF" w:themeFill="background1"/>
        <w:spacing w:after="0" w:line="360" w:lineRule="auto"/>
        <w:rPr>
          <w:b/>
          <w:bCs/>
        </w:rPr>
      </w:pPr>
    </w:p>
    <w:p w14:paraId="0AE27D08" w14:textId="77777777" w:rsidR="008B687A" w:rsidRPr="00E606A8" w:rsidRDefault="008B687A" w:rsidP="008B687A">
      <w:pPr>
        <w:shd w:val="clear" w:color="auto" w:fill="FFFFFF" w:themeFill="background1"/>
        <w:spacing w:after="0" w:line="360" w:lineRule="auto"/>
        <w:rPr>
          <w:b/>
          <w:bCs/>
        </w:rPr>
      </w:pPr>
    </w:p>
    <w:p w14:paraId="2DE33FA6" w14:textId="77777777" w:rsidR="008B687A" w:rsidRPr="00E606A8" w:rsidRDefault="008B687A" w:rsidP="008B687A">
      <w:pPr>
        <w:shd w:val="clear" w:color="auto" w:fill="FFFFFF" w:themeFill="background1"/>
        <w:spacing w:after="0" w:line="360" w:lineRule="auto"/>
        <w:rPr>
          <w:b/>
          <w:bCs/>
        </w:rPr>
      </w:pPr>
    </w:p>
    <w:p w14:paraId="020D8F70" w14:textId="77777777" w:rsidR="008B687A" w:rsidRPr="00E606A8" w:rsidRDefault="008B687A" w:rsidP="008B687A">
      <w:pPr>
        <w:shd w:val="clear" w:color="auto" w:fill="FFFFFF" w:themeFill="background1"/>
        <w:spacing w:after="0" w:line="360" w:lineRule="auto"/>
        <w:rPr>
          <w:b/>
          <w:bCs/>
        </w:rPr>
      </w:pPr>
    </w:p>
    <w:p w14:paraId="5D445DC7" w14:textId="77777777" w:rsidR="008B687A" w:rsidRPr="00E606A8" w:rsidRDefault="008B687A" w:rsidP="008B687A">
      <w:pPr>
        <w:shd w:val="clear" w:color="auto" w:fill="FFFFFF" w:themeFill="background1"/>
        <w:spacing w:after="0" w:line="360" w:lineRule="auto"/>
        <w:rPr>
          <w:b/>
          <w:bCs/>
        </w:rPr>
      </w:pPr>
    </w:p>
    <w:p w14:paraId="22CE8DF0" w14:textId="77777777" w:rsidR="008B687A" w:rsidRPr="00E606A8" w:rsidRDefault="008B687A" w:rsidP="008B687A">
      <w:pPr>
        <w:shd w:val="clear" w:color="auto" w:fill="FFFFFF" w:themeFill="background1"/>
        <w:spacing w:after="0" w:line="360" w:lineRule="auto"/>
        <w:rPr>
          <w:b/>
          <w:bCs/>
        </w:rPr>
      </w:pPr>
    </w:p>
    <w:p w14:paraId="6927F738" w14:textId="77777777" w:rsidR="008B687A" w:rsidRPr="00E606A8" w:rsidRDefault="008B687A" w:rsidP="008B687A">
      <w:pPr>
        <w:shd w:val="clear" w:color="auto" w:fill="FFFFFF" w:themeFill="background1"/>
        <w:spacing w:after="0" w:line="360" w:lineRule="auto"/>
        <w:rPr>
          <w:b/>
          <w:bCs/>
        </w:rPr>
      </w:pPr>
    </w:p>
    <w:p w14:paraId="3D4400AD" w14:textId="77777777" w:rsidR="008B687A" w:rsidRPr="00E606A8" w:rsidRDefault="008B687A" w:rsidP="008B687A">
      <w:pPr>
        <w:shd w:val="clear" w:color="auto" w:fill="FFFFFF" w:themeFill="background1"/>
        <w:spacing w:after="0" w:line="360" w:lineRule="auto"/>
        <w:rPr>
          <w:b/>
          <w:bCs/>
        </w:rPr>
      </w:pPr>
    </w:p>
    <w:p w14:paraId="74DAC4D0" w14:textId="77777777" w:rsidR="008B687A" w:rsidRPr="00E606A8" w:rsidRDefault="008B687A" w:rsidP="008B687A">
      <w:pPr>
        <w:shd w:val="clear" w:color="auto" w:fill="FFFFFF" w:themeFill="background1"/>
        <w:spacing w:after="0" w:line="360" w:lineRule="auto"/>
        <w:rPr>
          <w:b/>
          <w:bCs/>
        </w:rPr>
      </w:pPr>
    </w:p>
    <w:p w14:paraId="07BD42D9" w14:textId="77777777" w:rsidR="008B687A" w:rsidRPr="00E606A8" w:rsidRDefault="008B687A" w:rsidP="008B687A">
      <w:pPr>
        <w:shd w:val="clear" w:color="auto" w:fill="FFFFFF" w:themeFill="background1"/>
        <w:spacing w:after="0" w:line="360" w:lineRule="auto"/>
        <w:rPr>
          <w:b/>
          <w:bCs/>
        </w:rPr>
      </w:pPr>
    </w:p>
    <w:p w14:paraId="02BA25E0" w14:textId="77777777" w:rsidR="008B687A" w:rsidRPr="00E606A8" w:rsidRDefault="008B687A" w:rsidP="008B687A">
      <w:pPr>
        <w:shd w:val="clear" w:color="auto" w:fill="FFFFFF" w:themeFill="background1"/>
        <w:spacing w:after="0" w:line="360" w:lineRule="auto"/>
        <w:rPr>
          <w:b/>
          <w:bCs/>
        </w:rPr>
      </w:pPr>
    </w:p>
    <w:p w14:paraId="3A4BA7D7" w14:textId="77777777" w:rsidR="008B687A" w:rsidRPr="00E606A8" w:rsidRDefault="008B687A" w:rsidP="008B687A">
      <w:pPr>
        <w:shd w:val="clear" w:color="auto" w:fill="FFFFFF" w:themeFill="background1"/>
        <w:spacing w:after="0" w:line="360" w:lineRule="auto"/>
        <w:rPr>
          <w:b/>
          <w:bCs/>
        </w:rPr>
      </w:pPr>
    </w:p>
    <w:p w14:paraId="0372B60F" w14:textId="77777777" w:rsidR="008B687A" w:rsidRPr="00E606A8" w:rsidRDefault="008B687A" w:rsidP="008B687A">
      <w:pPr>
        <w:shd w:val="clear" w:color="auto" w:fill="FFFFFF" w:themeFill="background1"/>
        <w:spacing w:after="0" w:line="360" w:lineRule="auto"/>
        <w:rPr>
          <w:b/>
          <w:bCs/>
        </w:rPr>
      </w:pPr>
    </w:p>
    <w:p w14:paraId="62BF047C" w14:textId="549761A9" w:rsidR="00117345" w:rsidRPr="00E606A8" w:rsidRDefault="00722211" w:rsidP="00117345">
      <w:pPr>
        <w:shd w:val="clear" w:color="auto" w:fill="FFFFFF" w:themeFill="background1"/>
        <w:spacing w:line="360" w:lineRule="auto"/>
      </w:pPr>
      <w:r w:rsidRPr="00E606A8">
        <w:rPr>
          <w:b/>
          <w:bCs/>
          <w:caps/>
          <w:color w:val="FF5E4C"/>
          <w:shd w:val="clear" w:color="auto" w:fill="F3F3F3"/>
        </w:rPr>
        <w:t>Lekcia</w:t>
      </w:r>
      <w:r w:rsidR="00117345" w:rsidRPr="00E606A8">
        <w:rPr>
          <w:b/>
          <w:bCs/>
          <w:caps/>
          <w:color w:val="FF5E4C"/>
          <w:shd w:val="clear" w:color="auto" w:fill="F3F3F3"/>
        </w:rPr>
        <w:t xml:space="preserve"> 4 </w:t>
      </w:r>
      <w:r w:rsidR="00ED0274" w:rsidRPr="00E606A8">
        <w:rPr>
          <w:b/>
          <w:bCs/>
          <w:caps/>
          <w:color w:val="FF5E4C"/>
          <w:shd w:val="clear" w:color="auto" w:fill="F3F3F3"/>
        </w:rPr>
        <w:t>–</w:t>
      </w:r>
      <w:r w:rsidR="00117345" w:rsidRPr="00E606A8">
        <w:rPr>
          <w:b/>
          <w:bCs/>
          <w:caps/>
          <w:color w:val="FF5E4C"/>
          <w:shd w:val="clear" w:color="auto" w:fill="F3F3F3"/>
        </w:rPr>
        <w:t xml:space="preserve"> </w:t>
      </w:r>
      <w:r w:rsidR="00ED0274" w:rsidRPr="00E606A8">
        <w:rPr>
          <w:b/>
          <w:bCs/>
          <w:caps/>
          <w:color w:val="FF5E4C"/>
          <w:shd w:val="clear" w:color="auto" w:fill="F3F3F3"/>
        </w:rPr>
        <w:t>budovanie dôvery</w:t>
      </w:r>
      <w:r w:rsidR="004F575E" w:rsidRPr="00E606A8">
        <w:rPr>
          <w:b/>
          <w:bCs/>
          <w:caps/>
          <w:color w:val="FF5E4C"/>
          <w:shd w:val="clear" w:color="auto" w:fill="F3F3F3"/>
        </w:rPr>
        <w:t xml:space="preserve"> u ZÁKAZNÍKOV a získavanie </w:t>
      </w:r>
      <w:r w:rsidR="00881F2F">
        <w:rPr>
          <w:b/>
          <w:bCs/>
          <w:caps/>
          <w:color w:val="FF5E4C"/>
          <w:shd w:val="clear" w:color="auto" w:fill="F3F3F3"/>
        </w:rPr>
        <w:t xml:space="preserve">si </w:t>
      </w:r>
      <w:r w:rsidR="004F575E" w:rsidRPr="00E606A8">
        <w:rPr>
          <w:b/>
          <w:bCs/>
          <w:caps/>
          <w:color w:val="FF5E4C"/>
          <w:shd w:val="clear" w:color="auto" w:fill="F3F3F3"/>
        </w:rPr>
        <w:t>REFERENCIÍ</w:t>
      </w:r>
      <w:r w:rsidR="00117345" w:rsidRPr="00E606A8">
        <w:rPr>
          <w:caps/>
          <w:color w:val="FFFFFF"/>
          <w:shd w:val="clear" w:color="auto" w:fill="F3F3F3"/>
        </w:rPr>
        <w:br/>
      </w:r>
      <w:r w:rsidR="00117345" w:rsidRPr="00E606A8">
        <w:rPr>
          <w:caps/>
          <w:color w:val="FFFFFF"/>
          <w:shd w:val="clear" w:color="auto" w:fill="F3F3F3"/>
        </w:rPr>
        <w:br/>
      </w:r>
      <w:r w:rsidR="00117345" w:rsidRPr="00E606A8">
        <w:rPr>
          <w:caps/>
          <w:noProof/>
          <w:color w:val="FFFFFF"/>
          <w:shd w:val="clear" w:color="auto" w:fill="F3F3F3"/>
          <w:lang w:val="en-US" w:eastAsia="en-US"/>
        </w:rPr>
        <w:drawing>
          <wp:inline distT="0" distB="0" distL="0" distR="0" wp14:anchorId="1D4E48A3" wp14:editId="5F4554DD">
            <wp:extent cx="304800" cy="304800"/>
            <wp:effectExtent l="0" t="0" r="0" b="0"/>
            <wp:docPr id="51"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7345" w:rsidRPr="00E606A8">
        <w:rPr>
          <w:caps/>
          <w:color w:val="FFFFFF"/>
          <w:shd w:val="clear" w:color="auto" w:fill="F3F3F3"/>
        </w:rPr>
        <w:t>  </w:t>
      </w:r>
      <w:hyperlink r:id="rId32" w:anchor="1" w:history="1">
        <w:r w:rsidR="00117345" w:rsidRPr="00E606A8">
          <w:rPr>
            <w:rStyle w:val="Hyperlink"/>
            <w:b/>
            <w:bCs/>
            <w:caps/>
            <w:color w:val="000000"/>
            <w:shd w:val="clear" w:color="auto" w:fill="F3F3F3"/>
          </w:rPr>
          <w:t>SE</w:t>
        </w:r>
        <w:r w:rsidR="002B5976" w:rsidRPr="00E606A8">
          <w:rPr>
            <w:rStyle w:val="Hyperlink"/>
            <w:b/>
            <w:bCs/>
            <w:caps/>
            <w:color w:val="000000"/>
            <w:shd w:val="clear" w:color="auto" w:fill="F3F3F3"/>
          </w:rPr>
          <w:t>kcia</w:t>
        </w:r>
        <w:r w:rsidR="00117345" w:rsidRPr="00E606A8">
          <w:rPr>
            <w:rStyle w:val="Hyperlink"/>
            <w:b/>
            <w:bCs/>
            <w:caps/>
            <w:color w:val="000000"/>
            <w:shd w:val="clear" w:color="auto" w:fill="F3F3F3"/>
          </w:rPr>
          <w:t xml:space="preserve"> 1: </w:t>
        </w:r>
        <w:r w:rsidR="003935E0" w:rsidRPr="00E606A8">
          <w:rPr>
            <w:rStyle w:val="Hyperlink"/>
            <w:b/>
            <w:bCs/>
            <w:caps/>
            <w:color w:val="000000"/>
            <w:shd w:val="clear" w:color="auto" w:fill="F3F3F3"/>
          </w:rPr>
          <w:t>Referencie</w:t>
        </w:r>
      </w:hyperlink>
      <w:r w:rsidR="003935E0" w:rsidRPr="00E606A8">
        <w:rPr>
          <w:rStyle w:val="Hyperlink"/>
          <w:b/>
          <w:bCs/>
          <w:caps/>
          <w:color w:val="000000"/>
          <w:shd w:val="clear" w:color="auto" w:fill="F3F3F3"/>
        </w:rPr>
        <w:t xml:space="preserve"> a odporúčania od zákazníkov</w:t>
      </w:r>
      <w:r w:rsidR="00117345" w:rsidRPr="00E606A8">
        <w:rPr>
          <w:rStyle w:val="apple-converted-space"/>
        </w:rPr>
        <w:t> </w:t>
      </w:r>
      <w:r w:rsidR="00117345" w:rsidRPr="00E606A8">
        <w:rPr>
          <w:caps/>
          <w:noProof/>
          <w:color w:val="FFFFFF"/>
          <w:shd w:val="clear" w:color="auto" w:fill="F3F3F3"/>
          <w:lang w:val="en-US" w:eastAsia="en-US"/>
        </w:rPr>
        <w:drawing>
          <wp:inline distT="0" distB="0" distL="0" distR="0" wp14:anchorId="01D59AF6" wp14:editId="7AA6841D">
            <wp:extent cx="304800" cy="304800"/>
            <wp:effectExtent l="0" t="0" r="0" b="0"/>
            <wp:docPr id="52"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17345" w:rsidRPr="00E606A8">
        <w:rPr>
          <w:rStyle w:val="apple-converted-space"/>
        </w:rPr>
        <w:t> </w:t>
      </w:r>
    </w:p>
    <w:p w14:paraId="551BFB3D" w14:textId="77777777" w:rsidR="00117345" w:rsidRPr="00E606A8" w:rsidRDefault="003935E0" w:rsidP="00117345">
      <w:pPr>
        <w:pStyle w:val="ListParagraph"/>
        <w:numPr>
          <w:ilvl w:val="0"/>
          <w:numId w:val="26"/>
        </w:numPr>
        <w:spacing w:after="160" w:line="259" w:lineRule="auto"/>
        <w:jc w:val="both"/>
      </w:pPr>
      <w:r w:rsidRPr="00E606A8">
        <w:t>Dobrý</w:t>
      </w:r>
      <w:r w:rsidR="007108F5" w:rsidRPr="00E606A8">
        <w:t>m</w:t>
      </w:r>
      <w:r w:rsidRPr="00E606A8">
        <w:t xml:space="preserve"> spôsob</w:t>
      </w:r>
      <w:r w:rsidR="007108F5" w:rsidRPr="00E606A8">
        <w:t>om</w:t>
      </w:r>
      <w:r w:rsidRPr="00E606A8">
        <w:t>, ako sa etablovať a byť úspešný na on-line trhoviskách</w:t>
      </w:r>
      <w:r w:rsidR="008F069D" w:rsidRPr="00E606A8">
        <w:t>,</w:t>
      </w:r>
      <w:r w:rsidRPr="00E606A8">
        <w:t xml:space="preserve"> je pracovať na budovaní dôvery so svojimi zákazníkmi a vybudovať </w:t>
      </w:r>
      <w:r w:rsidR="005F3A78" w:rsidRPr="00E606A8">
        <w:t xml:space="preserve">si </w:t>
      </w:r>
      <w:r w:rsidRPr="00E606A8">
        <w:t xml:space="preserve">tak profil predajcu, ktorý je </w:t>
      </w:r>
      <w:r w:rsidR="00546595" w:rsidRPr="00E606A8">
        <w:t>dô</w:t>
      </w:r>
      <w:r w:rsidR="00021F19" w:rsidRPr="00E606A8">
        <w:t>v</w:t>
      </w:r>
      <w:r w:rsidRPr="00E606A8">
        <w:t>er</w:t>
      </w:r>
      <w:r w:rsidR="00021F19" w:rsidRPr="00E606A8">
        <w:t>yhodný a</w:t>
      </w:r>
      <w:r w:rsidR="00A278DB" w:rsidRPr="00E606A8">
        <w:t> </w:t>
      </w:r>
      <w:r w:rsidRPr="00E606A8">
        <w:t xml:space="preserve">medzi </w:t>
      </w:r>
      <w:r w:rsidR="00916CEA" w:rsidRPr="00E606A8">
        <w:t xml:space="preserve">ostatnými </w:t>
      </w:r>
      <w:r w:rsidR="00021F19" w:rsidRPr="00E606A8">
        <w:t>vyniká</w:t>
      </w:r>
      <w:r w:rsidRPr="00E606A8">
        <w:t xml:space="preserve">. Tu sú tri hlavné veci, ktoré by ste </w:t>
      </w:r>
      <w:r w:rsidR="0030288F" w:rsidRPr="00E606A8">
        <w:t xml:space="preserve">mali zvážiť </w:t>
      </w:r>
      <w:r w:rsidR="004231BB" w:rsidRPr="00E606A8">
        <w:t>v </w:t>
      </w:r>
      <w:r w:rsidRPr="00E606A8">
        <w:t>tejto súvislosti</w:t>
      </w:r>
      <w:r w:rsidR="00117345" w:rsidRPr="00E606A8">
        <w:t>:</w:t>
      </w:r>
    </w:p>
    <w:p w14:paraId="2D82261B" w14:textId="77777777" w:rsidR="00117345" w:rsidRPr="00E606A8" w:rsidRDefault="00117345" w:rsidP="00117345">
      <w:pPr>
        <w:ind w:left="360"/>
        <w:jc w:val="both"/>
      </w:pPr>
      <w:r w:rsidRPr="00E606A8">
        <w:t xml:space="preserve">1) </w:t>
      </w:r>
      <w:r w:rsidR="00E50022" w:rsidRPr="00E606A8">
        <w:t>Získa</w:t>
      </w:r>
      <w:r w:rsidR="000C769B" w:rsidRPr="00E606A8">
        <w:t>va</w:t>
      </w:r>
      <w:r w:rsidR="00E50022" w:rsidRPr="00E606A8">
        <w:t>nie referencií a odporúčaní od zákazníkov</w:t>
      </w:r>
      <w:r w:rsidR="00000DAE" w:rsidRPr="00E606A8">
        <w:t xml:space="preserve"> </w:t>
      </w:r>
      <w:r w:rsidR="000C769B" w:rsidRPr="00E606A8">
        <w:t xml:space="preserve">– pomáhajú </w:t>
      </w:r>
      <w:r w:rsidR="00C6638C" w:rsidRPr="00E606A8">
        <w:t xml:space="preserve">zvýšiť dôveryhodnosť a vyvolávajú </w:t>
      </w:r>
      <w:r w:rsidR="00E50022" w:rsidRPr="00E606A8">
        <w:t xml:space="preserve">word-of-mouth marketing (zákazníci </w:t>
      </w:r>
      <w:r w:rsidR="00C6638C" w:rsidRPr="00E606A8">
        <w:t xml:space="preserve">si navzájom medzi sebou </w:t>
      </w:r>
      <w:r w:rsidR="00E50022" w:rsidRPr="00E606A8">
        <w:t>rozširujú p</w:t>
      </w:r>
      <w:r w:rsidR="00C6638C" w:rsidRPr="00E606A8">
        <w:t>ovedomie o vašej značke a vašich výrobkoch</w:t>
      </w:r>
      <w:r w:rsidR="00E50022" w:rsidRPr="00E606A8">
        <w:t>)</w:t>
      </w:r>
      <w:r w:rsidR="00000DAE" w:rsidRPr="00E606A8">
        <w:t>.</w:t>
      </w:r>
    </w:p>
    <w:p w14:paraId="74FCB691" w14:textId="77777777" w:rsidR="00117345" w:rsidRPr="00E606A8" w:rsidRDefault="00117345" w:rsidP="00117345">
      <w:pPr>
        <w:ind w:left="360"/>
        <w:jc w:val="both"/>
      </w:pPr>
      <w:r w:rsidRPr="00E606A8">
        <w:t xml:space="preserve">2) </w:t>
      </w:r>
      <w:r w:rsidR="00000DAE" w:rsidRPr="00E606A8">
        <w:t xml:space="preserve">Zlepšiť svoju dôveryhodnosť </w:t>
      </w:r>
      <w:r w:rsidR="00C6638C" w:rsidRPr="00E606A8">
        <w:t>–</w:t>
      </w:r>
      <w:r w:rsidRPr="00E606A8">
        <w:t xml:space="preserve"> </w:t>
      </w:r>
      <w:r w:rsidR="00C6638C" w:rsidRPr="00E606A8">
        <w:t xml:space="preserve">vytváranie </w:t>
      </w:r>
      <w:r w:rsidR="00000DAE" w:rsidRPr="00E606A8">
        <w:t>dôveryhodného profilu v</w:t>
      </w:r>
      <w:r w:rsidR="00C6638C" w:rsidRPr="00E606A8">
        <w:t xml:space="preserve"> rámci komunity vašich zákazníkov </w:t>
      </w:r>
      <w:r w:rsidR="00000DAE" w:rsidRPr="00E606A8">
        <w:t>a tiež aj zo získavania zákazníckeho hodnotenia, zapájania</w:t>
      </w:r>
      <w:r w:rsidR="00C6638C" w:rsidRPr="00E606A8">
        <w:t xml:space="preserve"> sa do diskusných fór, zdieľania skúseností a prezentovania</w:t>
      </w:r>
      <w:r w:rsidR="00000DAE" w:rsidRPr="00E606A8">
        <w:t xml:space="preserve"> osobných údajov pomáha bud</w:t>
      </w:r>
      <w:r w:rsidR="00C6638C" w:rsidRPr="00E606A8">
        <w:t>ovať dôveru u vašich zákazníkov</w:t>
      </w:r>
      <w:r w:rsidR="00000DAE" w:rsidRPr="00E606A8">
        <w:t xml:space="preserve"> a zvyšuje tak váš predaj.</w:t>
      </w:r>
    </w:p>
    <w:p w14:paraId="1DF4D3EF" w14:textId="77777777" w:rsidR="00117345" w:rsidRPr="00E606A8" w:rsidRDefault="00117345" w:rsidP="00117345">
      <w:pPr>
        <w:ind w:left="360"/>
        <w:jc w:val="both"/>
      </w:pPr>
      <w:r w:rsidRPr="00E606A8">
        <w:t xml:space="preserve">3) </w:t>
      </w:r>
      <w:r w:rsidR="004F61EC" w:rsidRPr="00E606A8">
        <w:t xml:space="preserve">„Vytŕčať z davu“ – </w:t>
      </w:r>
      <w:r w:rsidR="00000DAE" w:rsidRPr="00E606A8">
        <w:t xml:space="preserve">nasledujúce tipy a triky </w:t>
      </w:r>
      <w:r w:rsidR="004877B5" w:rsidRPr="00E606A8">
        <w:t>umožnia vašim zákazníkom všimnúť si vás a </w:t>
      </w:r>
      <w:r w:rsidR="00000DAE" w:rsidRPr="00E606A8">
        <w:t>vystúpiť tak z</w:t>
      </w:r>
      <w:r w:rsidR="004877B5" w:rsidRPr="00E606A8">
        <w:t xml:space="preserve"> radu </w:t>
      </w:r>
      <w:r w:rsidR="00000DAE" w:rsidRPr="00E606A8">
        <w:t xml:space="preserve">tisícov iných predajcov na on-line trhoviskách, čo </w:t>
      </w:r>
      <w:r w:rsidR="004877B5" w:rsidRPr="00E606A8">
        <w:t>po</w:t>
      </w:r>
      <w:r w:rsidR="00000DAE" w:rsidRPr="00E606A8">
        <w:t>vedie k zvýšeniu predaja vašich výrobkov.</w:t>
      </w:r>
    </w:p>
    <w:p w14:paraId="54734A05" w14:textId="77777777" w:rsidR="00117345" w:rsidRPr="00E606A8" w:rsidRDefault="00117345" w:rsidP="00117345">
      <w:pPr>
        <w:jc w:val="both"/>
        <w:rPr>
          <w:color w:val="FF5E4C"/>
        </w:rPr>
      </w:pPr>
    </w:p>
    <w:p w14:paraId="65EB859E" w14:textId="77777777" w:rsidR="00117345" w:rsidRPr="00E606A8" w:rsidRDefault="00CC38D9" w:rsidP="00117345">
      <w:pPr>
        <w:pStyle w:val="ListParagraph"/>
        <w:numPr>
          <w:ilvl w:val="0"/>
          <w:numId w:val="26"/>
        </w:numPr>
        <w:spacing w:after="160" w:line="259" w:lineRule="auto"/>
        <w:jc w:val="both"/>
      </w:pPr>
      <w:r w:rsidRPr="00E606A8">
        <w:lastRenderedPageBreak/>
        <w:t>Hodnotenia zákazníkov</w:t>
      </w:r>
      <w:r w:rsidR="00502865" w:rsidRPr="00E606A8">
        <w:t xml:space="preserve"> </w:t>
      </w:r>
      <w:r w:rsidR="00230185" w:rsidRPr="00E606A8">
        <w:t>sa týkajú dvoch hlavných</w:t>
      </w:r>
      <w:r w:rsidR="00502865" w:rsidRPr="00E606A8">
        <w:t xml:space="preserve"> atribút</w:t>
      </w:r>
      <w:r w:rsidR="00230185" w:rsidRPr="00E606A8">
        <w:t>ov</w:t>
      </w:r>
      <w:r w:rsidR="00502865" w:rsidRPr="00E606A8">
        <w:t>y</w:t>
      </w:r>
      <w:r w:rsidR="00117345" w:rsidRPr="00E606A8">
        <w:t xml:space="preserve">: </w:t>
      </w:r>
      <w:r w:rsidR="001F221F" w:rsidRPr="00E606A8">
        <w:t>A) váš</w:t>
      </w:r>
      <w:r w:rsidR="00230185" w:rsidRPr="00E606A8">
        <w:t xml:space="preserve"> produkt(y) a B) vaše zákaznícky servis</w:t>
      </w:r>
      <w:r w:rsidR="001F221F" w:rsidRPr="00E606A8">
        <w:t xml:space="preserve"> (t.j. spôsob</w:t>
      </w:r>
      <w:r w:rsidR="00230185" w:rsidRPr="00E606A8">
        <w:t>,</w:t>
      </w:r>
      <w:r w:rsidR="001F221F" w:rsidRPr="00E606A8">
        <w:t xml:space="preserve"> ako zaobchádzate so zákazníkmi pred, počas a po procese vybavenia ich objednávky)</w:t>
      </w:r>
      <w:r w:rsidR="00117345" w:rsidRPr="00E606A8">
        <w:t xml:space="preserve">. </w:t>
      </w:r>
      <w:r w:rsidR="00106475" w:rsidRPr="00E606A8">
        <w:t>Oba tieto atribúty sú rovnako dôležité a</w:t>
      </w:r>
      <w:r w:rsidR="00560DD4" w:rsidRPr="00E606A8">
        <w:t xml:space="preserve"> sú </w:t>
      </w:r>
      <w:r w:rsidR="00106475" w:rsidRPr="00E606A8">
        <w:t>kľúčovým predpokladom na získanie pozitívnej spätnej väzby od zákazníkov</w:t>
      </w:r>
      <w:r w:rsidR="00117345" w:rsidRPr="00E606A8">
        <w:t>.</w:t>
      </w:r>
    </w:p>
    <w:p w14:paraId="1771FC81" w14:textId="77777777" w:rsidR="00117345" w:rsidRPr="00E606A8" w:rsidRDefault="000D48C7" w:rsidP="00117345">
      <w:pPr>
        <w:pStyle w:val="ListParagraph"/>
        <w:numPr>
          <w:ilvl w:val="0"/>
          <w:numId w:val="26"/>
        </w:numPr>
        <w:spacing w:after="160" w:line="259" w:lineRule="auto"/>
        <w:jc w:val="both"/>
      </w:pPr>
      <w:r w:rsidRPr="00E606A8">
        <w:t xml:space="preserve">Vaša </w:t>
      </w:r>
      <w:r w:rsidR="00560DD4" w:rsidRPr="00E606A8">
        <w:t>tvrdá práca v podobe poskytovania</w:t>
      </w:r>
      <w:r w:rsidRPr="00E606A8">
        <w:t xml:space="preserve"> skvelých </w:t>
      </w:r>
      <w:r w:rsidR="00560DD4" w:rsidRPr="00E606A8">
        <w:t xml:space="preserve">produktov a služieb môže viesť </w:t>
      </w:r>
      <w:r w:rsidRPr="00E606A8">
        <w:t>ku kladným recenziám. Vidieť, že iní mali pozitívnu skúsenosť</w:t>
      </w:r>
      <w:r w:rsidR="00560DD4" w:rsidRPr="00E606A8">
        <w:t>,</w:t>
      </w:r>
      <w:r w:rsidRPr="00E606A8">
        <w:t xml:space="preserve"> pomáha novým zákazníkom cítiť sa pri nákupe bezpečnejšie, a to najmä v prípade, že si nikdy predtým od vás nič nekúpili</w:t>
      </w:r>
      <w:r w:rsidR="00117345" w:rsidRPr="00E606A8">
        <w:t>.</w:t>
      </w:r>
    </w:p>
    <w:p w14:paraId="0AF0AF3E" w14:textId="77777777" w:rsidR="00117345" w:rsidRPr="00E606A8" w:rsidRDefault="00560DD4" w:rsidP="00117345">
      <w:pPr>
        <w:pStyle w:val="ListParagraph"/>
        <w:numPr>
          <w:ilvl w:val="0"/>
          <w:numId w:val="26"/>
        </w:numPr>
        <w:spacing w:after="160" w:line="259" w:lineRule="auto"/>
        <w:jc w:val="both"/>
      </w:pPr>
      <w:r w:rsidRPr="00E606A8">
        <w:t>To, a</w:t>
      </w:r>
      <w:r w:rsidR="001D561A" w:rsidRPr="00E606A8">
        <w:t>ko zvládate reklamácie a inú nespokojnosť zo strany vašich zákazníkov</w:t>
      </w:r>
      <w:r w:rsidRPr="00E606A8">
        <w:t xml:space="preserve">, môže mať </w:t>
      </w:r>
      <w:r w:rsidR="001D561A" w:rsidRPr="00E606A8">
        <w:t xml:space="preserve">nakoniec za následok </w:t>
      </w:r>
      <w:r w:rsidRPr="00E606A8">
        <w:t xml:space="preserve">dokonca </w:t>
      </w:r>
      <w:r w:rsidR="001D561A" w:rsidRPr="00E606A8">
        <w:t>aj pozitívnu spätnú väzbu. V každom prípade by ste si mali byť istí, že vaše výrobky sú dobré a vaše popisy produktov sú presné a realistické. Môže sa stať, že aj napriek tomu niektorý z vašich zákazníko</w:t>
      </w:r>
      <w:r w:rsidRPr="00E606A8">
        <w:t>v môže byť s produktom nespokojný. V takom</w:t>
      </w:r>
      <w:r w:rsidR="001D561A" w:rsidRPr="00E606A8">
        <w:t xml:space="preserve"> prípade sa uistite, že </w:t>
      </w:r>
      <w:r w:rsidRPr="00E606A8">
        <w:t xml:space="preserve">takéto situácie </w:t>
      </w:r>
      <w:r w:rsidR="001D561A" w:rsidRPr="00E606A8">
        <w:t xml:space="preserve">zvládate profesionálne. Zákazníci by </w:t>
      </w:r>
      <w:r w:rsidR="002E6734" w:rsidRPr="00E606A8">
        <w:t xml:space="preserve">následne </w:t>
      </w:r>
      <w:r w:rsidR="001D561A" w:rsidRPr="00E606A8">
        <w:t>mohli zanechať pozitívnu spätnú väzbu o vašich skvelých službách</w:t>
      </w:r>
      <w:r w:rsidR="002E6734" w:rsidRPr="00E606A8">
        <w:t xml:space="preserve"> zákazníkom</w:t>
      </w:r>
      <w:r w:rsidR="001D561A" w:rsidRPr="00E606A8">
        <w:t>.</w:t>
      </w:r>
    </w:p>
    <w:p w14:paraId="4E7F90D9" w14:textId="77777777" w:rsidR="00117345" w:rsidRPr="00E606A8" w:rsidRDefault="002E6734" w:rsidP="00117345">
      <w:pPr>
        <w:pStyle w:val="ListParagraph"/>
        <w:numPr>
          <w:ilvl w:val="0"/>
          <w:numId w:val="26"/>
        </w:numPr>
        <w:spacing w:after="160" w:line="259" w:lineRule="auto"/>
        <w:jc w:val="both"/>
      </w:pPr>
      <w:r w:rsidRPr="00E606A8">
        <w:t>Skúsený predajca</w:t>
      </w:r>
      <w:r w:rsidR="001D561A" w:rsidRPr="00E606A8">
        <w:t xml:space="preserve"> z on-line trhoviska pre </w:t>
      </w:r>
      <w:r w:rsidRPr="00E606A8">
        <w:t>oblasť umelecko-remeselných</w:t>
      </w:r>
      <w:r w:rsidR="001D561A" w:rsidRPr="00E606A8">
        <w:t xml:space="preserve"> výrobk</w:t>
      </w:r>
      <w:r w:rsidRPr="00E606A8">
        <w:t>ov</w:t>
      </w:r>
      <w:r w:rsidR="001D561A" w:rsidRPr="00E606A8">
        <w:t xml:space="preserve"> identifikoval nasledujúcich päť spôsobov, ako získať </w:t>
      </w:r>
      <w:r w:rsidRPr="00E606A8">
        <w:t>čo najlepšie hodnotenia</w:t>
      </w:r>
      <w:r w:rsidR="00117345" w:rsidRPr="00E606A8">
        <w:t>:</w:t>
      </w:r>
    </w:p>
    <w:p w14:paraId="0EE4BEEF" w14:textId="77777777" w:rsidR="00117345" w:rsidRPr="00E606A8" w:rsidRDefault="00117345" w:rsidP="00117345">
      <w:pPr>
        <w:pStyle w:val="ListParagraph"/>
        <w:numPr>
          <w:ilvl w:val="1"/>
          <w:numId w:val="26"/>
        </w:numPr>
        <w:spacing w:after="160" w:line="259" w:lineRule="auto"/>
        <w:jc w:val="both"/>
      </w:pPr>
      <w:r w:rsidRPr="00E606A8">
        <w:t>„</w:t>
      </w:r>
      <w:r w:rsidR="008F7C37" w:rsidRPr="00E606A8">
        <w:t>Ku každému zákazníkovi sa správajte ako by bol váš prvý</w:t>
      </w:r>
      <w:r w:rsidR="001D561A" w:rsidRPr="00E606A8">
        <w:t>. Úspech váš</w:t>
      </w:r>
      <w:r w:rsidR="008F7C37" w:rsidRPr="00E606A8">
        <w:t>ho</w:t>
      </w:r>
      <w:r w:rsidR="001D561A" w:rsidRPr="00E606A8">
        <w:t xml:space="preserve"> obchod</w:t>
      </w:r>
      <w:r w:rsidR="008F7C37" w:rsidRPr="00E606A8">
        <w:t>u je závislý</w:t>
      </w:r>
      <w:r w:rsidR="001D561A" w:rsidRPr="00E606A8">
        <w:t xml:space="preserve"> </w:t>
      </w:r>
      <w:r w:rsidR="008F7C37" w:rsidRPr="00E606A8">
        <w:t>od ľudí, ktorí</w:t>
      </w:r>
      <w:r w:rsidR="001D561A" w:rsidRPr="00E606A8">
        <w:t xml:space="preserve"> </w:t>
      </w:r>
      <w:r w:rsidR="008F7C37" w:rsidRPr="00E606A8">
        <w:t>v ňom nakupujú</w:t>
      </w:r>
      <w:r w:rsidR="001D561A" w:rsidRPr="00E606A8">
        <w:t xml:space="preserve">, </w:t>
      </w:r>
      <w:r w:rsidR="008F7C37" w:rsidRPr="00E606A8">
        <w:t xml:space="preserve">teda </w:t>
      </w:r>
      <w:r w:rsidR="001D561A" w:rsidRPr="00E606A8">
        <w:t>každý</w:t>
      </w:r>
      <w:r w:rsidR="008F7C37" w:rsidRPr="00E606A8">
        <w:t xml:space="preserve"> jeden zákazník</w:t>
      </w:r>
      <w:r w:rsidR="001D561A" w:rsidRPr="00E606A8">
        <w:t xml:space="preserve">. Nikdy </w:t>
      </w:r>
      <w:r w:rsidR="008F7C37" w:rsidRPr="00E606A8">
        <w:t>som nenechal aby čo i len jedna objednávka nebola vybavená</w:t>
      </w:r>
      <w:r w:rsidR="001D561A" w:rsidRPr="00E606A8">
        <w:t xml:space="preserve">, bez toho, aby </w:t>
      </w:r>
      <w:r w:rsidR="008F7C37" w:rsidRPr="00E606A8">
        <w:t>som nepoďakoval zákazníkovi</w:t>
      </w:r>
      <w:r w:rsidR="001D561A" w:rsidRPr="00E606A8">
        <w:t xml:space="preserve"> osobne. To znamená, že ide</w:t>
      </w:r>
      <w:r w:rsidR="008F7C37" w:rsidRPr="00E606A8">
        <w:t>m</w:t>
      </w:r>
      <w:r w:rsidR="001D561A" w:rsidRPr="00E606A8">
        <w:t xml:space="preserve"> nad rámec automatické</w:t>
      </w:r>
      <w:r w:rsidR="008F7C37" w:rsidRPr="00E606A8">
        <w:t>ho</w:t>
      </w:r>
      <w:r w:rsidR="001D561A" w:rsidRPr="00E606A8">
        <w:t xml:space="preserve"> e-mailu, ktorý </w:t>
      </w:r>
      <w:r w:rsidR="008F7C37" w:rsidRPr="00E606A8">
        <w:t xml:space="preserve">sa </w:t>
      </w:r>
      <w:r w:rsidR="001D561A" w:rsidRPr="00E606A8">
        <w:t>rozos</w:t>
      </w:r>
      <w:r w:rsidR="008F7C37" w:rsidRPr="00E606A8">
        <w:t>iela</w:t>
      </w:r>
      <w:r w:rsidR="001D561A" w:rsidRPr="00E606A8">
        <w:t xml:space="preserve"> pri zadaní objednávky</w:t>
      </w:r>
      <w:r w:rsidR="008F7C37" w:rsidRPr="00E606A8">
        <w:t>. Snažím sa o priam</w:t>
      </w:r>
      <w:r w:rsidR="004E501E" w:rsidRPr="00E606A8">
        <w:t>u</w:t>
      </w:r>
      <w:r w:rsidR="008F7C37" w:rsidRPr="00E606A8">
        <w:t xml:space="preserve"> konverzáciu</w:t>
      </w:r>
      <w:r w:rsidR="001D561A" w:rsidRPr="00E606A8">
        <w:t xml:space="preserve"> </w:t>
      </w:r>
      <w:r w:rsidR="008F7C37" w:rsidRPr="00E606A8">
        <w:t xml:space="preserve">v podobe </w:t>
      </w:r>
      <w:r w:rsidR="001D561A" w:rsidRPr="00E606A8">
        <w:t xml:space="preserve">správy, </w:t>
      </w:r>
      <w:r w:rsidR="008F7C37" w:rsidRPr="00E606A8">
        <w:t>v ktorej vyjadrujem svoju</w:t>
      </w:r>
      <w:r w:rsidR="001D561A" w:rsidRPr="00E606A8">
        <w:t xml:space="preserve"> vďačnosť. Nielen, že je </w:t>
      </w:r>
      <w:r w:rsidR="004E501E" w:rsidRPr="00E606A8">
        <w:t>táto</w:t>
      </w:r>
      <w:r w:rsidR="008F7C37" w:rsidRPr="00E606A8">
        <w:t xml:space="preserve"> presne načasovaná ďakovná správa</w:t>
      </w:r>
      <w:r w:rsidR="001D561A" w:rsidRPr="00E606A8">
        <w:t xml:space="preserve"> s</w:t>
      </w:r>
      <w:r w:rsidR="008F7C37" w:rsidRPr="00E606A8">
        <w:t>kvelý spôsob, ako oznámiť, ako veľmi</w:t>
      </w:r>
      <w:r w:rsidR="001D561A" w:rsidRPr="00E606A8">
        <w:t xml:space="preserve"> si ceníte ich podpor</w:t>
      </w:r>
      <w:r w:rsidR="008F7C37" w:rsidRPr="00E606A8">
        <w:t xml:space="preserve">u, ale zákazníci budú cítiť </w:t>
      </w:r>
      <w:r w:rsidR="004E501E" w:rsidRPr="00E606A8">
        <w:t>bližšie spojenie</w:t>
      </w:r>
      <w:r w:rsidR="008F7C37" w:rsidRPr="00E606A8">
        <w:t xml:space="preserve"> s predávajúcim a navyše dostanú </w:t>
      </w:r>
      <w:r w:rsidR="001D561A" w:rsidRPr="00E606A8">
        <w:t xml:space="preserve">príležitosť klásť na poslednú chvíľu otázky, ktoré by mohli byť dôležité riešiť skôr, než </w:t>
      </w:r>
      <w:r w:rsidR="008F7C37" w:rsidRPr="00E606A8">
        <w:t>začnete výrobok vyrábať alebo  objednávku zasielať na jeho adresu.</w:t>
      </w:r>
      <w:r w:rsidR="004E501E" w:rsidRPr="00E606A8">
        <w:t>“</w:t>
      </w:r>
    </w:p>
    <w:p w14:paraId="787D9217" w14:textId="3270413E" w:rsidR="00117345" w:rsidRPr="00E606A8" w:rsidRDefault="00500C4D" w:rsidP="00117345">
      <w:pPr>
        <w:pStyle w:val="ListParagraph"/>
        <w:numPr>
          <w:ilvl w:val="1"/>
          <w:numId w:val="26"/>
        </w:numPr>
        <w:spacing w:after="160" w:line="259" w:lineRule="auto"/>
        <w:jc w:val="both"/>
      </w:pPr>
      <w:r w:rsidRPr="00E606A8">
        <w:t>„Udržia</w:t>
      </w:r>
      <w:r w:rsidR="00B533FF" w:rsidRPr="00E606A8">
        <w:t>va</w:t>
      </w:r>
      <w:r w:rsidR="004E501E" w:rsidRPr="00E606A8">
        <w:t>jte svoj obchod v</w:t>
      </w:r>
      <w:r w:rsidR="00B533FF" w:rsidRPr="00E606A8">
        <w:t xml:space="preserve"> poctivom a úprimnom duchu. Pokiaľ </w:t>
      </w:r>
      <w:r w:rsidR="004E501E" w:rsidRPr="00E606A8">
        <w:t>s</w:t>
      </w:r>
      <w:r w:rsidR="00B533FF" w:rsidRPr="00E606A8">
        <w:t>te sa</w:t>
      </w:r>
      <w:r w:rsidR="004E501E" w:rsidRPr="00E606A8">
        <w:t xml:space="preserve"> zamer</w:t>
      </w:r>
      <w:r w:rsidR="00B533FF" w:rsidRPr="00E606A8">
        <w:t>ali</w:t>
      </w:r>
      <w:r w:rsidR="004E501E" w:rsidRPr="00E606A8">
        <w:t xml:space="preserve"> na z</w:t>
      </w:r>
      <w:r w:rsidR="00B533FF" w:rsidRPr="00E606A8">
        <w:t>verejňovanie atraktívnych a kvalitných fotografií produktov a písanie pútavých popisov</w:t>
      </w:r>
      <w:r w:rsidR="0067680C" w:rsidRPr="00E606A8">
        <w:t xml:space="preserve"> </w:t>
      </w:r>
      <w:r w:rsidR="00B533FF" w:rsidRPr="00E606A8">
        <w:t>váš</w:t>
      </w:r>
      <w:r w:rsidR="0067680C" w:rsidRPr="00E606A8">
        <w:t>ho</w:t>
      </w:r>
      <w:r w:rsidR="00B533FF" w:rsidRPr="00E606A8">
        <w:t xml:space="preserve"> sortiment</w:t>
      </w:r>
      <w:r w:rsidR="0067680C" w:rsidRPr="00E606A8">
        <w:t>u produktov, nemusíte hľadať odpoveď na zrejmú otázku</w:t>
      </w:r>
      <w:r w:rsidR="004E501E" w:rsidRPr="00E606A8">
        <w:t xml:space="preserve">: Budú vaši kupujúci </w:t>
      </w:r>
      <w:r w:rsidR="00445901" w:rsidRPr="00E606A8">
        <w:t xml:space="preserve">pri pohľade na vaše </w:t>
      </w:r>
      <w:r w:rsidR="00B533FF" w:rsidRPr="00E606A8">
        <w:t>popis</w:t>
      </w:r>
      <w:r w:rsidR="00445901" w:rsidRPr="00E606A8">
        <w:t>y produktov</w:t>
      </w:r>
      <w:r w:rsidR="00B533FF" w:rsidRPr="00E606A8">
        <w:t xml:space="preserve"> </w:t>
      </w:r>
      <w:r w:rsidR="004E501E" w:rsidRPr="00E606A8">
        <w:t xml:space="preserve">skutočne vedieť, čo im ponúkate? Vaše </w:t>
      </w:r>
      <w:r w:rsidR="0071587C" w:rsidRPr="00E606A8">
        <w:t>fotografie</w:t>
      </w:r>
      <w:r w:rsidR="00B533FF" w:rsidRPr="00E606A8">
        <w:t xml:space="preserve"> a popisy</w:t>
      </w:r>
      <w:r w:rsidR="004E501E" w:rsidRPr="00E606A8">
        <w:t xml:space="preserve"> polož</w:t>
      </w:r>
      <w:r w:rsidR="00B533FF" w:rsidRPr="00E606A8">
        <w:t>iek</w:t>
      </w:r>
      <w:r w:rsidR="004E501E" w:rsidRPr="00E606A8">
        <w:t xml:space="preserve"> by mali stanoviť jasné očakávania kupujúcich: Je na vašej fotke skutočne vidieť</w:t>
      </w:r>
      <w:r w:rsidR="00B533FF" w:rsidRPr="00E606A8">
        <w:t>,</w:t>
      </w:r>
      <w:r w:rsidR="004E501E" w:rsidRPr="00E606A8">
        <w:t xml:space="preserve"> aká je reálna veľkosť tovaru</w:t>
      </w:r>
      <w:r w:rsidR="00462E11" w:rsidRPr="00E606A8">
        <w:t xml:space="preserve"> a čo zákazníci po </w:t>
      </w:r>
      <w:r w:rsidR="00445901" w:rsidRPr="00E606A8">
        <w:t xml:space="preserve">jeho </w:t>
      </w:r>
      <w:r w:rsidR="00462E11" w:rsidRPr="00E606A8">
        <w:t>zakúpení reálne dostanú</w:t>
      </w:r>
      <w:r w:rsidR="004E501E" w:rsidRPr="00E606A8">
        <w:t xml:space="preserve">? </w:t>
      </w:r>
      <w:r w:rsidR="00462E11" w:rsidRPr="00E606A8">
        <w:t>Vyjadruje váš po</w:t>
      </w:r>
      <w:r w:rsidR="00B533FF" w:rsidRPr="00E606A8">
        <w:t>pis položky všetky dôležité aspekty</w:t>
      </w:r>
      <w:r w:rsidR="00462E11" w:rsidRPr="00E606A8">
        <w:t>? Poprípade zodpovedá</w:t>
      </w:r>
      <w:r w:rsidR="004E501E" w:rsidRPr="00E606A8">
        <w:t xml:space="preserve"> </w:t>
      </w:r>
      <w:r w:rsidR="00B533FF" w:rsidRPr="00E606A8">
        <w:t xml:space="preserve">na </w:t>
      </w:r>
      <w:r w:rsidR="004E501E" w:rsidRPr="00E606A8">
        <w:t>prípadné otázky</w:t>
      </w:r>
      <w:r w:rsidR="00462E11" w:rsidRPr="00E606A8">
        <w:t>, ktoré</w:t>
      </w:r>
      <w:r w:rsidR="004E501E" w:rsidRPr="00E606A8">
        <w:t xml:space="preserve"> </w:t>
      </w:r>
      <w:r w:rsidR="00B533FF" w:rsidRPr="00E606A8">
        <w:t>by kupujúci mohli mať?“</w:t>
      </w:r>
    </w:p>
    <w:p w14:paraId="045A7033" w14:textId="77777777" w:rsidR="00117345" w:rsidRPr="00E606A8" w:rsidRDefault="0067380E" w:rsidP="00117345">
      <w:pPr>
        <w:pStyle w:val="ListParagraph"/>
        <w:numPr>
          <w:ilvl w:val="1"/>
          <w:numId w:val="26"/>
        </w:numPr>
        <w:spacing w:after="160" w:line="259" w:lineRule="auto"/>
        <w:jc w:val="both"/>
      </w:pPr>
      <w:r w:rsidRPr="00E606A8">
        <w:t>„</w:t>
      </w:r>
      <w:r w:rsidR="002853E6" w:rsidRPr="00E606A8">
        <w:t xml:space="preserve">Chyby sa </w:t>
      </w:r>
      <w:r w:rsidR="00EF1245" w:rsidRPr="00E606A8">
        <w:t xml:space="preserve">snažte riešiť </w:t>
      </w:r>
      <w:r w:rsidR="00462E11" w:rsidRPr="00E606A8">
        <w:t>ihneď. Chyby sa stávajú bez ohľadu na to, ako veľmi sa im snažíme predchádzať. Komplikácie a zmätok</w:t>
      </w:r>
      <w:r w:rsidR="00EF1245" w:rsidRPr="00E606A8">
        <w:t xml:space="preserve"> so zákazníkom môže byť poriadnou nočnou morou. B</w:t>
      </w:r>
      <w:r w:rsidR="00462E11" w:rsidRPr="00E606A8">
        <w:t>ez ohľadu na to,</w:t>
      </w:r>
      <w:r w:rsidRPr="00E606A8">
        <w:t xml:space="preserve"> kto má pravdu, spýtajte sa samých</w:t>
      </w:r>
      <w:r w:rsidR="00462E11" w:rsidRPr="00E606A8">
        <w:t xml:space="preserve"> seba, stojí za to hádať sa so zákazn</w:t>
      </w:r>
      <w:r w:rsidRPr="00E606A8">
        <w:t xml:space="preserve">íkom? Aké riešenie by ste požadovali vy, ak </w:t>
      </w:r>
      <w:r w:rsidR="00462E11" w:rsidRPr="00E606A8">
        <w:t>by sa situácia obrátila? Pre mňa je práve tento aspekt najbolestivejší</w:t>
      </w:r>
      <w:r w:rsidRPr="00E606A8">
        <w:t>m</w:t>
      </w:r>
      <w:r w:rsidR="00462E11" w:rsidRPr="00E606A8">
        <w:t xml:space="preserve"> v rámci prevádzkovania obchod</w:t>
      </w:r>
      <w:r w:rsidRPr="00E606A8">
        <w:t>u</w:t>
      </w:r>
      <w:r w:rsidR="00462E11" w:rsidRPr="00E606A8">
        <w:t xml:space="preserve"> na on-line trh</w:t>
      </w:r>
      <w:r w:rsidRPr="00E606A8">
        <w:t>ovisku</w:t>
      </w:r>
      <w:r w:rsidR="00462E11" w:rsidRPr="00E606A8">
        <w:t>, ho</w:t>
      </w:r>
      <w:r w:rsidRPr="00E606A8">
        <w:t xml:space="preserve">ci </w:t>
      </w:r>
      <w:r w:rsidR="007B3069" w:rsidRPr="00E606A8">
        <w:t xml:space="preserve">často </w:t>
      </w:r>
      <w:r w:rsidRPr="00E606A8">
        <w:t xml:space="preserve">je </w:t>
      </w:r>
      <w:r w:rsidR="007B3069" w:rsidRPr="00E606A8">
        <w:t>najlepšie riešenie úplne jednoznačné</w:t>
      </w:r>
      <w:r w:rsidR="00462E11" w:rsidRPr="00E606A8">
        <w:t xml:space="preserve">: Dajte kupujúcemu to, čo </w:t>
      </w:r>
      <w:r w:rsidR="007B3069" w:rsidRPr="00E606A8">
        <w:t>chce</w:t>
      </w:r>
      <w:r w:rsidRPr="00E606A8">
        <w:t xml:space="preserve">, </w:t>
      </w:r>
      <w:r w:rsidR="00462E11" w:rsidRPr="00E606A8">
        <w:t>a</w:t>
      </w:r>
      <w:r w:rsidR="007B3069" w:rsidRPr="00E606A8">
        <w:t> nájdite spôsob</w:t>
      </w:r>
      <w:r w:rsidR="00462E11" w:rsidRPr="00E606A8">
        <w:t>, ako zabrániť</w:t>
      </w:r>
      <w:r w:rsidRPr="00E606A8">
        <w:t xml:space="preserve"> tomu, aby sa podobný problém z</w:t>
      </w:r>
      <w:r w:rsidR="007B3069" w:rsidRPr="00E606A8">
        <w:t>opakoval</w:t>
      </w:r>
      <w:r w:rsidR="00462E11" w:rsidRPr="00E606A8">
        <w:t xml:space="preserve"> v budúcnosti. Aj keď to </w:t>
      </w:r>
      <w:r w:rsidRPr="00E606A8">
        <w:t xml:space="preserve">nie je </w:t>
      </w:r>
      <w:r w:rsidR="007B3069" w:rsidRPr="00E606A8">
        <w:t xml:space="preserve">vždy </w:t>
      </w:r>
      <w:r w:rsidR="00462E11" w:rsidRPr="00E606A8">
        <w:t>tak</w:t>
      </w:r>
      <w:r w:rsidR="007B3069" w:rsidRPr="00E606A8">
        <w:t>é</w:t>
      </w:r>
      <w:r w:rsidR="00462E11" w:rsidRPr="00E606A8">
        <w:t xml:space="preserve"> jednoduché, ako to</w:t>
      </w:r>
      <w:r w:rsidR="007B3069" w:rsidRPr="00E606A8">
        <w:t xml:space="preserve"> na prvý pohľad</w:t>
      </w:r>
      <w:r w:rsidR="00462E11" w:rsidRPr="00E606A8">
        <w:t xml:space="preserve"> vyzerá, môžem </w:t>
      </w:r>
      <w:r w:rsidR="007B3069" w:rsidRPr="00E606A8">
        <w:t xml:space="preserve">z vlastnej skúsenosti </w:t>
      </w:r>
      <w:r w:rsidR="00462E11" w:rsidRPr="00E606A8">
        <w:t xml:space="preserve">povedať, že to, čo </w:t>
      </w:r>
      <w:r w:rsidR="007B3069" w:rsidRPr="00E606A8">
        <w:t xml:space="preserve">sa môže na počiatku javiť ako </w:t>
      </w:r>
      <w:r w:rsidR="00462E11" w:rsidRPr="00E606A8">
        <w:t>strata</w:t>
      </w:r>
      <w:r w:rsidR="007B3069" w:rsidRPr="00E606A8">
        <w:t>,</w:t>
      </w:r>
      <w:r w:rsidR="00462E11" w:rsidRPr="00E606A8">
        <w:t xml:space="preserve"> môže mať za následok </w:t>
      </w:r>
      <w:r w:rsidR="00BF1A22" w:rsidRPr="00E606A8">
        <w:t>z dlhodobého hľadiska zisk</w:t>
      </w:r>
      <w:r w:rsidR="007B3069" w:rsidRPr="00E606A8">
        <w:t>.</w:t>
      </w:r>
      <w:r w:rsidRPr="00E606A8">
        <w:t>“</w:t>
      </w:r>
    </w:p>
    <w:p w14:paraId="1C8F011D" w14:textId="77777777" w:rsidR="00117345" w:rsidRPr="00E606A8" w:rsidRDefault="005A0DC0" w:rsidP="00117345">
      <w:pPr>
        <w:pStyle w:val="ListParagraph"/>
        <w:numPr>
          <w:ilvl w:val="1"/>
          <w:numId w:val="26"/>
        </w:numPr>
        <w:spacing w:after="160" w:line="259" w:lineRule="auto"/>
        <w:jc w:val="both"/>
      </w:pPr>
      <w:r w:rsidRPr="00E606A8">
        <w:lastRenderedPageBreak/>
        <w:t>„S</w:t>
      </w:r>
      <w:r w:rsidR="00BF1A22" w:rsidRPr="00E606A8">
        <w:t>pýtajte sa samých</w:t>
      </w:r>
      <w:r w:rsidR="007B3069" w:rsidRPr="00E606A8">
        <w:t xml:space="preserve"> seba: "Je </w:t>
      </w:r>
      <w:r w:rsidRPr="00E606A8">
        <w:t>možné urobiť ešte niečo viac</w:t>
      </w:r>
      <w:r w:rsidR="007B3069" w:rsidRPr="00E606A8">
        <w:t>?" Premýšľajte o tom, čo ešte môžet</w:t>
      </w:r>
      <w:r w:rsidRPr="00E606A8">
        <w:t>e urobiť pre svojich zákazníkov, aby ste zaistili výnimočný zážitok z </w:t>
      </w:r>
      <w:r w:rsidR="007B3069" w:rsidRPr="00E606A8">
        <w:t xml:space="preserve">nákupu. </w:t>
      </w:r>
      <w:r w:rsidRPr="00E606A8">
        <w:t xml:space="preserve">Napríklad </w:t>
      </w:r>
      <w:r w:rsidR="00CB5C9E" w:rsidRPr="00E606A8">
        <w:t>pokiaľ</w:t>
      </w:r>
      <w:r w:rsidRPr="00E606A8">
        <w:t xml:space="preserve"> </w:t>
      </w:r>
      <w:r w:rsidR="006B2493" w:rsidRPr="00E606A8">
        <w:t>balím</w:t>
      </w:r>
      <w:r w:rsidR="007B3069" w:rsidRPr="00E606A8">
        <w:t xml:space="preserve"> </w:t>
      </w:r>
      <w:r w:rsidR="006B2493" w:rsidRPr="00E606A8">
        <w:t>objednávku, pripnem k nej ako svadobný darček malý grafický výtlačok</w:t>
      </w:r>
      <w:r w:rsidR="007B3069" w:rsidRPr="00E606A8">
        <w:t xml:space="preserve">, </w:t>
      </w:r>
      <w:r w:rsidR="006B2493" w:rsidRPr="00E606A8">
        <w:t xml:space="preserve">prípadne </w:t>
      </w:r>
      <w:r w:rsidR="007B3069" w:rsidRPr="00E606A8">
        <w:t>ručne písan</w:t>
      </w:r>
      <w:r w:rsidR="00E4577C" w:rsidRPr="00E606A8">
        <w:t>ú gratuláciu</w:t>
      </w:r>
      <w:r w:rsidR="007B3069" w:rsidRPr="00E606A8">
        <w:t xml:space="preserve"> k ich </w:t>
      </w:r>
      <w:r w:rsidR="006B2493" w:rsidRPr="00E606A8">
        <w:t>nadchádzajúcej svadbe. Koniec koncov, kto ne</w:t>
      </w:r>
      <w:r w:rsidR="007B3069" w:rsidRPr="00E606A8">
        <w:t xml:space="preserve">dostáva </w:t>
      </w:r>
      <w:r w:rsidR="006B2493" w:rsidRPr="00E606A8">
        <w:t>rád malú pozornosť navyše k svojej</w:t>
      </w:r>
      <w:r w:rsidR="007B3069" w:rsidRPr="00E606A8">
        <w:t xml:space="preserve"> objednávke</w:t>
      </w:r>
      <w:r w:rsidR="006B2493" w:rsidRPr="00E606A8">
        <w:t>?“</w:t>
      </w:r>
    </w:p>
    <w:p w14:paraId="352A6BEF" w14:textId="77777777" w:rsidR="00117345" w:rsidRPr="00E606A8" w:rsidRDefault="00283F94" w:rsidP="00117345">
      <w:pPr>
        <w:pStyle w:val="ListParagraph"/>
        <w:numPr>
          <w:ilvl w:val="1"/>
          <w:numId w:val="26"/>
        </w:numPr>
        <w:spacing w:after="160" w:line="259" w:lineRule="auto"/>
        <w:jc w:val="both"/>
      </w:pPr>
      <w:r w:rsidRPr="00E606A8">
        <w:t>„Zo</w:t>
      </w:r>
      <w:r w:rsidR="00E4577C" w:rsidRPr="00E606A8">
        <w:t xml:space="preserve">stávajte vždy v kontakte. </w:t>
      </w:r>
      <w:r w:rsidR="00063CA7" w:rsidRPr="00E606A8">
        <w:t>Z</w:t>
      </w:r>
      <w:r w:rsidR="00E4577C" w:rsidRPr="00E606A8">
        <w:t xml:space="preserve">ostať </w:t>
      </w:r>
      <w:r w:rsidR="00063CA7" w:rsidRPr="00E606A8">
        <w:t xml:space="preserve">strategicky v kontakte s kupujúcimi po tom, </w:t>
      </w:r>
      <w:r w:rsidR="00E4577C" w:rsidRPr="00E606A8">
        <w:t xml:space="preserve">ako je </w:t>
      </w:r>
      <w:r w:rsidR="00063CA7" w:rsidRPr="00E606A8">
        <w:t>ich objednávka vybavená,</w:t>
      </w:r>
      <w:r w:rsidR="007C5824" w:rsidRPr="00E606A8">
        <w:t xml:space="preserve"> je vhodné hneď pre niekoľko</w:t>
      </w:r>
      <w:r w:rsidR="00E4577C" w:rsidRPr="00E606A8">
        <w:t xml:space="preserve"> dô</w:t>
      </w:r>
      <w:r w:rsidR="007C5824" w:rsidRPr="00E606A8">
        <w:t xml:space="preserve">vodov. Po prvé, dávate kupujúcim možnosť, aby vás upozornil, ak </w:t>
      </w:r>
      <w:r w:rsidR="00E4577C" w:rsidRPr="00E606A8">
        <w:t xml:space="preserve">by nastali nejaké problémy s ich </w:t>
      </w:r>
      <w:r w:rsidR="007C5824" w:rsidRPr="00E606A8">
        <w:t xml:space="preserve">objednávkou, takže </w:t>
      </w:r>
      <w:r w:rsidR="00E4577C" w:rsidRPr="00E606A8">
        <w:t xml:space="preserve">môžete tento problém vyriešiť </w:t>
      </w:r>
      <w:r w:rsidR="007C5824" w:rsidRPr="00E606A8">
        <w:t>skôr, ako zanechá negatívnu odozvu</w:t>
      </w:r>
      <w:r w:rsidR="00E4577C" w:rsidRPr="00E606A8">
        <w:t>. Môžete sa tiež informovať o spôsoboch, ako sa zlepšiť a aktívne vykonávať zmeny vo svojej obchodnej politi</w:t>
      </w:r>
      <w:r w:rsidR="00DF5597" w:rsidRPr="00E606A8">
        <w:t>ke a svojich pracovných postupoch</w:t>
      </w:r>
      <w:r w:rsidR="00E4577C" w:rsidRPr="00E606A8">
        <w:t>, aby s</w:t>
      </w:r>
      <w:r w:rsidR="00DF5597" w:rsidRPr="00E606A8">
        <w:t>a zabránilo podobným problémom do budúcnosti. Vaša záverečná</w:t>
      </w:r>
      <w:r w:rsidR="00E4577C" w:rsidRPr="00E606A8">
        <w:t xml:space="preserve"> korešpondencia j</w:t>
      </w:r>
      <w:r w:rsidR="00DF5597" w:rsidRPr="00E606A8">
        <w:t>e tiež skvelou</w:t>
      </w:r>
      <w:r w:rsidR="00E4577C" w:rsidRPr="00E606A8">
        <w:t xml:space="preserve"> príležitosť</w:t>
      </w:r>
      <w:r w:rsidR="00DF5597" w:rsidRPr="00E606A8">
        <w:t>ou</w:t>
      </w:r>
      <w:r w:rsidR="00E4577C" w:rsidRPr="00E606A8">
        <w:t xml:space="preserve"> povzbudiť kup</w:t>
      </w:r>
      <w:r w:rsidR="00ED0274" w:rsidRPr="00E606A8">
        <w:t>ujúceho</w:t>
      </w:r>
      <w:r w:rsidR="00E4577C" w:rsidRPr="00E606A8">
        <w:t xml:space="preserve"> </w:t>
      </w:r>
      <w:r w:rsidR="00DF5597" w:rsidRPr="00E606A8">
        <w:t>na zanechanie spätnej väzby ohľadne</w:t>
      </w:r>
      <w:r w:rsidR="00E4577C" w:rsidRPr="00E606A8">
        <w:t xml:space="preserve"> váš</w:t>
      </w:r>
      <w:r w:rsidR="00DF5597" w:rsidRPr="00E606A8">
        <w:t>ho</w:t>
      </w:r>
      <w:r w:rsidR="00E4577C" w:rsidRPr="00E606A8">
        <w:t xml:space="preserve"> obchod</w:t>
      </w:r>
      <w:r w:rsidR="00DF5597" w:rsidRPr="00E606A8">
        <w:t>u</w:t>
      </w:r>
      <w:r w:rsidR="00E4577C" w:rsidRPr="00E606A8">
        <w:t xml:space="preserve">. </w:t>
      </w:r>
      <w:r w:rsidR="00837687" w:rsidRPr="00E606A8">
        <w:t>Kľúčový je s</w:t>
      </w:r>
      <w:r w:rsidR="00E4577C" w:rsidRPr="00E606A8">
        <w:t>pôsob a načasovanie zasielania správ</w:t>
      </w:r>
      <w:r w:rsidR="00837687" w:rsidRPr="00E606A8">
        <w:t>, nakoľko</w:t>
      </w:r>
      <w:r w:rsidR="00E4577C" w:rsidRPr="00E606A8">
        <w:t xml:space="preserve"> nechcete vyzerať ako spammer alebo vystupovať príliš agresívne. </w:t>
      </w:r>
      <w:r w:rsidR="00837687" w:rsidRPr="00E606A8">
        <w:t>Zv</w:t>
      </w:r>
      <w:r w:rsidR="00E4577C" w:rsidRPr="00E606A8">
        <w:t>yčajne sa s nimi snažím spojiť v</w:t>
      </w:r>
      <w:r w:rsidR="00837687" w:rsidRPr="00E606A8">
        <w:t> </w:t>
      </w:r>
      <w:r w:rsidR="00E4577C" w:rsidRPr="00E606A8">
        <w:t>čase</w:t>
      </w:r>
      <w:r w:rsidR="00837687" w:rsidRPr="00E606A8">
        <w:t xml:space="preserve">, keď je im </w:t>
      </w:r>
      <w:r w:rsidR="00D81A24" w:rsidRPr="00E606A8">
        <w:t xml:space="preserve">má byť doručená </w:t>
      </w:r>
      <w:r w:rsidR="00837687" w:rsidRPr="00E606A8">
        <w:t>objednávka. Pýtam sa ich,</w:t>
      </w:r>
      <w:r w:rsidR="00E4577C" w:rsidRPr="00E606A8">
        <w:t xml:space="preserve"> či </w:t>
      </w:r>
      <w:r w:rsidR="00D81A24" w:rsidRPr="00E606A8">
        <w:t xml:space="preserve">všetko </w:t>
      </w:r>
      <w:r w:rsidR="00837687" w:rsidRPr="00E606A8">
        <w:t xml:space="preserve">dostali </w:t>
      </w:r>
      <w:r w:rsidR="00E4577C" w:rsidRPr="00E606A8">
        <w:t xml:space="preserve">bezpečne a podľa očakávaní. </w:t>
      </w:r>
      <w:r w:rsidR="000E24EA" w:rsidRPr="00E606A8">
        <w:t>Dávam</w:t>
      </w:r>
      <w:r w:rsidR="00E4577C" w:rsidRPr="00E606A8">
        <w:t xml:space="preserve"> im</w:t>
      </w:r>
      <w:r w:rsidR="000E24EA" w:rsidRPr="00E606A8">
        <w:t xml:space="preserve"> tiež poky</w:t>
      </w:r>
      <w:r w:rsidR="005C781D" w:rsidRPr="00E606A8">
        <w:t xml:space="preserve">ny pre zanechanie spätnej väzby, </w:t>
      </w:r>
      <w:r w:rsidR="000E24EA" w:rsidRPr="00E606A8">
        <w:t>pokiaľ majú záujem</w:t>
      </w:r>
      <w:r w:rsidR="00E4577C" w:rsidRPr="00E606A8">
        <w:t xml:space="preserve"> </w:t>
      </w:r>
      <w:r w:rsidR="005C781D" w:rsidRPr="00E606A8">
        <w:t>–</w:t>
      </w:r>
      <w:r w:rsidR="00E4577C" w:rsidRPr="00E606A8">
        <w:t xml:space="preserve"> </w:t>
      </w:r>
      <w:r w:rsidR="000E24EA" w:rsidRPr="00E606A8">
        <w:t>snažím sa</w:t>
      </w:r>
      <w:r w:rsidR="00E4577C" w:rsidRPr="00E606A8">
        <w:t xml:space="preserve">, aby bol </w:t>
      </w:r>
      <w:r w:rsidR="00D81A24" w:rsidRPr="00E606A8">
        <w:t xml:space="preserve">tento proces </w:t>
      </w:r>
      <w:r w:rsidR="005C781D" w:rsidRPr="00E606A8">
        <w:t>pre nich čo najjednoduchší.“</w:t>
      </w:r>
    </w:p>
    <w:p w14:paraId="377B84B8" w14:textId="77777777" w:rsidR="00342902" w:rsidRPr="00E606A8" w:rsidRDefault="00342902" w:rsidP="00342902">
      <w:pPr>
        <w:pStyle w:val="ListParagraph"/>
        <w:spacing w:after="160" w:line="259" w:lineRule="auto"/>
        <w:ind w:left="1080"/>
        <w:jc w:val="both"/>
      </w:pPr>
    </w:p>
    <w:p w14:paraId="189F58F8" w14:textId="77777777" w:rsidR="00117345" w:rsidRPr="00E606A8" w:rsidRDefault="004C2F6D" w:rsidP="00117345">
      <w:pPr>
        <w:pStyle w:val="ListParagraph"/>
        <w:numPr>
          <w:ilvl w:val="0"/>
          <w:numId w:val="26"/>
        </w:numPr>
        <w:spacing w:after="160" w:line="259" w:lineRule="auto"/>
        <w:jc w:val="both"/>
      </w:pPr>
      <w:r w:rsidRPr="00E606A8">
        <w:t>Ako nový predávajúci</w:t>
      </w:r>
      <w:r w:rsidR="000E3AAD" w:rsidRPr="00E606A8">
        <w:t xml:space="preserve"> máte jednu nevýhodu – nikto nepozná vás, vašu značku, ani váš produkt. </w:t>
      </w:r>
      <w:r w:rsidR="008417A6" w:rsidRPr="00E606A8">
        <w:t>Ako potom presvedčiť potenciálnych zákazníkov</w:t>
      </w:r>
      <w:r w:rsidR="00B14EC3" w:rsidRPr="00E606A8">
        <w:t>,</w:t>
      </w:r>
      <w:r w:rsidR="008417A6" w:rsidRPr="00E606A8">
        <w:t xml:space="preserve"> aby kupovali váš produkt? Môžete skúsiť zvýrazniť vašu ponuku (platený doplnok), aj keď zákazníci pravdepodobne nebudú </w:t>
      </w:r>
      <w:r w:rsidR="0023238B" w:rsidRPr="00E606A8">
        <w:t xml:space="preserve">vašim produktom </w:t>
      </w:r>
      <w:r w:rsidR="008417A6" w:rsidRPr="00E606A8">
        <w:t>veľmi dôverovať. Hľadajú dôve</w:t>
      </w:r>
      <w:r w:rsidR="00A00556" w:rsidRPr="00E606A8">
        <w:t>ru skôr v recenziách a o</w:t>
      </w:r>
      <w:r w:rsidR="00685372" w:rsidRPr="00E606A8">
        <w:t>dporúčaniach</w:t>
      </w:r>
      <w:r w:rsidR="008417A6" w:rsidRPr="00E606A8">
        <w:t xml:space="preserve"> od iných ľudí. Existu</w:t>
      </w:r>
      <w:r w:rsidR="00E85272" w:rsidRPr="00E606A8">
        <w:t>je niekoľko možností, ako získať</w:t>
      </w:r>
      <w:r w:rsidR="008417A6" w:rsidRPr="00E606A8">
        <w:t xml:space="preserve"> svoju prvú recenziu:</w:t>
      </w:r>
    </w:p>
    <w:p w14:paraId="3424D891" w14:textId="77777777" w:rsidR="00117345" w:rsidRPr="00E606A8" w:rsidRDefault="008417A6" w:rsidP="00117345">
      <w:pPr>
        <w:pStyle w:val="ListParagraph"/>
        <w:numPr>
          <w:ilvl w:val="1"/>
          <w:numId w:val="26"/>
        </w:numPr>
        <w:spacing w:after="160" w:line="259" w:lineRule="auto"/>
        <w:ind w:left="709"/>
        <w:jc w:val="both"/>
      </w:pPr>
      <w:r w:rsidRPr="00E606A8">
        <w:t> </w:t>
      </w:r>
      <w:r w:rsidR="0082570F" w:rsidRPr="00E606A8">
        <w:t xml:space="preserve">Pýtajte si hodnotenia </w:t>
      </w:r>
      <w:r w:rsidRPr="00E606A8">
        <w:t>od zákazníkov. Pamätajte však na to, že si máte pýtať „hodnotenie“</w:t>
      </w:r>
      <w:r w:rsidR="008913DC" w:rsidRPr="00E606A8">
        <w:t>,</w:t>
      </w:r>
      <w:r w:rsidRPr="00E606A8">
        <w:t xml:space="preserve"> nie „dobré hodnotenie“. O hodnotenie </w:t>
      </w:r>
      <w:r w:rsidR="00D47DC6" w:rsidRPr="00E606A8">
        <w:t xml:space="preserve">zákazníkov </w:t>
      </w:r>
      <w:r w:rsidRPr="00E606A8">
        <w:t>požiadajte až po skončení nákupného procesu</w:t>
      </w:r>
      <w:r w:rsidR="00117345" w:rsidRPr="00E606A8">
        <w:t>.</w:t>
      </w:r>
    </w:p>
    <w:p w14:paraId="04950E8B" w14:textId="77777777" w:rsidR="008417A6" w:rsidRPr="00E606A8" w:rsidRDefault="008417A6" w:rsidP="00117345">
      <w:pPr>
        <w:pStyle w:val="ListParagraph"/>
        <w:numPr>
          <w:ilvl w:val="1"/>
          <w:numId w:val="26"/>
        </w:numPr>
        <w:spacing w:after="160" w:line="259" w:lineRule="auto"/>
        <w:ind w:left="709"/>
        <w:jc w:val="both"/>
      </w:pPr>
      <w:r w:rsidRPr="00E606A8">
        <w:t>Namiesto toho, aby ste svojich zákazníkov priamo požiadali, môžete ich k pridaniu hodnotenia motivovať tým, že do svojej e-mailovej vizitky pridáte odkaz na stránku s hodnoteniami alebo túto žiadosť pridáte do správy, k</w:t>
      </w:r>
      <w:r w:rsidR="00885364" w:rsidRPr="00E606A8">
        <w:t xml:space="preserve">torá sa týka inej témy (napr. </w:t>
      </w:r>
      <w:r w:rsidR="00DB35D9" w:rsidRPr="00E606A8">
        <w:t>k</w:t>
      </w:r>
      <w:r w:rsidR="00885364" w:rsidRPr="00E606A8">
        <w:t> </w:t>
      </w:r>
      <w:r w:rsidRPr="00E606A8">
        <w:t>newsletteru, k distribúcii ďalších relevantných informácií atď.)</w:t>
      </w:r>
      <w:r w:rsidR="0023038D" w:rsidRPr="00E606A8">
        <w:t>.</w:t>
      </w:r>
    </w:p>
    <w:p w14:paraId="655B9222" w14:textId="77777777" w:rsidR="008417A6" w:rsidRPr="00E606A8" w:rsidRDefault="008417A6" w:rsidP="008417A6">
      <w:pPr>
        <w:pStyle w:val="ListParagraph"/>
        <w:numPr>
          <w:ilvl w:val="1"/>
          <w:numId w:val="26"/>
        </w:numPr>
        <w:spacing w:after="160" w:line="259" w:lineRule="auto"/>
        <w:ind w:left="709"/>
        <w:jc w:val="both"/>
      </w:pPr>
      <w:r w:rsidRPr="00E606A8">
        <w:t>Pridajte malý da</w:t>
      </w:r>
      <w:r w:rsidR="00182FE1" w:rsidRPr="00E606A8">
        <w:t xml:space="preserve">rček a leták (napr. </w:t>
      </w:r>
      <w:r w:rsidR="00196D91" w:rsidRPr="00E606A8">
        <w:t xml:space="preserve">vo </w:t>
      </w:r>
      <w:r w:rsidRPr="00E606A8">
        <w:t>formáte vizitky), v ktorom zákazníka požiadate o hodnotenie týkajúce sa jeho spokojnosti s produktom a so zákazníckym</w:t>
      </w:r>
      <w:r w:rsidR="00D6257E" w:rsidRPr="00E606A8">
        <w:t>i</w:t>
      </w:r>
      <w:r w:rsidRPr="00E606A8">
        <w:t xml:space="preserve"> službami.</w:t>
      </w:r>
    </w:p>
    <w:p w14:paraId="0501FF91" w14:textId="77777777" w:rsidR="00117345" w:rsidRPr="00E606A8" w:rsidRDefault="008417A6" w:rsidP="00117345">
      <w:pPr>
        <w:pStyle w:val="ListParagraph"/>
        <w:numPr>
          <w:ilvl w:val="1"/>
          <w:numId w:val="26"/>
        </w:numPr>
        <w:spacing w:after="160" w:line="259" w:lineRule="auto"/>
        <w:ind w:left="709"/>
        <w:jc w:val="both"/>
      </w:pPr>
      <w:r w:rsidRPr="00E606A8">
        <w:t>Vyhľadajte si aktívnych prispievateľov hodnotení, ponúknite im značnú zľavu alebo vzorku produktu zdarma a požiadajte ich o spätnú väzbu</w:t>
      </w:r>
      <w:r w:rsidR="00117345" w:rsidRPr="00E606A8">
        <w:t>.</w:t>
      </w:r>
    </w:p>
    <w:p w14:paraId="38B60FA7" w14:textId="77777777" w:rsidR="00117345" w:rsidRPr="00E606A8" w:rsidRDefault="00CE1F26" w:rsidP="00117345">
      <w:pPr>
        <w:pStyle w:val="ListParagraph"/>
        <w:numPr>
          <w:ilvl w:val="1"/>
          <w:numId w:val="26"/>
        </w:numPr>
        <w:spacing w:after="160" w:line="259" w:lineRule="auto"/>
        <w:ind w:left="709"/>
        <w:jc w:val="both"/>
      </w:pPr>
      <w:r w:rsidRPr="00E606A8">
        <w:t>Požiadajte zopár</w:t>
      </w:r>
      <w:r w:rsidR="008417A6" w:rsidRPr="00E606A8">
        <w:t xml:space="preserve"> svojich priateľov o nákup vášho produktu prostredníctvom konkrétneho on</w:t>
      </w:r>
      <w:r w:rsidR="00F37A99" w:rsidRPr="00E606A8">
        <w:t>-line trhoviska</w:t>
      </w:r>
      <w:r w:rsidR="003A1857" w:rsidRPr="00E606A8">
        <w:t xml:space="preserve"> a o ich hodnotenia</w:t>
      </w:r>
      <w:r w:rsidR="008417A6" w:rsidRPr="00E606A8">
        <w:t>. Pamätajte</w:t>
      </w:r>
      <w:r w:rsidR="002B1C03" w:rsidRPr="00E606A8">
        <w:t xml:space="preserve"> si</w:t>
      </w:r>
      <w:r w:rsidR="008417A6" w:rsidRPr="00E606A8">
        <w:t>, že hodnoten</w:t>
      </w:r>
      <w:r w:rsidR="00E90621" w:rsidRPr="00E606A8">
        <w:t>ia musia byť úprimné a </w:t>
      </w:r>
      <w:r w:rsidR="008417A6" w:rsidRPr="00E606A8">
        <w:t>prirodzené.</w:t>
      </w:r>
    </w:p>
    <w:p w14:paraId="3B83596D" w14:textId="77777777" w:rsidR="00117345" w:rsidRPr="00E606A8" w:rsidRDefault="003F6A83" w:rsidP="00DD23E4">
      <w:pPr>
        <w:pStyle w:val="ListParagraph"/>
        <w:numPr>
          <w:ilvl w:val="1"/>
          <w:numId w:val="26"/>
        </w:numPr>
        <w:spacing w:after="160" w:line="259" w:lineRule="auto"/>
        <w:ind w:left="709"/>
        <w:jc w:val="both"/>
      </w:pPr>
      <w:r w:rsidRPr="00E606A8">
        <w:t> A n</w:t>
      </w:r>
      <w:r w:rsidR="008417A6" w:rsidRPr="00E606A8">
        <w:t>akoniec, neobávajte sa. Potom</w:t>
      </w:r>
      <w:r w:rsidR="006A781A" w:rsidRPr="00E606A8">
        <w:t>, ako</w:t>
      </w:r>
      <w:r w:rsidR="008417A6" w:rsidRPr="00E606A8">
        <w:t xml:space="preserve"> dobre spoznáte svojich zákazníkov, budete schopný nájsť a využiť najvhodnejší spôsob získa</w:t>
      </w:r>
      <w:r w:rsidR="002A2F02" w:rsidRPr="00E606A8">
        <w:t>va</w:t>
      </w:r>
      <w:r w:rsidR="008417A6" w:rsidRPr="00E606A8">
        <w:t>nia hodnotení. Pre lepší efekt sa pokúste pochopiť svojich zákazníkov pomocou analýzy trhu.</w:t>
      </w:r>
    </w:p>
    <w:p w14:paraId="390A89AF" w14:textId="77777777" w:rsidR="008417A6" w:rsidRPr="00E606A8" w:rsidRDefault="008417A6" w:rsidP="008417A6">
      <w:pPr>
        <w:pStyle w:val="ListParagraph"/>
        <w:spacing w:after="160" w:line="259" w:lineRule="auto"/>
        <w:ind w:left="709"/>
        <w:jc w:val="both"/>
      </w:pPr>
    </w:p>
    <w:p w14:paraId="6450C54E" w14:textId="77777777" w:rsidR="00117345" w:rsidRPr="00E606A8" w:rsidRDefault="008417A6" w:rsidP="00117345">
      <w:pPr>
        <w:pStyle w:val="ListParagraph"/>
        <w:numPr>
          <w:ilvl w:val="0"/>
          <w:numId w:val="26"/>
        </w:numPr>
        <w:spacing w:after="160" w:line="259" w:lineRule="auto"/>
        <w:jc w:val="both"/>
      </w:pPr>
      <w:r w:rsidRPr="00E606A8">
        <w:lastRenderedPageBreak/>
        <w:t>Ako majú vyzerať</w:t>
      </w:r>
      <w:r w:rsidR="004A4121" w:rsidRPr="00E606A8">
        <w:t xml:space="preserve"> dobré hodnotenia? D</w:t>
      </w:r>
      <w:r w:rsidRPr="00E606A8">
        <w:t>ôveryhodn</w:t>
      </w:r>
      <w:r w:rsidR="00B6382C" w:rsidRPr="00E606A8">
        <w:t xml:space="preserve">é hodnotenia, ktoré vám pomôžu pri </w:t>
      </w:r>
      <w:r w:rsidRPr="00E606A8">
        <w:t>budovaní dôvery medzi vašimi zákazníkmi</w:t>
      </w:r>
      <w:r w:rsidR="00B6382C" w:rsidRPr="00E606A8">
        <w:t>, by mali spĺňať</w:t>
      </w:r>
      <w:r w:rsidRPr="00E606A8">
        <w:t xml:space="preserve"> nasledujúce charakteristiky</w:t>
      </w:r>
      <w:r w:rsidR="00117345" w:rsidRPr="00E606A8">
        <w:t>:</w:t>
      </w:r>
    </w:p>
    <w:p w14:paraId="09AE2D29" w14:textId="77777777" w:rsidR="00117345" w:rsidRPr="00E606A8" w:rsidRDefault="008417A6" w:rsidP="0062636D">
      <w:pPr>
        <w:pStyle w:val="ListParagraph"/>
        <w:numPr>
          <w:ilvl w:val="1"/>
          <w:numId w:val="26"/>
        </w:numPr>
        <w:spacing w:after="160" w:line="259" w:lineRule="auto"/>
        <w:ind w:left="709"/>
        <w:jc w:val="both"/>
      </w:pPr>
      <w:r w:rsidRPr="00E606A8">
        <w:t>Obsahovať</w:t>
      </w:r>
      <w:r w:rsidR="0062636D" w:rsidRPr="00E606A8">
        <w:t xml:space="preserve"> “</w:t>
      </w:r>
      <w:r w:rsidRPr="00E606A8">
        <w:t>prečo</w:t>
      </w:r>
      <w:r w:rsidR="0062636D" w:rsidRPr="00E606A8">
        <w:t>“</w:t>
      </w:r>
      <w:r w:rsidR="00117345" w:rsidRPr="00E606A8">
        <w:t xml:space="preserve">: </w:t>
      </w:r>
      <w:r w:rsidR="00B6382C" w:rsidRPr="00E606A8">
        <w:t xml:space="preserve">K najlepším hodnoteniam </w:t>
      </w:r>
      <w:r w:rsidRPr="00E606A8">
        <w:t xml:space="preserve">patrí </w:t>
      </w:r>
      <w:r w:rsidR="00B6382C" w:rsidRPr="00E606A8">
        <w:t>nie</w:t>
      </w:r>
      <w:r w:rsidRPr="00E606A8">
        <w:t>len to, či</w:t>
      </w:r>
      <w:r w:rsidR="00B6382C" w:rsidRPr="00E606A8">
        <w:t xml:space="preserve"> sa zákazníkovi páčil alebo nepáčil váš produkt, ale aj prečo</w:t>
      </w:r>
      <w:r w:rsidRPr="00E606A8">
        <w:t>. Povzbuďte zákazníkov, aby vaše produkty porovnali s p</w:t>
      </w:r>
      <w:r w:rsidR="005E5283" w:rsidRPr="00E606A8">
        <w:t>odobnými produktami alebo službami</w:t>
      </w:r>
      <w:r w:rsidRPr="00E606A8">
        <w:t xml:space="preserve">, </w:t>
      </w:r>
      <w:r w:rsidR="005E5283" w:rsidRPr="00E606A8">
        <w:t xml:space="preserve">ktoré dosiaľ </w:t>
      </w:r>
      <w:r w:rsidRPr="00E606A8">
        <w:t>využili</w:t>
      </w:r>
      <w:r w:rsidR="00117345" w:rsidRPr="00E606A8">
        <w:t>.</w:t>
      </w:r>
    </w:p>
    <w:p w14:paraId="7A073FFA" w14:textId="77777777" w:rsidR="00117345" w:rsidRPr="00E606A8" w:rsidRDefault="00A77A33" w:rsidP="00117345">
      <w:pPr>
        <w:pStyle w:val="ListParagraph"/>
        <w:numPr>
          <w:ilvl w:val="1"/>
          <w:numId w:val="26"/>
        </w:numPr>
        <w:spacing w:after="160" w:line="259" w:lineRule="auto"/>
        <w:ind w:left="709"/>
        <w:jc w:val="both"/>
      </w:pPr>
      <w:r w:rsidRPr="00E606A8">
        <w:t>Špecifickosť</w:t>
      </w:r>
      <w:r w:rsidR="00117345" w:rsidRPr="00E606A8">
        <w:t xml:space="preserve">: </w:t>
      </w:r>
      <w:r w:rsidRPr="00E606A8">
        <w:t>R</w:t>
      </w:r>
      <w:r w:rsidR="004F7FAA" w:rsidRPr="00E606A8">
        <w:t xml:space="preserve">ecenzia by sa mala vzťahovať na </w:t>
      </w:r>
      <w:r w:rsidRPr="00E606A8">
        <w:t>výrob</w:t>
      </w:r>
      <w:r w:rsidR="004F7FAA" w:rsidRPr="00E606A8">
        <w:t>ok</w:t>
      </w:r>
      <w:r w:rsidR="00340DB2" w:rsidRPr="00E606A8">
        <w:t>, ktorý zákazník recenzuje</w:t>
      </w:r>
      <w:r w:rsidRPr="00E606A8">
        <w:t xml:space="preserve"> a</w:t>
      </w:r>
      <w:r w:rsidR="004F7FAA" w:rsidRPr="00E606A8">
        <w:t xml:space="preserve"> je </w:t>
      </w:r>
      <w:r w:rsidR="00340DB2" w:rsidRPr="00E606A8">
        <w:t>potrebné</w:t>
      </w:r>
      <w:r w:rsidR="004F7FAA" w:rsidRPr="00E606A8">
        <w:t>,</w:t>
      </w:r>
      <w:r w:rsidR="00340DB2" w:rsidRPr="00E606A8">
        <w:t xml:space="preserve"> aby sa zamer</w:t>
      </w:r>
      <w:r w:rsidR="004F7FAA" w:rsidRPr="00E606A8">
        <w:t>i</w:t>
      </w:r>
      <w:r w:rsidR="00340DB2" w:rsidRPr="00E606A8">
        <w:t>a</w:t>
      </w:r>
      <w:r w:rsidR="004F7FAA" w:rsidRPr="00E606A8">
        <w:t>va</w:t>
      </w:r>
      <w:r w:rsidR="00340DB2" w:rsidRPr="00E606A8">
        <w:t>l</w:t>
      </w:r>
      <w:r w:rsidR="004F7FAA" w:rsidRPr="00E606A8">
        <w:t>a</w:t>
      </w:r>
      <w:r w:rsidR="00340DB2" w:rsidRPr="00E606A8">
        <w:t xml:space="preserve"> na </w:t>
      </w:r>
      <w:r w:rsidR="004F7FAA" w:rsidRPr="00E606A8">
        <w:t>jeho špecifické črty alebo</w:t>
      </w:r>
      <w:r w:rsidRPr="00E606A8">
        <w:t xml:space="preserve"> </w:t>
      </w:r>
      <w:r w:rsidR="00340DB2" w:rsidRPr="00E606A8">
        <w:t>skúsenosti</w:t>
      </w:r>
      <w:r w:rsidR="004F7FAA" w:rsidRPr="00E606A8">
        <w:t xml:space="preserve"> zákazníka s ním</w:t>
      </w:r>
      <w:r w:rsidR="00340DB2" w:rsidRPr="00E606A8">
        <w:t xml:space="preserve">. Pre </w:t>
      </w:r>
      <w:r w:rsidR="004F7FAA" w:rsidRPr="00E606A8">
        <w:t xml:space="preserve">obrazové a video </w:t>
      </w:r>
      <w:r w:rsidR="00340DB2" w:rsidRPr="00E606A8">
        <w:t>recenzie</w:t>
      </w:r>
      <w:r w:rsidR="004F7FAA" w:rsidRPr="00E606A8">
        <w:t xml:space="preserve"> sa odporúča napísanie stručného úvodu.</w:t>
      </w:r>
    </w:p>
    <w:p w14:paraId="032E61F8" w14:textId="77777777" w:rsidR="00117345" w:rsidRPr="00E606A8" w:rsidRDefault="004F7FAA" w:rsidP="00117345">
      <w:pPr>
        <w:pStyle w:val="ListParagraph"/>
        <w:numPr>
          <w:ilvl w:val="1"/>
          <w:numId w:val="26"/>
        </w:numPr>
        <w:spacing w:after="160" w:line="259" w:lineRule="auto"/>
        <w:ind w:left="709"/>
        <w:jc w:val="both"/>
      </w:pPr>
      <w:r w:rsidRPr="00E606A8">
        <w:t>Nie príliš krátke ani</w:t>
      </w:r>
      <w:r w:rsidR="00340DB2" w:rsidRPr="00E606A8">
        <w:t xml:space="preserve"> príliš dlhé: Písomné hodnotenie by </w:t>
      </w:r>
      <w:r w:rsidRPr="00E606A8">
        <w:t xml:space="preserve">malo obsahovať aspoň 20 slov, </w:t>
      </w:r>
      <w:r w:rsidR="00340DB2" w:rsidRPr="00E606A8">
        <w:t xml:space="preserve">ideálna dĺžka </w:t>
      </w:r>
      <w:r w:rsidRPr="00E606A8">
        <w:t xml:space="preserve">je približne </w:t>
      </w:r>
      <w:r w:rsidR="00340DB2" w:rsidRPr="00E606A8">
        <w:t xml:space="preserve">75 až 500 slov. </w:t>
      </w:r>
      <w:r w:rsidRPr="00E606A8">
        <w:t xml:space="preserve">Pre udržanie pozornosti publika sa odporúča pre video recenzie </w:t>
      </w:r>
      <w:r w:rsidR="003B452F" w:rsidRPr="00E606A8">
        <w:t>2 až 5 minút</w:t>
      </w:r>
      <w:r w:rsidR="00340DB2" w:rsidRPr="00E606A8">
        <w:t>.</w:t>
      </w:r>
    </w:p>
    <w:p w14:paraId="25711C38" w14:textId="77777777" w:rsidR="00117345" w:rsidRPr="00E606A8" w:rsidRDefault="00340DB2" w:rsidP="00117345">
      <w:pPr>
        <w:pStyle w:val="ListParagraph"/>
        <w:numPr>
          <w:ilvl w:val="1"/>
          <w:numId w:val="26"/>
        </w:numPr>
        <w:spacing w:after="160" w:line="259" w:lineRule="auto"/>
        <w:ind w:left="709"/>
        <w:jc w:val="both"/>
      </w:pPr>
      <w:r w:rsidRPr="00E606A8">
        <w:t xml:space="preserve">Úprimnosť: Recenzia by nemala byť umelá, ale naopak poskytnúť </w:t>
      </w:r>
      <w:r w:rsidR="003B452F" w:rsidRPr="00E606A8">
        <w:t xml:space="preserve">zákazníkov </w:t>
      </w:r>
      <w:r w:rsidRPr="00E606A8">
        <w:t>úprim</w:t>
      </w:r>
      <w:r w:rsidR="003B452F" w:rsidRPr="00E606A8">
        <w:t>ný názor na produkt</w:t>
      </w:r>
      <w:r w:rsidR="00117345" w:rsidRPr="00E606A8">
        <w:t>.</w:t>
      </w:r>
    </w:p>
    <w:p w14:paraId="7F5461DD" w14:textId="77777777" w:rsidR="00117345" w:rsidRPr="00E606A8" w:rsidRDefault="00117345" w:rsidP="00117345">
      <w:pPr>
        <w:pStyle w:val="ListParagraph"/>
        <w:spacing w:after="160" w:line="259" w:lineRule="auto"/>
        <w:ind w:left="360"/>
        <w:jc w:val="both"/>
      </w:pPr>
    </w:p>
    <w:p w14:paraId="633B641A" w14:textId="77777777" w:rsidR="003A01A4" w:rsidRPr="00E606A8" w:rsidRDefault="003B452F" w:rsidP="003A01A4">
      <w:pPr>
        <w:pStyle w:val="ListParagraph"/>
        <w:numPr>
          <w:ilvl w:val="0"/>
          <w:numId w:val="26"/>
        </w:numPr>
        <w:spacing w:after="160" w:line="259" w:lineRule="auto"/>
        <w:jc w:val="both"/>
      </w:pPr>
      <w:r w:rsidRPr="00E606A8">
        <w:t xml:space="preserve">Okrem hodnotení </w:t>
      </w:r>
      <w:r w:rsidR="003A01A4" w:rsidRPr="00E606A8">
        <w:t xml:space="preserve">môžete vo svojom </w:t>
      </w:r>
      <w:r w:rsidR="0062636D" w:rsidRPr="00E606A8">
        <w:t>profile predajcu alebo obchode na</w:t>
      </w:r>
      <w:r w:rsidRPr="00E606A8">
        <w:t> </w:t>
      </w:r>
      <w:r w:rsidR="003A01A4" w:rsidRPr="00E606A8">
        <w:t>on</w:t>
      </w:r>
      <w:r w:rsidRPr="00E606A8">
        <w:t>-line trhovisku</w:t>
      </w:r>
      <w:r w:rsidR="003A01A4" w:rsidRPr="00E606A8">
        <w:t xml:space="preserve"> uviesť odporúčania </w:t>
      </w:r>
      <w:r w:rsidRPr="00E606A8">
        <w:t xml:space="preserve">od </w:t>
      </w:r>
      <w:r w:rsidR="003A01A4" w:rsidRPr="00E606A8">
        <w:t xml:space="preserve">zákazníkov. Môžu to byť výňatky so skutočných e-mailov alebo správ od zákazníkov, v ktorých vyjadrujú, ako sa tešili z produktu alebo z nákupného procesu. Tento posledný bod je veľmi dôležitý – odporúčanie zákazníka, v ktorom sa hovorí, ako mu váš produkt pomohol a čo všetko </w:t>
      </w:r>
      <w:r w:rsidRPr="00E606A8">
        <w:t xml:space="preserve">ním </w:t>
      </w:r>
      <w:r w:rsidR="003A01A4" w:rsidRPr="00E606A8">
        <w:t>získal</w:t>
      </w:r>
      <w:r w:rsidRPr="00E606A8">
        <w:t>,</w:t>
      </w:r>
      <w:r w:rsidR="003A01A4" w:rsidRPr="00E606A8">
        <w:t xml:space="preserve"> je oveľa efektívnejšie ako to, v ktorom je </w:t>
      </w:r>
      <w:r w:rsidRPr="00E606A8">
        <w:t>len napísané, že: “váš produkt je úžasný“.</w:t>
      </w:r>
    </w:p>
    <w:p w14:paraId="787C2D5B" w14:textId="77777777" w:rsidR="00117345" w:rsidRPr="00E606A8" w:rsidRDefault="00117345" w:rsidP="00117345">
      <w:pPr>
        <w:jc w:val="both"/>
      </w:pPr>
    </w:p>
    <w:p w14:paraId="4EE4FC2F" w14:textId="77777777" w:rsidR="00117345" w:rsidRPr="00E606A8" w:rsidRDefault="00117345" w:rsidP="00117345">
      <w:pPr>
        <w:jc w:val="right"/>
      </w:pPr>
      <w:r w:rsidRPr="00E606A8">
        <w:rPr>
          <w:caps/>
          <w:noProof/>
          <w:color w:val="FFFFFF"/>
          <w:shd w:val="clear" w:color="auto" w:fill="F3F3F3"/>
          <w:lang w:val="en-US" w:eastAsia="en-US"/>
        </w:rPr>
        <w:drawing>
          <wp:inline distT="0" distB="0" distL="0" distR="0" wp14:anchorId="612747F1" wp14:editId="3AFFDF9D">
            <wp:extent cx="304800" cy="304800"/>
            <wp:effectExtent l="0" t="0" r="0" b="0"/>
            <wp:docPr id="53"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1AB884B" w14:textId="77777777" w:rsidR="008B687A" w:rsidRPr="00E606A8" w:rsidRDefault="008B687A" w:rsidP="008B687A">
      <w:pPr>
        <w:shd w:val="clear" w:color="auto" w:fill="FFFFFF" w:themeFill="background1"/>
        <w:spacing w:after="0" w:line="360" w:lineRule="auto"/>
        <w:rPr>
          <w:b/>
          <w:bCs/>
        </w:rPr>
      </w:pPr>
    </w:p>
    <w:p w14:paraId="6C986A54" w14:textId="77777777" w:rsidR="008B687A" w:rsidRPr="00E606A8" w:rsidRDefault="008B687A" w:rsidP="008B687A">
      <w:pPr>
        <w:shd w:val="clear" w:color="auto" w:fill="FFFFFF" w:themeFill="background1"/>
        <w:spacing w:after="0" w:line="360" w:lineRule="auto"/>
        <w:rPr>
          <w:b/>
          <w:bCs/>
        </w:rPr>
      </w:pPr>
    </w:p>
    <w:p w14:paraId="2E34047D" w14:textId="77777777" w:rsidR="00117345" w:rsidRPr="00E606A8" w:rsidRDefault="00117345" w:rsidP="008B687A">
      <w:pPr>
        <w:shd w:val="clear" w:color="auto" w:fill="FFFFFF" w:themeFill="background1"/>
        <w:spacing w:after="0" w:line="360" w:lineRule="auto"/>
        <w:rPr>
          <w:b/>
          <w:bCs/>
        </w:rPr>
      </w:pPr>
    </w:p>
    <w:p w14:paraId="1C9CFF83" w14:textId="77777777" w:rsidR="00117345" w:rsidRPr="00E606A8" w:rsidRDefault="00117345" w:rsidP="00117345">
      <w:pPr>
        <w:shd w:val="clear" w:color="auto" w:fill="FFFFFF" w:themeFill="background1"/>
        <w:spacing w:line="360" w:lineRule="auto"/>
      </w:pPr>
      <w:r w:rsidRPr="00E606A8">
        <w:rPr>
          <w:caps/>
          <w:noProof/>
          <w:color w:val="FFFFFF"/>
          <w:shd w:val="clear" w:color="auto" w:fill="F3F3F3"/>
          <w:lang w:val="en-US" w:eastAsia="en-US"/>
        </w:rPr>
        <w:drawing>
          <wp:inline distT="0" distB="0" distL="0" distR="0" wp14:anchorId="3E54552D" wp14:editId="44547C7C">
            <wp:extent cx="304800" cy="304800"/>
            <wp:effectExtent l="0" t="0" r="0" b="0"/>
            <wp:docPr id="54"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Pr="00E606A8">
        <w:rPr>
          <w:b/>
          <w:bCs/>
          <w:caps/>
          <w:u w:val="single"/>
          <w:shd w:val="clear" w:color="auto" w:fill="F3F3F3"/>
        </w:rPr>
        <w:t>SE</w:t>
      </w:r>
      <w:r w:rsidR="003A01A4" w:rsidRPr="00E606A8">
        <w:rPr>
          <w:b/>
          <w:bCs/>
          <w:caps/>
          <w:u w:val="single"/>
          <w:shd w:val="clear" w:color="auto" w:fill="F3F3F3"/>
        </w:rPr>
        <w:t>kcia 2: poskytovanie odporúčaní A osobných informácií</w:t>
      </w:r>
      <w:r w:rsidRPr="00E606A8">
        <w:rPr>
          <w:rStyle w:val="apple-converted-space"/>
          <w:u w:val="single"/>
        </w:rPr>
        <w:t> </w:t>
      </w:r>
      <w:r w:rsidRPr="00E606A8">
        <w:rPr>
          <w:caps/>
          <w:noProof/>
          <w:color w:val="FFFFFF"/>
          <w:shd w:val="clear" w:color="auto" w:fill="F3F3F3"/>
          <w:lang w:val="en-US" w:eastAsia="en-US"/>
        </w:rPr>
        <w:drawing>
          <wp:inline distT="0" distB="0" distL="0" distR="0" wp14:anchorId="7838726A" wp14:editId="288A56C1">
            <wp:extent cx="304800" cy="304800"/>
            <wp:effectExtent l="0" t="0" r="0" b="0"/>
            <wp:docPr id="55"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4E02FEBC" w14:textId="77777777" w:rsidR="00117345" w:rsidRPr="00E606A8" w:rsidRDefault="003A01A4" w:rsidP="00117345">
      <w:pPr>
        <w:pStyle w:val="ListParagraph"/>
        <w:numPr>
          <w:ilvl w:val="0"/>
          <w:numId w:val="27"/>
        </w:numPr>
        <w:spacing w:after="160" w:line="259" w:lineRule="auto"/>
        <w:jc w:val="both"/>
      </w:pPr>
      <w:r w:rsidRPr="00E606A8">
        <w:t xml:space="preserve">Svoju dôveryhodnosť môžete zvýšiť tým, že </w:t>
      </w:r>
      <w:r w:rsidR="00EF5E00" w:rsidRPr="00E606A8">
        <w:t xml:space="preserve">si </w:t>
      </w:r>
      <w:r w:rsidRPr="00E606A8">
        <w:t xml:space="preserve">na profil pridáte sekciu, ktorá </w:t>
      </w:r>
      <w:r w:rsidR="002D5337" w:rsidRPr="00E606A8">
        <w:t>vyobrazuje vaše</w:t>
      </w:r>
      <w:r w:rsidRPr="00E606A8">
        <w:t xml:space="preserve"> </w:t>
      </w:r>
      <w:r w:rsidR="002D5337" w:rsidRPr="00E606A8">
        <w:t>odporúčania</w:t>
      </w:r>
      <w:r w:rsidRPr="00E606A8">
        <w:t>, skúsenosti a akékoľvek informácie</w:t>
      </w:r>
      <w:r w:rsidR="002D5337" w:rsidRPr="00E606A8">
        <w:t>, ktoré poukazujú na to, že vyrábate skvelé produkty</w:t>
      </w:r>
      <w:r w:rsidRPr="00E606A8">
        <w:t>. Vaším cieľom by malo byť účinne presvedčiť potenciálnych zákazníkov, že ste t</w:t>
      </w:r>
      <w:r w:rsidR="002D5337" w:rsidRPr="00E606A8">
        <w:t>á</w:t>
      </w:r>
      <w:r w:rsidRPr="00E606A8">
        <w:t xml:space="preserve"> správn</w:t>
      </w:r>
      <w:r w:rsidR="002D5337" w:rsidRPr="00E606A8">
        <w:t>a</w:t>
      </w:r>
      <w:r w:rsidRPr="00E606A8">
        <w:t xml:space="preserve"> osob</w:t>
      </w:r>
      <w:r w:rsidR="002D5337" w:rsidRPr="00E606A8">
        <w:t>a</w:t>
      </w:r>
      <w:r w:rsidRPr="00E606A8">
        <w:t xml:space="preserve">, </w:t>
      </w:r>
      <w:r w:rsidR="00EF5E00" w:rsidRPr="00E606A8">
        <w:t xml:space="preserve">ktorá im </w:t>
      </w:r>
      <w:r w:rsidR="002D5337" w:rsidRPr="00E606A8">
        <w:t>ponúkne</w:t>
      </w:r>
      <w:r w:rsidRPr="00E606A8">
        <w:t xml:space="preserve"> to, čo hľadajú</w:t>
      </w:r>
      <w:r w:rsidR="00117345" w:rsidRPr="00E606A8">
        <w:t>.</w:t>
      </w:r>
    </w:p>
    <w:p w14:paraId="63F34A56" w14:textId="77777777" w:rsidR="00117345" w:rsidRPr="00E606A8" w:rsidRDefault="002D5337" w:rsidP="00117345">
      <w:pPr>
        <w:pStyle w:val="ListParagraph"/>
        <w:numPr>
          <w:ilvl w:val="0"/>
          <w:numId w:val="27"/>
        </w:numPr>
        <w:spacing w:after="160" w:line="259" w:lineRule="auto"/>
        <w:jc w:val="both"/>
      </w:pPr>
      <w:r w:rsidRPr="00E606A8">
        <w:t>On-line podnik</w:t>
      </w:r>
      <w:r w:rsidR="00EF5E00" w:rsidRPr="00E606A8">
        <w:t>atelia</w:t>
      </w:r>
      <w:r w:rsidRPr="00E606A8">
        <w:t xml:space="preserve"> neudrž</w:t>
      </w:r>
      <w:r w:rsidR="00EF5E00" w:rsidRPr="00E606A8">
        <w:t xml:space="preserve">iavajú osobný </w:t>
      </w:r>
      <w:r w:rsidRPr="00E606A8">
        <w:t xml:space="preserve">kontakt </w:t>
      </w:r>
      <w:r w:rsidR="006B187D" w:rsidRPr="00E606A8">
        <w:t xml:space="preserve">tvárou v tvár </w:t>
      </w:r>
      <w:r w:rsidRPr="00E606A8">
        <w:t>so zákazníkmi, p</w:t>
      </w:r>
      <w:r w:rsidR="006B187D" w:rsidRPr="00E606A8">
        <w:t xml:space="preserve">reto si musia nájsť iné spôsoby, </w:t>
      </w:r>
      <w:r w:rsidRPr="00E606A8">
        <w:t xml:space="preserve">ako vyjadriť, že sú dôveryhodní. Mali by ste sa pokúsiť získať </w:t>
      </w:r>
      <w:r w:rsidR="006B187D" w:rsidRPr="00E606A8">
        <w:t xml:space="preserve">si </w:t>
      </w:r>
      <w:r w:rsidRPr="00E606A8">
        <w:t>čo najv</w:t>
      </w:r>
      <w:r w:rsidR="006B187D" w:rsidRPr="00E606A8">
        <w:t>iac akreditácií. Získate ich z rôznych asociácií a členstiev v obchodných a podnikateľských asociáciách</w:t>
      </w:r>
      <w:r w:rsidRPr="00E606A8">
        <w:t>. Pridajte sa k</w:t>
      </w:r>
      <w:r w:rsidR="00F2560A" w:rsidRPr="00E606A8">
        <w:t> miestnym cechom</w:t>
      </w:r>
      <w:r w:rsidRPr="00E606A8">
        <w:t xml:space="preserve"> alebo s</w:t>
      </w:r>
      <w:r w:rsidR="006B187D" w:rsidRPr="00E606A8">
        <w:t>polkom</w:t>
      </w:r>
      <w:r w:rsidRPr="00E606A8">
        <w:t>. Ukazuje</w:t>
      </w:r>
      <w:r w:rsidR="006B187D" w:rsidRPr="00E606A8">
        <w:t>te</w:t>
      </w:r>
      <w:r w:rsidRPr="00E606A8">
        <w:t xml:space="preserve"> tým, že ste </w:t>
      </w:r>
      <w:r w:rsidR="006B187D" w:rsidRPr="00E606A8">
        <w:t>súčasťou miestnej komunity. Zahŕ</w:t>
      </w:r>
      <w:r w:rsidRPr="00E606A8">
        <w:t>ň</w:t>
      </w:r>
      <w:r w:rsidR="006B187D" w:rsidRPr="00E606A8">
        <w:t>ajte referencie</w:t>
      </w:r>
      <w:r w:rsidR="00E0621B" w:rsidRPr="00E606A8">
        <w:t>, odporúčania a prípadové štúdie</w:t>
      </w:r>
      <w:r w:rsidR="006B187D" w:rsidRPr="00E606A8">
        <w:t xml:space="preserve"> od zákazníkov z </w:t>
      </w:r>
      <w:r w:rsidRPr="00E606A8">
        <w:t>vášho on</w:t>
      </w:r>
      <w:r w:rsidR="00E0621B" w:rsidRPr="00E606A8">
        <w:t>-</w:t>
      </w:r>
      <w:r w:rsidRPr="00E606A8">
        <w:t>line profilu</w:t>
      </w:r>
      <w:r w:rsidR="00117345" w:rsidRPr="00E606A8">
        <w:t>.</w:t>
      </w:r>
    </w:p>
    <w:p w14:paraId="0777AF7F" w14:textId="77777777" w:rsidR="00117345" w:rsidRPr="00E606A8" w:rsidRDefault="00214B3A" w:rsidP="00A02EB5">
      <w:pPr>
        <w:pStyle w:val="ListParagraph"/>
        <w:numPr>
          <w:ilvl w:val="0"/>
          <w:numId w:val="27"/>
        </w:numPr>
        <w:spacing w:after="160" w:line="259" w:lineRule="auto"/>
        <w:jc w:val="both"/>
      </w:pPr>
      <w:r w:rsidRPr="00E606A8">
        <w:lastRenderedPageBreak/>
        <w:t xml:space="preserve">Snažte sa, aby bol váš on-line profil čo najosobnejší. Aj keď v elektronickom obchodovaní neexistuje osobný kontakt, je </w:t>
      </w:r>
      <w:r w:rsidR="00A02EB5" w:rsidRPr="00E606A8">
        <w:t xml:space="preserve">dobré </w:t>
      </w:r>
      <w:r w:rsidRPr="00E606A8">
        <w:t xml:space="preserve">zachovať </w:t>
      </w:r>
      <w:r w:rsidR="00A02EB5" w:rsidRPr="00E606A8">
        <w:t xml:space="preserve">si </w:t>
      </w:r>
      <w:r w:rsidRPr="00E606A8">
        <w:t>ľudskú tvár</w:t>
      </w:r>
      <w:r w:rsidR="00D31EF7" w:rsidRPr="00E606A8">
        <w:t xml:space="preserve"> a zahrnúť prvky ľudskosti aj na webových stránkach </w:t>
      </w:r>
      <w:r w:rsidR="00A02EB5" w:rsidRPr="00E606A8">
        <w:t xml:space="preserve">vášho </w:t>
      </w:r>
      <w:r w:rsidR="00D31EF7" w:rsidRPr="00E606A8">
        <w:t>elektronického obchodu.</w:t>
      </w:r>
    </w:p>
    <w:p w14:paraId="15943DFB" w14:textId="77777777" w:rsidR="00117345" w:rsidRPr="00E606A8" w:rsidRDefault="00117345" w:rsidP="00117345">
      <w:pPr>
        <w:shd w:val="clear" w:color="auto" w:fill="FFFFFF" w:themeFill="background1"/>
        <w:spacing w:line="360" w:lineRule="auto"/>
        <w:jc w:val="right"/>
        <w:rPr>
          <w:color w:val="FF5E4C"/>
        </w:rPr>
      </w:pPr>
      <w:r w:rsidRPr="00E606A8">
        <w:rPr>
          <w:caps/>
          <w:noProof/>
          <w:color w:val="FFFFFF"/>
          <w:shd w:val="clear" w:color="auto" w:fill="F3F3F3"/>
          <w:lang w:val="en-US" w:eastAsia="en-US"/>
        </w:rPr>
        <w:drawing>
          <wp:inline distT="0" distB="0" distL="0" distR="0" wp14:anchorId="5E2EE288" wp14:editId="47B572FE">
            <wp:extent cx="304800" cy="304800"/>
            <wp:effectExtent l="0" t="0" r="0" b="0"/>
            <wp:docPr id="56"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31A8B6A" w14:textId="77777777" w:rsidR="00117345" w:rsidRPr="00E606A8" w:rsidRDefault="00117345" w:rsidP="008B687A">
      <w:pPr>
        <w:shd w:val="clear" w:color="auto" w:fill="FFFFFF" w:themeFill="background1"/>
        <w:spacing w:after="0" w:line="360" w:lineRule="auto"/>
        <w:rPr>
          <w:b/>
          <w:bCs/>
        </w:rPr>
      </w:pPr>
    </w:p>
    <w:p w14:paraId="5C635B6A" w14:textId="77777777" w:rsidR="00117345" w:rsidRPr="00E606A8" w:rsidRDefault="00117345" w:rsidP="00117345">
      <w:pPr>
        <w:shd w:val="clear" w:color="auto" w:fill="FFFFFF" w:themeFill="background1"/>
        <w:spacing w:line="360" w:lineRule="auto"/>
      </w:pPr>
      <w:r w:rsidRPr="00E606A8">
        <w:rPr>
          <w:caps/>
          <w:noProof/>
          <w:color w:val="FFFFFF"/>
          <w:shd w:val="clear" w:color="auto" w:fill="F3F3F3"/>
          <w:lang w:val="en-US" w:eastAsia="en-US"/>
        </w:rPr>
        <w:drawing>
          <wp:inline distT="0" distB="0" distL="0" distR="0" wp14:anchorId="2B0B78BB" wp14:editId="722379CB">
            <wp:extent cx="304800" cy="304800"/>
            <wp:effectExtent l="0" t="0" r="0" b="0"/>
            <wp:docPr id="57"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Pr="00E606A8">
        <w:rPr>
          <w:b/>
          <w:bCs/>
          <w:caps/>
          <w:u w:val="single"/>
          <w:shd w:val="clear" w:color="auto" w:fill="F3F3F3"/>
        </w:rPr>
        <w:t>S</w:t>
      </w:r>
      <w:r w:rsidR="00342902" w:rsidRPr="00E606A8">
        <w:rPr>
          <w:b/>
          <w:bCs/>
          <w:caps/>
          <w:u w:val="single"/>
          <w:shd w:val="clear" w:color="auto" w:fill="F3F3F3"/>
        </w:rPr>
        <w:t>ekcia</w:t>
      </w:r>
      <w:r w:rsidRPr="00E606A8">
        <w:rPr>
          <w:b/>
          <w:bCs/>
          <w:caps/>
          <w:u w:val="single"/>
          <w:shd w:val="clear" w:color="auto" w:fill="F3F3F3"/>
        </w:rPr>
        <w:t xml:space="preserve"> 3: </w:t>
      </w:r>
      <w:r w:rsidR="005D53E0" w:rsidRPr="00E606A8">
        <w:rPr>
          <w:b/>
          <w:bCs/>
          <w:caps/>
          <w:u w:val="single"/>
          <w:shd w:val="clear" w:color="auto" w:fill="F3F3F3"/>
        </w:rPr>
        <w:t>VenovanIE</w:t>
      </w:r>
      <w:r w:rsidR="00E24BFC" w:rsidRPr="00E606A8">
        <w:rPr>
          <w:rStyle w:val="Hyperlink"/>
          <w:b/>
          <w:bCs/>
          <w:caps/>
          <w:color w:val="000000"/>
          <w:shd w:val="clear" w:color="auto" w:fill="F3F3F3"/>
        </w:rPr>
        <w:t xml:space="preserve"> sa fóram </w:t>
      </w:r>
      <w:r w:rsidR="005D53E0" w:rsidRPr="00E606A8">
        <w:rPr>
          <w:rStyle w:val="Hyperlink"/>
          <w:b/>
          <w:bCs/>
          <w:caps/>
          <w:color w:val="000000"/>
          <w:shd w:val="clear" w:color="auto" w:fill="F3F3F3"/>
        </w:rPr>
        <w:t>a zdieľanIU</w:t>
      </w:r>
      <w:r w:rsidR="00E24BFC" w:rsidRPr="00E606A8">
        <w:rPr>
          <w:rStyle w:val="Hyperlink"/>
          <w:b/>
          <w:bCs/>
          <w:caps/>
          <w:color w:val="000000"/>
          <w:shd w:val="clear" w:color="auto" w:fill="F3F3F3"/>
        </w:rPr>
        <w:t xml:space="preserve"> skúseností</w:t>
      </w:r>
      <w:r w:rsidRPr="00E606A8">
        <w:rPr>
          <w:rStyle w:val="apple-converted-space"/>
          <w:u w:val="single"/>
        </w:rPr>
        <w:t> </w:t>
      </w:r>
      <w:r w:rsidRPr="00E606A8">
        <w:rPr>
          <w:caps/>
          <w:noProof/>
          <w:color w:val="FFFFFF"/>
          <w:shd w:val="clear" w:color="auto" w:fill="F3F3F3"/>
          <w:lang w:val="en-US" w:eastAsia="en-US"/>
        </w:rPr>
        <w:drawing>
          <wp:inline distT="0" distB="0" distL="0" distR="0" wp14:anchorId="5604551C" wp14:editId="7F41F074">
            <wp:extent cx="304800" cy="304800"/>
            <wp:effectExtent l="0" t="0" r="0" b="0"/>
            <wp:docPr id="58"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6AB6DFBA" w14:textId="0EF3C65E" w:rsidR="00117345" w:rsidRPr="00E606A8" w:rsidRDefault="00F840AD" w:rsidP="00117345">
      <w:pPr>
        <w:pStyle w:val="ListParagraph"/>
        <w:numPr>
          <w:ilvl w:val="0"/>
          <w:numId w:val="27"/>
        </w:numPr>
        <w:spacing w:after="160" w:line="259" w:lineRule="auto"/>
        <w:jc w:val="both"/>
      </w:pPr>
      <w:r w:rsidRPr="00E606A8">
        <w:t>O</w:t>
      </w:r>
      <w:r w:rsidR="00E579DB" w:rsidRPr="00E606A8">
        <w:t>n-line diskusné fóra sú skvelým miestom</w:t>
      </w:r>
      <w:r w:rsidR="00F2560A" w:rsidRPr="00E606A8">
        <w:t xml:space="preserve"> s možnosťou rozdávať </w:t>
      </w:r>
      <w:r w:rsidR="00353BD1" w:rsidRPr="00E606A8">
        <w:t xml:space="preserve">rady a </w:t>
      </w:r>
      <w:r w:rsidR="00F2560A" w:rsidRPr="00E606A8">
        <w:t>tipy, odpovedať</w:t>
      </w:r>
      <w:r w:rsidRPr="00E606A8">
        <w:t xml:space="preserve"> na o</w:t>
      </w:r>
      <w:r w:rsidR="00353BD1" w:rsidRPr="00E606A8">
        <w:t xml:space="preserve">tázky ako aj na získavanie </w:t>
      </w:r>
      <w:r w:rsidR="00B95E6C" w:rsidRPr="00E606A8">
        <w:t xml:space="preserve">si </w:t>
      </w:r>
      <w:r w:rsidR="00353BD1" w:rsidRPr="00E606A8">
        <w:t>zákazníkov</w:t>
      </w:r>
      <w:r w:rsidR="00F2560A" w:rsidRPr="00E606A8">
        <w:t>.</w:t>
      </w:r>
    </w:p>
    <w:p w14:paraId="04B1C3D5" w14:textId="77777777" w:rsidR="00117345" w:rsidRPr="00E606A8" w:rsidRDefault="00353BD1" w:rsidP="00117345">
      <w:pPr>
        <w:pStyle w:val="ListParagraph"/>
        <w:numPr>
          <w:ilvl w:val="0"/>
          <w:numId w:val="27"/>
        </w:numPr>
        <w:spacing w:after="160" w:line="259" w:lineRule="auto"/>
        <w:jc w:val="both"/>
      </w:pPr>
      <w:r w:rsidRPr="00E606A8">
        <w:t>Použit</w:t>
      </w:r>
      <w:r w:rsidR="00F2560A" w:rsidRPr="00E606A8">
        <w:t>e fóra, ktoré sa nachádzajú v</w:t>
      </w:r>
      <w:r w:rsidRPr="00E606A8">
        <w:t> </w:t>
      </w:r>
      <w:r w:rsidR="00F2560A" w:rsidRPr="00E606A8">
        <w:t>on</w:t>
      </w:r>
      <w:r w:rsidRPr="00E606A8">
        <w:t>-line trhovisku, ktoré</w:t>
      </w:r>
      <w:r w:rsidR="00F2560A" w:rsidRPr="00E606A8">
        <w:t xml:space="preserve"> je zároveň vašim predajným kanálom. Taktiež sa snažte nájsť aktívne fóra, ktoré priamo súvisia s vašim produktom.</w:t>
      </w:r>
      <w:r w:rsidR="00551BD1" w:rsidRPr="00E606A8">
        <w:t xml:space="preserve"> </w:t>
      </w:r>
      <w:r w:rsidR="00EE697A" w:rsidRPr="00E606A8">
        <w:t>Keď tak urobíte, uistite sa, či neporušuje žiadne pravidlá f</w:t>
      </w:r>
      <w:r w:rsidRPr="00E606A8">
        <w:t>óra, keď chcete propagovať vašu značku alebo produkty. Sp</w:t>
      </w:r>
      <w:r w:rsidR="00EE697A" w:rsidRPr="00E606A8">
        <w:t>oz</w:t>
      </w:r>
      <w:r w:rsidRPr="00E606A8">
        <w:t xml:space="preserve">najte limity a obmedzenia fóra </w:t>
      </w:r>
      <w:r w:rsidR="00EE697A" w:rsidRPr="00E606A8">
        <w:t>a dodržiavajte ich</w:t>
      </w:r>
      <w:r w:rsidRPr="00E606A8">
        <w:t>. Používanie avataru a </w:t>
      </w:r>
      <w:r w:rsidR="00EE697A" w:rsidRPr="00E606A8">
        <w:t>podpisu na profile</w:t>
      </w:r>
      <w:r w:rsidRPr="00E606A8">
        <w:t xml:space="preserve">, čím propagujete vašu značku, </w:t>
      </w:r>
      <w:r w:rsidR="004D1937" w:rsidRPr="00E606A8">
        <w:t>sú zvyčajne</w:t>
      </w:r>
      <w:r w:rsidR="00EE697A" w:rsidRPr="00E606A8">
        <w:t xml:space="preserve"> </w:t>
      </w:r>
      <w:r w:rsidRPr="00E606A8">
        <w:t>v rámci pravidiel v </w:t>
      </w:r>
      <w:r w:rsidR="00EE697A" w:rsidRPr="00E606A8">
        <w:t>poriadku</w:t>
      </w:r>
      <w:r w:rsidR="00117345" w:rsidRPr="00E606A8">
        <w:t>.</w:t>
      </w:r>
    </w:p>
    <w:p w14:paraId="32B26D04" w14:textId="77777777" w:rsidR="00117345" w:rsidRPr="00E606A8" w:rsidRDefault="00EE697A" w:rsidP="00117345">
      <w:pPr>
        <w:pStyle w:val="ListParagraph"/>
        <w:numPr>
          <w:ilvl w:val="0"/>
          <w:numId w:val="27"/>
        </w:numPr>
        <w:spacing w:after="160" w:line="259" w:lineRule="auto"/>
        <w:jc w:val="both"/>
      </w:pPr>
      <w:r w:rsidRPr="00E606A8">
        <w:t xml:space="preserve">Môžete mať pokušenie </w:t>
      </w:r>
      <w:r w:rsidR="004D1937" w:rsidRPr="00E606A8">
        <w:t>všetko zverejňovať a bezhlavo sa</w:t>
      </w:r>
      <w:r w:rsidRPr="00E606A8">
        <w:t xml:space="preserve"> propagovať, ale udržujte si profesionálny imidž. Žiadne fórum nebu</w:t>
      </w:r>
      <w:r w:rsidR="004D1937" w:rsidRPr="00E606A8">
        <w:t>de tolerovať vašu neustále propagáciu</w:t>
      </w:r>
      <w:r w:rsidRPr="00E606A8">
        <w:t xml:space="preserve"> alebo príspevky plné odkazov na vaše webové stránky. Akurát to len poškodí vašu značku v očiach</w:t>
      </w:r>
      <w:r w:rsidR="006B4916" w:rsidRPr="00E606A8">
        <w:t xml:space="preserve"> </w:t>
      </w:r>
      <w:r w:rsidR="004D1937" w:rsidRPr="00E606A8">
        <w:t>ostatných užívateľov fóra. P</w:t>
      </w:r>
      <w:r w:rsidR="006B4916" w:rsidRPr="00E606A8">
        <w:t>reto udrž</w:t>
      </w:r>
      <w:r w:rsidR="004D1937" w:rsidRPr="00E606A8">
        <w:t>iava</w:t>
      </w:r>
      <w:r w:rsidR="006B4916" w:rsidRPr="00E606A8">
        <w:t xml:space="preserve">jte </w:t>
      </w:r>
      <w:r w:rsidR="004D1937" w:rsidRPr="00E606A8">
        <w:t xml:space="preserve">veci priame a zrozumiteľné, </w:t>
      </w:r>
      <w:r w:rsidR="006B4916" w:rsidRPr="00E606A8">
        <w:t>v rámci toho</w:t>
      </w:r>
      <w:r w:rsidRPr="00E606A8">
        <w:t>, aby s</w:t>
      </w:r>
      <w:r w:rsidR="006B4916" w:rsidRPr="00E606A8">
        <w:t>i</w:t>
      </w:r>
      <w:r w:rsidRPr="00E606A8">
        <w:t xml:space="preserve"> ľudia</w:t>
      </w:r>
      <w:r w:rsidR="006B4916" w:rsidRPr="00E606A8">
        <w:t xml:space="preserve"> mohli všimnúť vašu</w:t>
      </w:r>
      <w:r w:rsidRPr="00E606A8">
        <w:t xml:space="preserve"> aktivitu, ale nie natoľko, aby </w:t>
      </w:r>
      <w:r w:rsidR="006B4916" w:rsidRPr="00E606A8">
        <w:t xml:space="preserve">ste vyzerali ako </w:t>
      </w:r>
      <w:r w:rsidRPr="00E606A8">
        <w:t>spam</w:t>
      </w:r>
      <w:r w:rsidR="006B4916" w:rsidRPr="00E606A8">
        <w:t>mer</w:t>
      </w:r>
      <w:r w:rsidRPr="00E606A8">
        <w:t xml:space="preserve">. Tiež sa vyhnite </w:t>
      </w:r>
      <w:r w:rsidR="004D1937" w:rsidRPr="00E606A8">
        <w:t>neustálemu vy</w:t>
      </w:r>
      <w:r w:rsidR="006B4916" w:rsidRPr="00E606A8">
        <w:t>krikovaniu a písan</w:t>
      </w:r>
      <w:r w:rsidR="00FE34AD" w:rsidRPr="00E606A8">
        <w:t>iu</w:t>
      </w:r>
      <w:r w:rsidR="006B4916" w:rsidRPr="00E606A8">
        <w:t xml:space="preserve"> správ</w:t>
      </w:r>
      <w:r w:rsidRPr="00E606A8">
        <w:t xml:space="preserve"> každému, čo </w:t>
      </w:r>
      <w:r w:rsidR="004D1937" w:rsidRPr="00E606A8">
        <w:t xml:space="preserve">vlastne </w:t>
      </w:r>
      <w:r w:rsidRPr="00E606A8">
        <w:t xml:space="preserve">máte na predaj. </w:t>
      </w:r>
      <w:r w:rsidR="006B4916" w:rsidRPr="00E606A8">
        <w:t>V</w:t>
      </w:r>
      <w:r w:rsidR="004D1937" w:rsidRPr="00E606A8">
        <w:t>o všeobecnosti</w:t>
      </w:r>
      <w:r w:rsidRPr="00E606A8">
        <w:t xml:space="preserve"> </w:t>
      </w:r>
      <w:r w:rsidR="006B4916" w:rsidRPr="00E606A8">
        <w:t>budete v takom prípade vyčlenený</w:t>
      </w:r>
      <w:r w:rsidRPr="00E606A8">
        <w:t xml:space="preserve"> z fóra rýchlejšie, než stačíte povedať spam</w:t>
      </w:r>
      <w:r w:rsidR="00117345" w:rsidRPr="00E606A8">
        <w:t>.</w:t>
      </w:r>
    </w:p>
    <w:p w14:paraId="020CF37F" w14:textId="77777777" w:rsidR="00117345" w:rsidRPr="00E606A8" w:rsidRDefault="004D1937" w:rsidP="00117345">
      <w:pPr>
        <w:pStyle w:val="ListParagraph"/>
        <w:numPr>
          <w:ilvl w:val="0"/>
          <w:numId w:val="27"/>
        </w:numPr>
        <w:spacing w:after="160" w:line="259" w:lineRule="auto"/>
        <w:jc w:val="both"/>
      </w:pPr>
      <w:r w:rsidRPr="00E606A8">
        <w:t>M</w:t>
      </w:r>
      <w:r w:rsidR="00B800BB" w:rsidRPr="00E606A8">
        <w:t>ie</w:t>
      </w:r>
      <w:r w:rsidRPr="00E606A8">
        <w:t>sto toho, aby ste sa snažili</w:t>
      </w:r>
      <w:r w:rsidR="00B800BB" w:rsidRPr="00E606A8">
        <w:t xml:space="preserve"> propagovať </w:t>
      </w:r>
      <w:r w:rsidRPr="00E606A8">
        <w:t xml:space="preserve">len </w:t>
      </w:r>
      <w:r w:rsidR="00B800BB" w:rsidRPr="00E606A8">
        <w:t>seba, vždy sa snažte nasledovať t</w:t>
      </w:r>
      <w:r w:rsidRPr="00E606A8">
        <w:t>akzvaný "vy-centrovaný" prístup smerom na</w:t>
      </w:r>
      <w:r w:rsidR="00B800BB" w:rsidRPr="00E606A8">
        <w:t xml:space="preserve"> zákazníka, namiesto "ja-centrovaného" prístupu. Snaž</w:t>
      </w:r>
      <w:r w:rsidR="008B484A" w:rsidRPr="00E606A8">
        <w:t xml:space="preserve">te sa poskytovať </w:t>
      </w:r>
      <w:r w:rsidR="003A0CCE" w:rsidRPr="00E606A8">
        <w:t>užitočné</w:t>
      </w:r>
      <w:r w:rsidR="008B484A" w:rsidRPr="00E606A8">
        <w:t xml:space="preserve"> informácie a skutočne</w:t>
      </w:r>
      <w:r w:rsidR="00B800BB" w:rsidRPr="00E606A8">
        <w:t xml:space="preserve"> pomáhať záka</w:t>
      </w:r>
      <w:r w:rsidR="008B484A" w:rsidRPr="00E606A8">
        <w:t>zníkom či ostatným užívateľom s </w:t>
      </w:r>
      <w:r w:rsidR="00B800BB" w:rsidRPr="00E606A8">
        <w:t>ich problémami</w:t>
      </w:r>
      <w:r w:rsidR="00117345" w:rsidRPr="00E606A8">
        <w:t>.</w:t>
      </w:r>
    </w:p>
    <w:p w14:paraId="45E5F5BA" w14:textId="77777777" w:rsidR="00117345" w:rsidRPr="00E606A8" w:rsidRDefault="00B800BB" w:rsidP="00117345">
      <w:pPr>
        <w:pStyle w:val="ListParagraph"/>
        <w:numPr>
          <w:ilvl w:val="0"/>
          <w:numId w:val="27"/>
        </w:numPr>
        <w:spacing w:after="160" w:line="259" w:lineRule="auto"/>
        <w:jc w:val="both"/>
      </w:pPr>
      <w:r w:rsidRPr="00E606A8">
        <w:t>A nakon</w:t>
      </w:r>
      <w:r w:rsidR="003A0CCE" w:rsidRPr="00E606A8">
        <w:t xml:space="preserve">iec treba byť len trpezlivý a </w:t>
      </w:r>
      <w:r w:rsidRPr="00E606A8">
        <w:t>sledovať postupné kroky na z</w:t>
      </w:r>
      <w:r w:rsidR="003A0CCE" w:rsidRPr="00E606A8">
        <w:t>a</w:t>
      </w:r>
      <w:r w:rsidRPr="00E606A8">
        <w:t>istenie si svojej dôve</w:t>
      </w:r>
      <w:r w:rsidR="003A0CCE" w:rsidRPr="00E606A8">
        <w:t>ryhodnej pozície na fóre. Najprv</w:t>
      </w:r>
      <w:r w:rsidRPr="00E606A8">
        <w:t xml:space="preserve"> sa zaregistrujte, vyplňte bio</w:t>
      </w:r>
      <w:r w:rsidR="00D30B01" w:rsidRPr="00E606A8">
        <w:t>grafiu,</w:t>
      </w:r>
      <w:r w:rsidRPr="00E606A8">
        <w:t xml:space="preserve"> </w:t>
      </w:r>
      <w:r w:rsidR="00D30B01" w:rsidRPr="00E606A8">
        <w:t>ted</w:t>
      </w:r>
      <w:r w:rsidRPr="00E606A8">
        <w:t xml:space="preserve">a </w:t>
      </w:r>
      <w:r w:rsidR="003A0CCE" w:rsidRPr="00E606A8">
        <w:t>sekciu "O mne", nahrajte svoju skutočnú fotografiu</w:t>
      </w:r>
      <w:r w:rsidRPr="00E606A8">
        <w:t>, ale upusti</w:t>
      </w:r>
      <w:r w:rsidR="003A0CCE" w:rsidRPr="00E606A8">
        <w:t xml:space="preserve">te od uvádzania odkazov na </w:t>
      </w:r>
      <w:r w:rsidRPr="00E606A8">
        <w:t xml:space="preserve">webové stránky </w:t>
      </w:r>
      <w:r w:rsidR="003A0CCE" w:rsidRPr="00E606A8">
        <w:t xml:space="preserve">vášho </w:t>
      </w:r>
      <w:r w:rsidRPr="00E606A8">
        <w:t>elektronického obchodu. Po druhé, čítajte a počúvajte. Hlavným cieľom je n</w:t>
      </w:r>
      <w:r w:rsidR="003A0CCE" w:rsidRPr="00E606A8">
        <w:t xml:space="preserve">aučiť sa čo najviac </w:t>
      </w:r>
      <w:r w:rsidRPr="00E606A8">
        <w:t xml:space="preserve">o svojom </w:t>
      </w:r>
      <w:r w:rsidR="003A0CCE" w:rsidRPr="00E606A8">
        <w:t xml:space="preserve">cieľovom </w:t>
      </w:r>
      <w:r w:rsidRPr="00E606A8">
        <w:t xml:space="preserve">publiku. Nezabudnite, že sa jedná o vašich budúcich zákazníkov. A za tretie, pomáhajte. Potom, čo </w:t>
      </w:r>
      <w:r w:rsidR="003A0CCE" w:rsidRPr="00E606A8">
        <w:t xml:space="preserve">sa </w:t>
      </w:r>
      <w:r w:rsidRPr="00E606A8">
        <w:t xml:space="preserve">budete </w:t>
      </w:r>
      <w:r w:rsidR="003A0CCE" w:rsidRPr="00E606A8">
        <w:t xml:space="preserve">v novej komunite </w:t>
      </w:r>
      <w:r w:rsidRPr="00E606A8">
        <w:t>cítiť pohodlne, ne</w:t>
      </w:r>
      <w:r w:rsidR="00D30B01" w:rsidRPr="00E606A8">
        <w:t>bojte sa ľuďom pomáhať</w:t>
      </w:r>
      <w:r w:rsidRPr="00E606A8">
        <w:t>. Pomáhať ľuďom v</w:t>
      </w:r>
      <w:r w:rsidR="00D30B01" w:rsidRPr="00E606A8">
        <w:t xml:space="preserve"> podobe</w:t>
      </w:r>
      <w:r w:rsidR="003A0CCE" w:rsidRPr="00E606A8">
        <w:t xml:space="preserve"> odpovedí</w:t>
      </w:r>
      <w:r w:rsidRPr="00E606A8">
        <w:t xml:space="preserve"> na ich ot</w:t>
      </w:r>
      <w:r w:rsidR="003A0CCE" w:rsidRPr="00E606A8">
        <w:t>ázky a poskytovania</w:t>
      </w:r>
      <w:r w:rsidR="00D30B01" w:rsidRPr="00E606A8">
        <w:t xml:space="preserve"> informácií je spôsob</w:t>
      </w:r>
      <w:r w:rsidR="003A0CCE" w:rsidRPr="00E606A8">
        <w:t>,</w:t>
      </w:r>
      <w:r w:rsidR="00D30B01" w:rsidRPr="00E606A8">
        <w:t xml:space="preserve"> ako si zaručíte rešpekt</w:t>
      </w:r>
      <w:r w:rsidR="003A0CCE" w:rsidRPr="00E606A8">
        <w:t xml:space="preserve"> na</w:t>
      </w:r>
      <w:r w:rsidRPr="00E606A8">
        <w:t xml:space="preserve"> každom fóre. </w:t>
      </w:r>
      <w:r w:rsidR="003A0CCE" w:rsidRPr="00E606A8">
        <w:t xml:space="preserve">Po štvrté, až teraz začnite </w:t>
      </w:r>
      <w:r w:rsidRPr="00E606A8">
        <w:t xml:space="preserve">propagovať svoje výrobky, ale uistite sa, že </w:t>
      </w:r>
      <w:r w:rsidR="00D30B01" w:rsidRPr="00E606A8">
        <w:t>to robíte správne</w:t>
      </w:r>
      <w:r w:rsidRPr="00E606A8">
        <w:t xml:space="preserve">. Začnite </w:t>
      </w:r>
      <w:r w:rsidR="00D30B01" w:rsidRPr="00E606A8">
        <w:t xml:space="preserve">s </w:t>
      </w:r>
      <w:r w:rsidRPr="00E606A8">
        <w:t>tým, že ide</w:t>
      </w:r>
      <w:r w:rsidR="00D30B01" w:rsidRPr="00E606A8">
        <w:t xml:space="preserve">te </w:t>
      </w:r>
      <w:r w:rsidR="003A0CCE" w:rsidRPr="00E606A8">
        <w:t>na</w:t>
      </w:r>
      <w:r w:rsidR="00D30B01" w:rsidRPr="00E606A8">
        <w:t>späť do svojej</w:t>
      </w:r>
      <w:r w:rsidRPr="00E606A8">
        <w:t xml:space="preserve"> bio</w:t>
      </w:r>
      <w:r w:rsidR="00D30B01" w:rsidRPr="00E606A8">
        <w:t>grafie</w:t>
      </w:r>
      <w:r w:rsidRPr="00E606A8">
        <w:t xml:space="preserve"> a</w:t>
      </w:r>
      <w:r w:rsidR="00D30B01" w:rsidRPr="00E606A8">
        <w:t xml:space="preserve"> zdieľajte</w:t>
      </w:r>
      <w:r w:rsidR="003A0CCE" w:rsidRPr="00E606A8">
        <w:t xml:space="preserve"> odkaz na vaše</w:t>
      </w:r>
      <w:r w:rsidRPr="00E606A8">
        <w:t xml:space="preserve"> webové stránky. Keď sa </w:t>
      </w:r>
      <w:r w:rsidR="00D30B01" w:rsidRPr="00E606A8">
        <w:t xml:space="preserve">už </w:t>
      </w:r>
      <w:r w:rsidRPr="00E606A8">
        <w:t xml:space="preserve">cítite </w:t>
      </w:r>
      <w:r w:rsidR="003A0CCE" w:rsidRPr="00E606A8">
        <w:t>naozaj komfortne</w:t>
      </w:r>
      <w:r w:rsidRPr="00E606A8">
        <w:t xml:space="preserve"> a</w:t>
      </w:r>
      <w:r w:rsidR="00D30B01" w:rsidRPr="00E606A8">
        <w:t> </w:t>
      </w:r>
      <w:r w:rsidRPr="00E606A8">
        <w:t>pokiaľ</w:t>
      </w:r>
      <w:r w:rsidR="00D30B01" w:rsidRPr="00E606A8">
        <w:t xml:space="preserve"> vám to fórum dovolí, vytvorte si</w:t>
      </w:r>
      <w:r w:rsidRPr="00E606A8">
        <w:t xml:space="preserve"> podpis, ktorý </w:t>
      </w:r>
      <w:r w:rsidR="00D30B01" w:rsidRPr="00E606A8">
        <w:t xml:space="preserve">bude slúžiť ako link na vaše </w:t>
      </w:r>
      <w:r w:rsidRPr="00E606A8">
        <w:t>webové stránky</w:t>
      </w:r>
      <w:r w:rsidR="00117345" w:rsidRPr="00E606A8">
        <w:t>.</w:t>
      </w:r>
    </w:p>
    <w:p w14:paraId="2210A8F5" w14:textId="77777777" w:rsidR="00117345" w:rsidRPr="00E606A8" w:rsidRDefault="00117345" w:rsidP="00117345">
      <w:pPr>
        <w:spacing w:after="160" w:line="259" w:lineRule="auto"/>
        <w:jc w:val="right"/>
      </w:pPr>
      <w:r w:rsidRPr="00E606A8">
        <w:rPr>
          <w:caps/>
          <w:noProof/>
          <w:color w:val="FFFFFF"/>
          <w:shd w:val="clear" w:color="auto" w:fill="F3F3F3"/>
          <w:lang w:val="en-US" w:eastAsia="en-US"/>
        </w:rPr>
        <w:drawing>
          <wp:inline distT="0" distB="0" distL="0" distR="0" wp14:anchorId="1FB297D1" wp14:editId="2176E234">
            <wp:extent cx="304800" cy="304800"/>
            <wp:effectExtent l="0" t="0" r="0" b="0"/>
            <wp:docPr id="59"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42E74F3" w14:textId="77777777" w:rsidR="00117345" w:rsidRPr="00E606A8" w:rsidRDefault="00117345" w:rsidP="008B687A">
      <w:pPr>
        <w:shd w:val="clear" w:color="auto" w:fill="FFFFFF" w:themeFill="background1"/>
        <w:spacing w:after="0" w:line="360" w:lineRule="auto"/>
        <w:rPr>
          <w:b/>
          <w:bCs/>
        </w:rPr>
      </w:pPr>
    </w:p>
    <w:p w14:paraId="35498617" w14:textId="77777777" w:rsidR="00173C79" w:rsidRPr="00E606A8" w:rsidRDefault="00173C79" w:rsidP="00173C79">
      <w:pPr>
        <w:shd w:val="clear" w:color="auto" w:fill="FFFFFF" w:themeFill="background1"/>
        <w:spacing w:line="360" w:lineRule="auto"/>
      </w:pPr>
      <w:r w:rsidRPr="00E606A8">
        <w:rPr>
          <w:caps/>
          <w:noProof/>
          <w:color w:val="FFFFFF"/>
          <w:shd w:val="clear" w:color="auto" w:fill="F3F3F3"/>
          <w:lang w:val="en-US" w:eastAsia="en-US"/>
        </w:rPr>
        <w:lastRenderedPageBreak/>
        <w:drawing>
          <wp:inline distT="0" distB="0" distL="0" distR="0" wp14:anchorId="2B40B4B4" wp14:editId="6C611F66">
            <wp:extent cx="304800" cy="304800"/>
            <wp:effectExtent l="0" t="0" r="0" b="0"/>
            <wp:docPr id="60"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Pr="00E606A8">
        <w:rPr>
          <w:b/>
          <w:bCs/>
          <w:caps/>
          <w:shd w:val="clear" w:color="auto" w:fill="F3F3F3"/>
        </w:rPr>
        <w:t>SE</w:t>
      </w:r>
      <w:r w:rsidR="00CB166A" w:rsidRPr="00E606A8">
        <w:rPr>
          <w:b/>
          <w:bCs/>
          <w:caps/>
          <w:shd w:val="clear" w:color="auto" w:fill="F3F3F3"/>
        </w:rPr>
        <w:t>kcia</w:t>
      </w:r>
      <w:r w:rsidRPr="00E606A8">
        <w:rPr>
          <w:b/>
          <w:bCs/>
          <w:caps/>
          <w:shd w:val="clear" w:color="auto" w:fill="F3F3F3"/>
        </w:rPr>
        <w:t xml:space="preserve"> 4: </w:t>
      </w:r>
      <w:r w:rsidR="00CB166A" w:rsidRPr="00E606A8">
        <w:rPr>
          <w:b/>
          <w:bCs/>
          <w:caps/>
          <w:shd w:val="clear" w:color="auto" w:fill="F3F3F3"/>
        </w:rPr>
        <w:t>BUdovanie silného on-line profilu</w:t>
      </w:r>
      <w:r w:rsidRPr="00E606A8">
        <w:rPr>
          <w:rStyle w:val="apple-converted-space"/>
        </w:rPr>
        <w:t> </w:t>
      </w:r>
      <w:r w:rsidRPr="00E606A8">
        <w:rPr>
          <w:caps/>
          <w:noProof/>
          <w:color w:val="FFFFFF"/>
          <w:shd w:val="clear" w:color="auto" w:fill="F3F3F3"/>
          <w:lang w:val="en-US" w:eastAsia="en-US"/>
        </w:rPr>
        <w:drawing>
          <wp:inline distT="0" distB="0" distL="0" distR="0" wp14:anchorId="64FE8D3B" wp14:editId="147CEFF8">
            <wp:extent cx="304800" cy="304800"/>
            <wp:effectExtent l="0" t="0" r="0" b="0"/>
            <wp:docPr id="61"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60A9E4EA" w14:textId="77777777" w:rsidR="00173C79" w:rsidRPr="00E606A8" w:rsidRDefault="00DD23E4" w:rsidP="00173C79">
      <w:pPr>
        <w:pStyle w:val="ListParagraph"/>
        <w:numPr>
          <w:ilvl w:val="0"/>
          <w:numId w:val="28"/>
        </w:numPr>
        <w:spacing w:after="160" w:line="259" w:lineRule="auto"/>
        <w:jc w:val="both"/>
      </w:pPr>
      <w:r w:rsidRPr="00E606A8">
        <w:t xml:space="preserve">Dôležitým aspektom </w:t>
      </w:r>
      <w:r w:rsidR="00817315" w:rsidRPr="00E606A8">
        <w:t>na budovanie</w:t>
      </w:r>
      <w:r w:rsidRPr="00E606A8">
        <w:t xml:space="preserve"> dôvery </w:t>
      </w:r>
      <w:r w:rsidR="00817315" w:rsidRPr="00E606A8">
        <w:t xml:space="preserve">u </w:t>
      </w:r>
      <w:r w:rsidRPr="00E606A8">
        <w:t xml:space="preserve">vašich zákazníkov a získanie referencií je vybudovať </w:t>
      </w:r>
      <w:r w:rsidR="00817315" w:rsidRPr="00E606A8">
        <w:t xml:space="preserve">si </w:t>
      </w:r>
      <w:r w:rsidRPr="00E606A8">
        <w:t>vynikajúci on</w:t>
      </w:r>
      <w:r w:rsidR="00817315" w:rsidRPr="00E606A8">
        <w:t>-line profil na on-line trhovisku</w:t>
      </w:r>
      <w:r w:rsidRPr="00E606A8">
        <w:t xml:space="preserve">. Umožní to vašim zákazníkom všimnúť si vás, čo </w:t>
      </w:r>
      <w:r w:rsidR="00817315" w:rsidRPr="00E606A8">
        <w:t xml:space="preserve">nakoniec </w:t>
      </w:r>
      <w:r w:rsidRPr="00E606A8">
        <w:t>vedie k zvýšeniu predaja vašich výrobkov</w:t>
      </w:r>
      <w:r w:rsidR="00173C79" w:rsidRPr="00E606A8">
        <w:t>.</w:t>
      </w:r>
    </w:p>
    <w:p w14:paraId="70BFC690" w14:textId="77777777" w:rsidR="00173C79" w:rsidRPr="00E606A8" w:rsidRDefault="00DD23E4" w:rsidP="00173C79">
      <w:pPr>
        <w:pStyle w:val="ListParagraph"/>
        <w:numPr>
          <w:ilvl w:val="0"/>
          <w:numId w:val="28"/>
        </w:numPr>
        <w:spacing w:after="160" w:line="259" w:lineRule="auto"/>
        <w:jc w:val="both"/>
      </w:pPr>
      <w:r w:rsidRPr="00E606A8">
        <w:t>Snažte sa upútať pozornosť náhod</w:t>
      </w:r>
      <w:r w:rsidR="00817315" w:rsidRPr="00E606A8">
        <w:t>ných návštevníkov zmenou formátovania reklamy</w:t>
      </w:r>
      <w:r w:rsidRPr="00E606A8">
        <w:t>, profi</w:t>
      </w:r>
      <w:r w:rsidR="00817315" w:rsidRPr="00E606A8">
        <w:t>lu alebo obchodu. Len minimum</w:t>
      </w:r>
      <w:r w:rsidRPr="00E606A8">
        <w:t xml:space="preserve"> návštevníkov bude z vášho profilu čítať každé jedno slovo od začiatku do konca. Väčšina len veľmi rýchlo prebe</w:t>
      </w:r>
      <w:r w:rsidR="00755C78" w:rsidRPr="00E606A8">
        <w:t>hne váš profil</w:t>
      </w:r>
      <w:r w:rsidR="00817315" w:rsidRPr="00E606A8">
        <w:t>, keď budú prechádzať stránku</w:t>
      </w:r>
      <w:r w:rsidR="00755C78" w:rsidRPr="00E606A8">
        <w:t xml:space="preserve">, </w:t>
      </w:r>
      <w:r w:rsidR="00817315" w:rsidRPr="00E606A8">
        <w:t xml:space="preserve">bude </w:t>
      </w:r>
      <w:r w:rsidR="00755C78" w:rsidRPr="00E606A8">
        <w:t xml:space="preserve">čítať </w:t>
      </w:r>
      <w:r w:rsidR="00817315" w:rsidRPr="00E606A8">
        <w:t>len</w:t>
      </w:r>
      <w:r w:rsidRPr="00E606A8">
        <w:t xml:space="preserve"> určité slová a </w:t>
      </w:r>
      <w:r w:rsidR="00755C78" w:rsidRPr="00E606A8">
        <w:t>frázy, ktoré na nich vyskočia alebo ich zaujmú</w:t>
      </w:r>
      <w:r w:rsidRPr="00E606A8">
        <w:t>.</w:t>
      </w:r>
      <w:r w:rsidR="00755C78" w:rsidRPr="00E606A8">
        <w:t xml:space="preserve"> Práve kvôli tomu je potrebné zvýrazniť</w:t>
      </w:r>
      <w:r w:rsidRPr="00E606A8">
        <w:t xml:space="preserve"> vaše kľúčové výhody</w:t>
      </w:r>
      <w:r w:rsidR="00755C78" w:rsidRPr="00E606A8">
        <w:t xml:space="preserve"> a </w:t>
      </w:r>
      <w:r w:rsidRPr="00E606A8">
        <w:t>upútať</w:t>
      </w:r>
      <w:r w:rsidR="00755C78" w:rsidRPr="00E606A8">
        <w:t xml:space="preserve"> tak</w:t>
      </w:r>
      <w:r w:rsidRPr="00E606A8">
        <w:t xml:space="preserve"> pozornosť ľudí, ktorí </w:t>
      </w:r>
      <w:r w:rsidR="00817315" w:rsidRPr="00E606A8">
        <w:t xml:space="preserve">stránky </w:t>
      </w:r>
      <w:r w:rsidR="00755C78" w:rsidRPr="00E606A8">
        <w:t xml:space="preserve">len rýchlo preletia a bližšie ich nečítajú. Použite </w:t>
      </w:r>
      <w:r w:rsidR="00817315" w:rsidRPr="00E606A8">
        <w:t xml:space="preserve">na to </w:t>
      </w:r>
      <w:r w:rsidR="00755C78" w:rsidRPr="00E606A8">
        <w:t>nasledovné metódy</w:t>
      </w:r>
      <w:r w:rsidR="00173C79" w:rsidRPr="00E606A8">
        <w:t>:</w:t>
      </w:r>
    </w:p>
    <w:p w14:paraId="08316F30" w14:textId="77777777" w:rsidR="00173C79" w:rsidRPr="00E606A8" w:rsidRDefault="00817315" w:rsidP="00173C79">
      <w:pPr>
        <w:pStyle w:val="ListParagraph"/>
        <w:numPr>
          <w:ilvl w:val="1"/>
          <w:numId w:val="26"/>
        </w:numPr>
        <w:spacing w:after="160" w:line="259" w:lineRule="auto"/>
        <w:ind w:left="709"/>
        <w:jc w:val="both"/>
      </w:pPr>
      <w:r w:rsidRPr="00E606A8">
        <w:t>Použite tučné písmo, kurzívu</w:t>
      </w:r>
      <w:r w:rsidR="00755C78" w:rsidRPr="00E606A8">
        <w:t xml:space="preserve"> a zvýrazňujte (striedmo). Tým zdôraznite najdôležitejšie atribúty alebo benefity vašej ponuky</w:t>
      </w:r>
    </w:p>
    <w:p w14:paraId="6B833510" w14:textId="77777777" w:rsidR="00173C79" w:rsidRPr="00E606A8" w:rsidRDefault="00817315" w:rsidP="00173C79">
      <w:pPr>
        <w:pStyle w:val="ListParagraph"/>
        <w:numPr>
          <w:ilvl w:val="1"/>
          <w:numId w:val="26"/>
        </w:numPr>
        <w:spacing w:after="160" w:line="259" w:lineRule="auto"/>
        <w:ind w:left="709"/>
        <w:jc w:val="both"/>
      </w:pPr>
      <w:r w:rsidRPr="00E606A8">
        <w:t>Zmenou dĺžky odsekov</w:t>
      </w:r>
      <w:r w:rsidR="00755C78" w:rsidRPr="00E606A8">
        <w:t xml:space="preserve"> tak, aby strana nevyzerala ako veľká stena jednotne formátovaného textu</w:t>
      </w:r>
    </w:p>
    <w:p w14:paraId="2397A299" w14:textId="77777777" w:rsidR="00173C79" w:rsidRPr="00E606A8" w:rsidRDefault="00755C78" w:rsidP="00173C79">
      <w:pPr>
        <w:pStyle w:val="ListParagraph"/>
        <w:numPr>
          <w:ilvl w:val="1"/>
          <w:numId w:val="26"/>
        </w:numPr>
        <w:spacing w:after="160" w:line="259" w:lineRule="auto"/>
        <w:ind w:left="709"/>
        <w:jc w:val="both"/>
      </w:pPr>
      <w:r w:rsidRPr="00E606A8">
        <w:t xml:space="preserve">Pridajte podtitulky, ktoré zdôrazňujú vaše kľúčové posolstvo </w:t>
      </w:r>
      <w:r w:rsidR="00817315" w:rsidRPr="00E606A8">
        <w:t xml:space="preserve">a </w:t>
      </w:r>
      <w:r w:rsidRPr="00E606A8">
        <w:t>povzbudz</w:t>
      </w:r>
      <w:r w:rsidR="00817315" w:rsidRPr="00E606A8">
        <w:t>ia návštevníkov k </w:t>
      </w:r>
      <w:r w:rsidRPr="00E606A8">
        <w:t>čítaniu nasledujúcich odsekov</w:t>
      </w:r>
    </w:p>
    <w:p w14:paraId="0B457DC2" w14:textId="77777777" w:rsidR="00173C79" w:rsidRPr="00E606A8" w:rsidRDefault="00E904A8" w:rsidP="00173C79">
      <w:pPr>
        <w:pStyle w:val="ListParagraph"/>
        <w:numPr>
          <w:ilvl w:val="1"/>
          <w:numId w:val="26"/>
        </w:numPr>
        <w:spacing w:after="160" w:line="259" w:lineRule="auto"/>
        <w:ind w:left="709"/>
        <w:jc w:val="both"/>
      </w:pPr>
      <w:r w:rsidRPr="00E606A8">
        <w:t xml:space="preserve">Ponechajte zarovnanie textu buď na </w:t>
      </w:r>
      <w:r w:rsidR="00817315" w:rsidRPr="00E606A8">
        <w:t>ľavú alebo pravú</w:t>
      </w:r>
      <w:r w:rsidRPr="00E606A8">
        <w:t xml:space="preserve"> stranu (takáto forma zarovnania je </w:t>
      </w:r>
      <w:r w:rsidR="00817315" w:rsidRPr="00E606A8">
        <w:t>čitateľnejšia než zarovnanie textu do bloku, ktoré vy</w:t>
      </w:r>
      <w:r w:rsidRPr="00E606A8">
        <w:t>užíva celú šírku strany)</w:t>
      </w:r>
    </w:p>
    <w:p w14:paraId="03F63B78" w14:textId="77777777" w:rsidR="00173C79" w:rsidRPr="00E606A8" w:rsidRDefault="00E904A8" w:rsidP="00173C79">
      <w:pPr>
        <w:pStyle w:val="ListParagraph"/>
        <w:numPr>
          <w:ilvl w:val="1"/>
          <w:numId w:val="26"/>
        </w:numPr>
        <w:spacing w:after="160" w:line="259" w:lineRule="auto"/>
        <w:ind w:left="709"/>
        <w:jc w:val="both"/>
      </w:pPr>
      <w:r w:rsidRPr="00E606A8">
        <w:t>Centrovanie je</w:t>
      </w:r>
      <w:r w:rsidR="00AD2F1C" w:rsidRPr="00E606A8">
        <w:t xml:space="preserve"> </w:t>
      </w:r>
      <w:r w:rsidR="00817315" w:rsidRPr="00E606A8">
        <w:t xml:space="preserve">tiež </w:t>
      </w:r>
      <w:r w:rsidR="00AD2F1C" w:rsidRPr="00E606A8">
        <w:t>dô</w:t>
      </w:r>
      <w:r w:rsidR="00817315" w:rsidRPr="00E606A8">
        <w:t>ležité. Použite však krátke časti</w:t>
      </w:r>
      <w:r w:rsidR="00AD2F1C" w:rsidRPr="00E606A8">
        <w:t xml:space="preserve"> textu alebo pod</w:t>
      </w:r>
      <w:r w:rsidRPr="00E606A8">
        <w:t xml:space="preserve">titulky </w:t>
      </w:r>
      <w:r w:rsidR="00AD2F1C" w:rsidRPr="00E606A8">
        <w:t>pre zvýrazneni</w:t>
      </w:r>
      <w:r w:rsidR="00817315" w:rsidRPr="00E606A8">
        <w:t>e toho dôležitého od susedného</w:t>
      </w:r>
      <w:r w:rsidR="00AD2F1C" w:rsidRPr="00E606A8">
        <w:t xml:space="preserve"> textu</w:t>
      </w:r>
    </w:p>
    <w:p w14:paraId="185422B8" w14:textId="77777777" w:rsidR="00173C79" w:rsidRPr="00E606A8" w:rsidRDefault="00817315" w:rsidP="00173C79">
      <w:pPr>
        <w:pStyle w:val="ListParagraph"/>
        <w:numPr>
          <w:ilvl w:val="1"/>
          <w:numId w:val="26"/>
        </w:numPr>
        <w:spacing w:after="160" w:line="259" w:lineRule="auto"/>
        <w:ind w:left="709"/>
        <w:jc w:val="both"/>
      </w:pPr>
      <w:r w:rsidRPr="00E606A8">
        <w:t>Píšte texty v odrážkach (akými</w:t>
      </w:r>
      <w:r w:rsidR="00AD2F1C" w:rsidRPr="00E606A8">
        <w:t xml:space="preserve"> sú napr</w:t>
      </w:r>
      <w:r w:rsidRPr="00E606A8">
        <w:t>íklad</w:t>
      </w:r>
      <w:r w:rsidR="00AD2F1C" w:rsidRPr="00E606A8">
        <w:t xml:space="preserve"> aj tieto) pre zvýraznenie kľúčových bodov</w:t>
      </w:r>
    </w:p>
    <w:p w14:paraId="6EC4A231" w14:textId="77777777" w:rsidR="00173C79" w:rsidRPr="00E606A8" w:rsidRDefault="00173C79" w:rsidP="00173C79">
      <w:pPr>
        <w:jc w:val="both"/>
      </w:pPr>
    </w:p>
    <w:p w14:paraId="088F183B" w14:textId="77777777" w:rsidR="00AD2F1C" w:rsidRPr="00E606A8" w:rsidRDefault="00AD2F1C" w:rsidP="00AD2F1C">
      <w:pPr>
        <w:pStyle w:val="ListParagraph"/>
        <w:numPr>
          <w:ilvl w:val="0"/>
          <w:numId w:val="28"/>
        </w:numPr>
        <w:spacing w:after="160" w:line="259" w:lineRule="auto"/>
        <w:jc w:val="both"/>
      </w:pPr>
      <w:r w:rsidRPr="00E606A8">
        <w:t>Predtým ako dokončíte svoj on</w:t>
      </w:r>
      <w:r w:rsidR="00817315" w:rsidRPr="00E606A8">
        <w:t>-</w:t>
      </w:r>
      <w:r w:rsidRPr="00E606A8">
        <w:t>line profil alebo obchod v</w:t>
      </w:r>
      <w:r w:rsidR="00817315" w:rsidRPr="00E606A8">
        <w:t> </w:t>
      </w:r>
      <w:r w:rsidRPr="00E606A8">
        <w:t>on</w:t>
      </w:r>
      <w:r w:rsidR="00817315" w:rsidRPr="00E606A8">
        <w:t>-</w:t>
      </w:r>
      <w:r w:rsidRPr="00E606A8">
        <w:t>line</w:t>
      </w:r>
      <w:r w:rsidR="00817315" w:rsidRPr="00E606A8">
        <w:t xml:space="preserve"> trhovisku</w:t>
      </w:r>
      <w:r w:rsidRPr="00E606A8">
        <w:t>, u</w:t>
      </w:r>
      <w:r w:rsidR="00817315" w:rsidRPr="00E606A8">
        <w:t xml:space="preserve">istite </w:t>
      </w:r>
      <w:r w:rsidRPr="00E606A8">
        <w:t>sa, že ste prešli týmto</w:t>
      </w:r>
      <w:r w:rsidR="00817315" w:rsidRPr="00E606A8">
        <w:t xml:space="preserve"> kontrolným zoznamom a tak</w:t>
      </w:r>
      <w:r w:rsidRPr="00E606A8">
        <w:t xml:space="preserve"> si zabezpečili jeho nadpriemernú kvalitu:</w:t>
      </w:r>
    </w:p>
    <w:p w14:paraId="74A14E98" w14:textId="77777777" w:rsidR="00AD2F1C" w:rsidRPr="00E606A8" w:rsidRDefault="00AD2F1C" w:rsidP="00AD2F1C">
      <w:pPr>
        <w:pStyle w:val="ListParagraph"/>
        <w:numPr>
          <w:ilvl w:val="1"/>
          <w:numId w:val="26"/>
        </w:numPr>
        <w:spacing w:after="160" w:line="259" w:lineRule="auto"/>
        <w:ind w:left="709"/>
        <w:jc w:val="both"/>
      </w:pPr>
      <w:r w:rsidRPr="00E606A8">
        <w:t>Je váš obchod organizovaný do kategórií?</w:t>
      </w:r>
    </w:p>
    <w:p w14:paraId="6B512224" w14:textId="77777777" w:rsidR="00AD2F1C" w:rsidRPr="00E606A8" w:rsidRDefault="00AD2F1C" w:rsidP="00AD2F1C">
      <w:pPr>
        <w:pStyle w:val="ListParagraph"/>
        <w:numPr>
          <w:ilvl w:val="1"/>
          <w:numId w:val="26"/>
        </w:numPr>
        <w:spacing w:after="160" w:line="259" w:lineRule="auto"/>
        <w:ind w:left="709"/>
        <w:jc w:val="both"/>
      </w:pPr>
      <w:r w:rsidRPr="00E606A8">
        <w:t>Je v zoznamoch neporiadok?/Dá sa v zoznamoch dobre orientovať?</w:t>
      </w:r>
    </w:p>
    <w:p w14:paraId="2297A1E9" w14:textId="77777777" w:rsidR="00AD2F1C" w:rsidRPr="00E606A8" w:rsidRDefault="00817315" w:rsidP="00AD2F1C">
      <w:pPr>
        <w:pStyle w:val="ListParagraph"/>
        <w:numPr>
          <w:ilvl w:val="1"/>
          <w:numId w:val="26"/>
        </w:numPr>
        <w:spacing w:after="160" w:line="259" w:lineRule="auto"/>
        <w:ind w:left="709"/>
        <w:jc w:val="both"/>
      </w:pPr>
      <w:r w:rsidRPr="00E606A8">
        <w:t>Máte banner</w:t>
      </w:r>
      <w:r w:rsidR="00AD2F1C" w:rsidRPr="00E606A8">
        <w:t xml:space="preserve"> </w:t>
      </w:r>
      <w:r w:rsidRPr="00E606A8">
        <w:t>alebo výklad obchodu (pokiaľ</w:t>
      </w:r>
      <w:r w:rsidR="00AD2F1C" w:rsidRPr="00E606A8">
        <w:t xml:space="preserve"> to umožňuje konkrétne on</w:t>
      </w:r>
      <w:r w:rsidRPr="00E606A8">
        <w:t>-line trhovisko</w:t>
      </w:r>
      <w:r w:rsidR="00AD2F1C" w:rsidRPr="00E606A8">
        <w:t>)</w:t>
      </w:r>
    </w:p>
    <w:p w14:paraId="2E2B319A" w14:textId="0E154CC9" w:rsidR="00AD2F1C" w:rsidRPr="00E606A8" w:rsidRDefault="00AD2F1C" w:rsidP="00AD2F1C">
      <w:pPr>
        <w:pStyle w:val="ListParagraph"/>
        <w:numPr>
          <w:ilvl w:val="1"/>
          <w:numId w:val="26"/>
        </w:numPr>
        <w:spacing w:after="160" w:line="259" w:lineRule="auto"/>
        <w:ind w:left="709"/>
        <w:jc w:val="both"/>
      </w:pPr>
      <w:r w:rsidRPr="00E606A8">
        <w:t xml:space="preserve">Máte profilovú </w:t>
      </w:r>
      <w:r w:rsidR="004923CF" w:rsidRPr="00E606A8">
        <w:t>fotografiu</w:t>
      </w:r>
      <w:r w:rsidRPr="00E606A8">
        <w:t xml:space="preserve"> a informácie v profile?</w:t>
      </w:r>
    </w:p>
    <w:p w14:paraId="4A1A9F23" w14:textId="33DA6741" w:rsidR="00AD2F1C" w:rsidRPr="00E606A8" w:rsidRDefault="00AD2F1C" w:rsidP="00AD2F1C">
      <w:pPr>
        <w:pStyle w:val="ListParagraph"/>
        <w:numPr>
          <w:ilvl w:val="1"/>
          <w:numId w:val="26"/>
        </w:numPr>
        <w:spacing w:after="160" w:line="259" w:lineRule="auto"/>
        <w:ind w:left="709"/>
        <w:jc w:val="both"/>
      </w:pPr>
      <w:r w:rsidRPr="00E606A8">
        <w:t>Máte vysokokvalitné</w:t>
      </w:r>
      <w:r w:rsidR="008F2BAB" w:rsidRPr="00E606A8">
        <w:t xml:space="preserve"> </w:t>
      </w:r>
      <w:r w:rsidR="0071587C" w:rsidRPr="00E606A8">
        <w:t>fotografie</w:t>
      </w:r>
      <w:r w:rsidRPr="00E606A8">
        <w:t xml:space="preserve"> </w:t>
      </w:r>
      <w:r w:rsidR="008F2BAB" w:rsidRPr="00E606A8">
        <w:t xml:space="preserve">na podporu </w:t>
      </w:r>
      <w:r w:rsidRPr="00E606A8">
        <w:t>produktov?</w:t>
      </w:r>
    </w:p>
    <w:p w14:paraId="7A57D269" w14:textId="77777777" w:rsidR="00AD2F1C" w:rsidRPr="00E606A8" w:rsidRDefault="00817315" w:rsidP="00AD2F1C">
      <w:pPr>
        <w:pStyle w:val="ListParagraph"/>
        <w:numPr>
          <w:ilvl w:val="1"/>
          <w:numId w:val="26"/>
        </w:numPr>
        <w:spacing w:after="160" w:line="259" w:lineRule="auto"/>
        <w:ind w:left="709"/>
        <w:jc w:val="both"/>
      </w:pPr>
      <w:r w:rsidRPr="00E606A8">
        <w:t>Sú popisy produktov</w:t>
      </w:r>
      <w:r w:rsidR="008F2BAB" w:rsidRPr="00E606A8">
        <w:t xml:space="preserve"> zrozumiteľné</w:t>
      </w:r>
      <w:r w:rsidR="00AD2F1C" w:rsidRPr="00E606A8">
        <w:t xml:space="preserve"> a</w:t>
      </w:r>
      <w:r w:rsidR="008F2BAB" w:rsidRPr="00E606A8">
        <w:t xml:space="preserve"> dostatočne </w:t>
      </w:r>
      <w:r w:rsidR="00AD2F1C" w:rsidRPr="00E606A8">
        <w:t>podrobné?</w:t>
      </w:r>
    </w:p>
    <w:p w14:paraId="162FF80A" w14:textId="77777777" w:rsidR="00AD2F1C" w:rsidRPr="00E606A8" w:rsidRDefault="00AD2F1C" w:rsidP="00AD2F1C">
      <w:pPr>
        <w:pStyle w:val="ListParagraph"/>
        <w:numPr>
          <w:ilvl w:val="1"/>
          <w:numId w:val="26"/>
        </w:numPr>
        <w:spacing w:after="160" w:line="259" w:lineRule="auto"/>
        <w:ind w:left="709"/>
        <w:jc w:val="both"/>
      </w:pPr>
      <w:r w:rsidRPr="00E606A8">
        <w:t xml:space="preserve">Uviedli ste jasne </w:t>
      </w:r>
      <w:r w:rsidR="008F2BAB" w:rsidRPr="00E606A8">
        <w:t xml:space="preserve">ponúkané </w:t>
      </w:r>
      <w:r w:rsidRPr="00E606A8">
        <w:t>služby a</w:t>
      </w:r>
      <w:r w:rsidR="008F2BAB" w:rsidRPr="00E606A8">
        <w:t xml:space="preserve">ko aj </w:t>
      </w:r>
      <w:r w:rsidRPr="00E606A8">
        <w:t>podmienky predaja?</w:t>
      </w:r>
    </w:p>
    <w:p w14:paraId="5853329A" w14:textId="37224416" w:rsidR="004F7012" w:rsidRPr="00E606A8" w:rsidRDefault="004F7012" w:rsidP="005C1C0A">
      <w:pPr>
        <w:pStyle w:val="ListParagraph"/>
        <w:numPr>
          <w:ilvl w:val="0"/>
          <w:numId w:val="29"/>
        </w:numPr>
        <w:spacing w:after="160" w:line="259" w:lineRule="auto"/>
        <w:jc w:val="both"/>
      </w:pPr>
      <w:r w:rsidRPr="00E606A8">
        <w:br w:type="page"/>
      </w:r>
    </w:p>
    <w:p w14:paraId="69173CA2" w14:textId="5895799A" w:rsidR="00173C79" w:rsidRPr="00E606A8" w:rsidRDefault="004528C9" w:rsidP="00173C79">
      <w:pPr>
        <w:pStyle w:val="ListParagraph"/>
        <w:numPr>
          <w:ilvl w:val="0"/>
          <w:numId w:val="29"/>
        </w:numPr>
        <w:spacing w:after="160" w:line="259" w:lineRule="auto"/>
        <w:jc w:val="both"/>
      </w:pPr>
      <w:r w:rsidRPr="00E606A8">
        <w:lastRenderedPageBreak/>
        <w:t>Ak chcete vytvoriť vynikajúc</w:t>
      </w:r>
      <w:r w:rsidR="00C12A15" w:rsidRPr="00E606A8">
        <w:t>i</w:t>
      </w:r>
      <w:r w:rsidRPr="00E606A8">
        <w:t xml:space="preserve"> profil na </w:t>
      </w:r>
      <w:r w:rsidR="00C12A15" w:rsidRPr="00E606A8">
        <w:t xml:space="preserve">zvolenom </w:t>
      </w:r>
      <w:r w:rsidRPr="00E606A8">
        <w:t>on-line trh</w:t>
      </w:r>
      <w:r w:rsidR="00C12A15" w:rsidRPr="00E606A8">
        <w:t>ovisku</w:t>
      </w:r>
      <w:r w:rsidR="004F7012" w:rsidRPr="00E606A8">
        <w:t>,</w:t>
      </w:r>
      <w:r w:rsidR="00C12A15" w:rsidRPr="00E606A8">
        <w:t xml:space="preserve"> nestačí</w:t>
      </w:r>
      <w:r w:rsidR="00F77C52" w:rsidRPr="00E606A8">
        <w:t xml:space="preserve"> len vyplniť</w:t>
      </w:r>
      <w:r w:rsidRPr="00E606A8">
        <w:t xml:space="preserve"> </w:t>
      </w:r>
      <w:r w:rsidR="00F77C52" w:rsidRPr="00E606A8">
        <w:t xml:space="preserve">na profile </w:t>
      </w:r>
      <w:r w:rsidRPr="00E606A8">
        <w:t xml:space="preserve">položky </w:t>
      </w:r>
      <w:r w:rsidR="00F77C52" w:rsidRPr="00E606A8">
        <w:t xml:space="preserve">v zozname. Budete sa musieť snažiť cielene </w:t>
      </w:r>
      <w:r w:rsidRPr="00E606A8">
        <w:t>zabezpečiť</w:t>
      </w:r>
      <w:r w:rsidR="00F77C52" w:rsidRPr="00E606A8">
        <w:t>, aby tieto</w:t>
      </w:r>
      <w:r w:rsidRPr="00E606A8">
        <w:t xml:space="preserve"> zoznamy oslovi</w:t>
      </w:r>
      <w:r w:rsidR="00F77C52" w:rsidRPr="00E606A8">
        <w:t>li</w:t>
      </w:r>
      <w:r w:rsidRPr="00E606A8">
        <w:t xml:space="preserve"> tých sp</w:t>
      </w:r>
      <w:r w:rsidR="00F77C52" w:rsidRPr="00E606A8">
        <w:t>rávnych zákazníkov a </w:t>
      </w:r>
      <w:r w:rsidR="004F7012" w:rsidRPr="00E606A8">
        <w:t>boli</w:t>
      </w:r>
      <w:r w:rsidR="00F77C52" w:rsidRPr="00E606A8">
        <w:t xml:space="preserve"> propagované správnym spôsobom</w:t>
      </w:r>
      <w:r w:rsidRPr="00E606A8">
        <w:t>. Tu sú niektoré tipy od skúsených on</w:t>
      </w:r>
      <w:r w:rsidR="005C1C0A" w:rsidRPr="00E606A8">
        <w:t>-</w:t>
      </w:r>
      <w:r w:rsidRPr="00E606A8">
        <w:t>line predajcov</w:t>
      </w:r>
      <w:r w:rsidR="00F77C52" w:rsidRPr="00E606A8">
        <w:t>:</w:t>
      </w:r>
    </w:p>
    <w:p w14:paraId="3B7E0C9C" w14:textId="79E1B8C5" w:rsidR="00173C79" w:rsidRPr="00E606A8" w:rsidRDefault="00F77C52" w:rsidP="00173C79">
      <w:pPr>
        <w:pStyle w:val="ListParagraph"/>
        <w:numPr>
          <w:ilvl w:val="1"/>
          <w:numId w:val="26"/>
        </w:numPr>
        <w:spacing w:after="160" w:line="259" w:lineRule="auto"/>
        <w:ind w:left="709"/>
        <w:jc w:val="both"/>
      </w:pPr>
      <w:r w:rsidRPr="00E606A8">
        <w:t xml:space="preserve">Vytvorte silný obchod: Prvým krokom je </w:t>
      </w:r>
      <w:r w:rsidR="005C1C0A" w:rsidRPr="00E606A8">
        <w:t xml:space="preserve">vymyslieť </w:t>
      </w:r>
      <w:r w:rsidRPr="00E606A8">
        <w:t>správny názov a vytýčiť si perspektívu</w:t>
      </w:r>
      <w:r w:rsidR="005C1C0A" w:rsidRPr="00E606A8">
        <w:t>,</w:t>
      </w:r>
      <w:r w:rsidRPr="00E606A8">
        <w:t xml:space="preserve"> akú od obchodu očakávate. Zaujímavé meno a popis obchodu je základ </w:t>
      </w:r>
      <w:r w:rsidR="005C1C0A" w:rsidRPr="00E606A8">
        <w:t xml:space="preserve">pre získavanie si </w:t>
      </w:r>
      <w:r w:rsidRPr="00E606A8">
        <w:t>zákazníkov</w:t>
      </w:r>
      <w:r w:rsidR="00173C79" w:rsidRPr="00E606A8">
        <w:t>.</w:t>
      </w:r>
    </w:p>
    <w:p w14:paraId="6DB69CE1" w14:textId="5A9B9C1E" w:rsidR="00173C79" w:rsidRPr="00E606A8" w:rsidRDefault="00F77C52" w:rsidP="00173C79">
      <w:pPr>
        <w:pStyle w:val="ListParagraph"/>
        <w:numPr>
          <w:ilvl w:val="1"/>
          <w:numId w:val="26"/>
        </w:numPr>
        <w:spacing w:after="160" w:line="259" w:lineRule="auto"/>
        <w:ind w:left="709"/>
        <w:jc w:val="both"/>
      </w:pPr>
      <w:r w:rsidRPr="00E606A8">
        <w:t xml:space="preserve">Snažte sa povedať zákazníkom </w:t>
      </w:r>
      <w:r w:rsidR="005C1C0A" w:rsidRPr="00E606A8">
        <w:t xml:space="preserve">o vašej osobe </w:t>
      </w:r>
      <w:r w:rsidRPr="00E606A8">
        <w:t>viac: Zákazníci sa cítia lepšie</w:t>
      </w:r>
      <w:r w:rsidR="005C1C0A" w:rsidRPr="00E606A8">
        <w:t>,</w:t>
      </w:r>
      <w:r w:rsidRPr="00E606A8">
        <w:t xml:space="preserve"> keď ich </w:t>
      </w:r>
      <w:r w:rsidR="005C1C0A" w:rsidRPr="00E606A8">
        <w:t>privítate osobne</w:t>
      </w:r>
      <w:r w:rsidRPr="00E606A8">
        <w:t xml:space="preserve">, </w:t>
      </w:r>
      <w:r w:rsidR="005C1C0A" w:rsidRPr="00E606A8">
        <w:t xml:space="preserve">nie všeobecným </w:t>
      </w:r>
      <w:r w:rsidRPr="00E606A8">
        <w:t>banner</w:t>
      </w:r>
      <w:r w:rsidR="005C1C0A" w:rsidRPr="00E606A8">
        <w:t>om</w:t>
      </w:r>
      <w:r w:rsidRPr="00E606A8">
        <w:t>. Keď uvidia fotografiu alebo váš krátky príbeh o tom, ako ste sa k</w:t>
      </w:r>
      <w:r w:rsidR="005C1C0A" w:rsidRPr="00E606A8">
        <w:t> </w:t>
      </w:r>
      <w:r w:rsidRPr="00E606A8">
        <w:t>tomu</w:t>
      </w:r>
      <w:r w:rsidR="005C1C0A" w:rsidRPr="00E606A8">
        <w:t>,</w:t>
      </w:r>
      <w:r w:rsidRPr="00E606A8">
        <w:t xml:space="preserve"> čo robíte dostali, cítia</w:t>
      </w:r>
      <w:r w:rsidR="00C92ABF" w:rsidRPr="00E606A8">
        <w:t xml:space="preserve"> sa</w:t>
      </w:r>
      <w:r w:rsidRPr="00E606A8">
        <w:t xml:space="preserve"> viac </w:t>
      </w:r>
      <w:r w:rsidR="00C92ABF" w:rsidRPr="00E606A8">
        <w:t>spojení s</w:t>
      </w:r>
      <w:r w:rsidR="005C1C0A" w:rsidRPr="00E606A8">
        <w:t xml:space="preserve"> vašim </w:t>
      </w:r>
      <w:r w:rsidRPr="00E606A8">
        <w:t>obchod</w:t>
      </w:r>
      <w:r w:rsidR="005C1C0A" w:rsidRPr="00E606A8">
        <w:t>om a s </w:t>
      </w:r>
      <w:r w:rsidR="00C92ABF" w:rsidRPr="00E606A8">
        <w:t>vašimi</w:t>
      </w:r>
      <w:r w:rsidRPr="00E606A8">
        <w:t xml:space="preserve"> produkt</w:t>
      </w:r>
      <w:r w:rsidR="005C1C0A" w:rsidRPr="00E606A8">
        <w:t>mi</w:t>
      </w:r>
      <w:r w:rsidR="00C92ABF" w:rsidRPr="00E606A8">
        <w:t>.</w:t>
      </w:r>
    </w:p>
    <w:p w14:paraId="11AD4646" w14:textId="0D1DA858" w:rsidR="00173C79" w:rsidRPr="00E606A8" w:rsidRDefault="00C92ABF" w:rsidP="00173C79">
      <w:pPr>
        <w:pStyle w:val="ListParagraph"/>
        <w:numPr>
          <w:ilvl w:val="1"/>
          <w:numId w:val="26"/>
        </w:numPr>
        <w:spacing w:after="160" w:line="259" w:lineRule="auto"/>
        <w:ind w:left="709"/>
        <w:jc w:val="both"/>
      </w:pPr>
      <w:r w:rsidRPr="00E606A8">
        <w:t xml:space="preserve">Používajte kvalitné fotografie: Vzhľadom k tomu, </w:t>
      </w:r>
      <w:r w:rsidR="005C1C0A" w:rsidRPr="00E606A8">
        <w:t xml:space="preserve">že </w:t>
      </w:r>
      <w:r w:rsidRPr="00E606A8">
        <w:t>povaha on</w:t>
      </w:r>
      <w:r w:rsidR="005C1C0A" w:rsidRPr="00E606A8">
        <w:t>-</w:t>
      </w:r>
      <w:r w:rsidRPr="00E606A8">
        <w:t>line nakupovani</w:t>
      </w:r>
      <w:r w:rsidR="005C1C0A" w:rsidRPr="00E606A8">
        <w:t>a</w:t>
      </w:r>
      <w:r w:rsidRPr="00E606A8">
        <w:t xml:space="preserve"> berie kupujúcemu niektoré možnosti, ako napr. dotyk</w:t>
      </w:r>
      <w:r w:rsidR="005C1C0A" w:rsidRPr="00E606A8">
        <w:t xml:space="preserve">, resp. </w:t>
      </w:r>
      <w:r w:rsidRPr="00E606A8">
        <w:t xml:space="preserve">aký majú pocit z výrobku. Preto je dôležité tento fakt kompenzovať </w:t>
      </w:r>
      <w:r w:rsidR="00055027" w:rsidRPr="00E606A8">
        <w:t>prostredníctvom</w:t>
      </w:r>
      <w:r w:rsidRPr="00E606A8">
        <w:t xml:space="preserve"> jasných a vysoko kvalitných fotografií. Čím lepšie produkty odfotografuj</w:t>
      </w:r>
      <w:r w:rsidR="005C1C0A" w:rsidRPr="00E606A8">
        <w:t>e</w:t>
      </w:r>
      <w:r w:rsidRPr="00E606A8">
        <w:t xml:space="preserve">te, </w:t>
      </w:r>
      <w:r w:rsidR="005C1C0A" w:rsidRPr="00E606A8">
        <w:t xml:space="preserve">tým viac si u zákazníkov </w:t>
      </w:r>
      <w:r w:rsidRPr="00E606A8">
        <w:t>zv</w:t>
      </w:r>
      <w:r w:rsidR="00055027" w:rsidRPr="00E606A8">
        <w:t>ýšite</w:t>
      </w:r>
      <w:r w:rsidRPr="00E606A8">
        <w:t xml:space="preserve"> šance </w:t>
      </w:r>
      <w:r w:rsidR="005C1C0A" w:rsidRPr="00E606A8">
        <w:t xml:space="preserve">na </w:t>
      </w:r>
      <w:r w:rsidRPr="00E606A8">
        <w:t xml:space="preserve">nákup. Fotografie by mali </w:t>
      </w:r>
      <w:r w:rsidR="00DF7BF8" w:rsidRPr="00E606A8">
        <w:t xml:space="preserve">byť </w:t>
      </w:r>
      <w:r w:rsidRPr="00E606A8">
        <w:t>dobr</w:t>
      </w:r>
      <w:r w:rsidR="00DF7BF8" w:rsidRPr="00E606A8">
        <w:t>e</w:t>
      </w:r>
      <w:r w:rsidRPr="00E606A8">
        <w:t xml:space="preserve"> osvetlen</w:t>
      </w:r>
      <w:r w:rsidR="00DF7BF8" w:rsidRPr="00E606A8">
        <w:t>é</w:t>
      </w:r>
      <w:r w:rsidRPr="00E606A8">
        <w:t>, estetické</w:t>
      </w:r>
      <w:r w:rsidR="00DF7BF8" w:rsidRPr="00E606A8">
        <w:t xml:space="preserve"> a</w:t>
      </w:r>
      <w:r w:rsidRPr="00E606A8">
        <w:t xml:space="preserve"> ukázať čo </w:t>
      </w:r>
      <w:r w:rsidR="00DF7BF8" w:rsidRPr="00E606A8">
        <w:t xml:space="preserve">možno </w:t>
      </w:r>
      <w:r w:rsidRPr="00E606A8">
        <w:t xml:space="preserve">najviac funkcií </w:t>
      </w:r>
      <w:r w:rsidR="00DF7BF8" w:rsidRPr="00E606A8">
        <w:t xml:space="preserve">produktu. Samotný produkt má </w:t>
      </w:r>
      <w:r w:rsidRPr="00E606A8">
        <w:t>byť odfoten</w:t>
      </w:r>
      <w:r w:rsidR="00DF7BF8" w:rsidRPr="00E606A8">
        <w:t>ý</w:t>
      </w:r>
      <w:r w:rsidRPr="00E606A8">
        <w:t xml:space="preserve"> z</w:t>
      </w:r>
      <w:r w:rsidR="00DF7BF8" w:rsidRPr="00E606A8">
        <w:t xml:space="preserve"> viacerých </w:t>
      </w:r>
      <w:r w:rsidRPr="00E606A8">
        <w:t>uhlov</w:t>
      </w:r>
      <w:r w:rsidR="00173C79" w:rsidRPr="00E606A8">
        <w:t>.</w:t>
      </w:r>
    </w:p>
    <w:p w14:paraId="3F6D9983" w14:textId="6C9483FD" w:rsidR="00173C79" w:rsidRPr="00E606A8" w:rsidRDefault="0063548F" w:rsidP="00173C79">
      <w:pPr>
        <w:pStyle w:val="ListParagraph"/>
        <w:numPr>
          <w:ilvl w:val="1"/>
          <w:numId w:val="26"/>
        </w:numPr>
        <w:spacing w:after="160" w:line="259" w:lineRule="auto"/>
        <w:ind w:left="709"/>
        <w:jc w:val="both"/>
      </w:pPr>
      <w:r w:rsidRPr="00E606A8">
        <w:t>Použite podrobný, ale pritom strohý popis: Pre váš tovar uvedený v obchode by mali byť priradené aj jasné a výstižne popisy, ktoré pomôžu kup</w:t>
      </w:r>
      <w:r w:rsidR="002D44E0" w:rsidRPr="00E606A8">
        <w:t>ujúcim získať dobrú predstavu o </w:t>
      </w:r>
      <w:r w:rsidRPr="00E606A8">
        <w:t>produkte</w:t>
      </w:r>
      <w:r w:rsidR="002D44E0" w:rsidRPr="00E606A8">
        <w:t xml:space="preserve"> predtým</w:t>
      </w:r>
      <w:r w:rsidRPr="00E606A8">
        <w:t xml:space="preserve">, </w:t>
      </w:r>
      <w:r w:rsidR="002D44E0" w:rsidRPr="00E606A8">
        <w:t xml:space="preserve">ako </w:t>
      </w:r>
      <w:r w:rsidRPr="00E606A8">
        <w:t>sa ho rozhodnú kúpiť. Akékoľvek špecifické vlastnosti a výhody by mali byť jasne uvedené spolu so základnými informáciami, ak</w:t>
      </w:r>
      <w:r w:rsidR="002D44E0" w:rsidRPr="00E606A8">
        <w:t>ými</w:t>
      </w:r>
      <w:r w:rsidRPr="00E606A8">
        <w:t xml:space="preserve"> sú napr. rozmery, farby a</w:t>
      </w:r>
      <w:r w:rsidR="002D44E0" w:rsidRPr="00E606A8">
        <w:t> </w:t>
      </w:r>
      <w:r w:rsidRPr="00E606A8">
        <w:t>materiály. V rámci dodatočných informácií o produkte môžu byť spomenuté aj inštrukcie k správnemu používaniu produktu.</w:t>
      </w:r>
    </w:p>
    <w:p w14:paraId="6AA70543" w14:textId="12D8B02F" w:rsidR="00173C79" w:rsidRPr="00E606A8" w:rsidRDefault="0063548F" w:rsidP="00173C79">
      <w:pPr>
        <w:pStyle w:val="ListParagraph"/>
        <w:numPr>
          <w:ilvl w:val="1"/>
          <w:numId w:val="26"/>
        </w:numPr>
        <w:spacing w:after="160" w:line="259" w:lineRule="auto"/>
        <w:ind w:left="709"/>
        <w:jc w:val="both"/>
      </w:pPr>
      <w:r w:rsidRPr="00E606A8">
        <w:t>Kľúčové slová: Uistite sa, že ste pochopili</w:t>
      </w:r>
      <w:r w:rsidR="002D44E0" w:rsidRPr="00E606A8">
        <w:t>,</w:t>
      </w:r>
      <w:r w:rsidRPr="00E606A8">
        <w:t xml:space="preserve"> ako fungujú rozšírené a optimalizačné </w:t>
      </w:r>
      <w:r w:rsidR="002D44E0" w:rsidRPr="00E606A8">
        <w:t xml:space="preserve">nástroje </w:t>
      </w:r>
      <w:r w:rsidRPr="00E606A8">
        <w:t>vyhľadávača, ktoré vám pomôžu nájsť a umiestniť správne kľúčové slová vo svojich produktových informáciách a popiso</w:t>
      </w:r>
      <w:r w:rsidR="002D44E0" w:rsidRPr="00E606A8">
        <w:t>ch</w:t>
      </w:r>
      <w:r w:rsidRPr="00E606A8">
        <w:t>.</w:t>
      </w:r>
    </w:p>
    <w:p w14:paraId="2481D0E8" w14:textId="6CEE8152" w:rsidR="00173C79" w:rsidRPr="00E606A8" w:rsidRDefault="0063548F" w:rsidP="00173C79">
      <w:pPr>
        <w:pStyle w:val="ListParagraph"/>
        <w:numPr>
          <w:ilvl w:val="1"/>
          <w:numId w:val="26"/>
        </w:numPr>
        <w:spacing w:after="160" w:line="259" w:lineRule="auto"/>
        <w:ind w:left="709"/>
        <w:jc w:val="both"/>
      </w:pPr>
      <w:r w:rsidRPr="00E606A8">
        <w:t>Jasne uveďte podmienky predaja alebo vašu politiku o</w:t>
      </w:r>
      <w:r w:rsidR="002D44E0" w:rsidRPr="00E606A8">
        <w:t xml:space="preserve">hľadne </w:t>
      </w:r>
      <w:r w:rsidRPr="00E606A8">
        <w:t>náhrad</w:t>
      </w:r>
      <w:r w:rsidR="002D44E0" w:rsidRPr="00E606A8">
        <w:t>y</w:t>
      </w:r>
      <w:r w:rsidRPr="00E606A8">
        <w:t xml:space="preserve"> tovaru: Ak chcete jasne nastaviť kritériá pre predaj alebo potenciálny postup v prípade náhrady, uistite sa, že sú uvedené jasne</w:t>
      </w:r>
      <w:r w:rsidR="00C65D55" w:rsidRPr="00E606A8">
        <w:t>. Pomôže vám to</w:t>
      </w:r>
      <w:r w:rsidRPr="00E606A8">
        <w:t xml:space="preserve"> vyhnúť sa nep</w:t>
      </w:r>
      <w:r w:rsidR="002D44E0" w:rsidRPr="00E606A8">
        <w:t xml:space="preserve">redvídaným </w:t>
      </w:r>
      <w:r w:rsidR="00C65D55" w:rsidRPr="00E606A8">
        <w:t>situáciám a</w:t>
      </w:r>
      <w:r w:rsidR="002D44E0" w:rsidRPr="00E606A8">
        <w:t> </w:t>
      </w:r>
      <w:r w:rsidR="00C65D55" w:rsidRPr="00E606A8">
        <w:t>potenciáln</w:t>
      </w:r>
      <w:r w:rsidR="002D44E0" w:rsidRPr="00E606A8">
        <w:t>e</w:t>
      </w:r>
      <w:r w:rsidRPr="00E606A8">
        <w:t xml:space="preserve"> ne</w:t>
      </w:r>
      <w:r w:rsidR="002D44E0" w:rsidRPr="00E606A8">
        <w:t xml:space="preserve">spokojným </w:t>
      </w:r>
      <w:r w:rsidRPr="00E606A8">
        <w:t>zákazník</w:t>
      </w:r>
      <w:r w:rsidR="00C65D55" w:rsidRPr="00E606A8">
        <w:t>om.</w:t>
      </w:r>
    </w:p>
    <w:p w14:paraId="23380789" w14:textId="1B5E3498" w:rsidR="00173C79" w:rsidRPr="00E606A8" w:rsidRDefault="00025A1D" w:rsidP="00173C79">
      <w:pPr>
        <w:pStyle w:val="ListParagraph"/>
        <w:numPr>
          <w:ilvl w:val="1"/>
          <w:numId w:val="26"/>
        </w:numPr>
        <w:spacing w:after="160" w:line="259" w:lineRule="auto"/>
        <w:ind w:left="709"/>
        <w:jc w:val="both"/>
      </w:pPr>
      <w:r w:rsidRPr="00E606A8">
        <w:t xml:space="preserve">Buďe súčasťou </w:t>
      </w:r>
      <w:r w:rsidR="000D185D" w:rsidRPr="00E606A8">
        <w:t xml:space="preserve">komunity: </w:t>
      </w:r>
      <w:r w:rsidR="00753797" w:rsidRPr="00E606A8">
        <w:t xml:space="preserve">podnikateľský </w:t>
      </w:r>
      <w:r w:rsidR="000D185D" w:rsidRPr="00E606A8">
        <w:t>obchodný model väčšiny on-line trhovísk</w:t>
      </w:r>
      <w:r w:rsidRPr="00E606A8">
        <w:t xml:space="preserve"> (ak</w:t>
      </w:r>
      <w:r w:rsidR="00753797" w:rsidRPr="00E606A8">
        <w:t xml:space="preserve">ými sú napr. </w:t>
      </w:r>
      <w:r w:rsidRPr="00E606A8">
        <w:t>DaWanda a Etsy) umo</w:t>
      </w:r>
      <w:r w:rsidR="000D185D" w:rsidRPr="00E606A8">
        <w:t>žňuje používateľom ťažiť z úzko spätej</w:t>
      </w:r>
      <w:r w:rsidRPr="00E606A8">
        <w:t xml:space="preserve"> komunity. Fór</w:t>
      </w:r>
      <w:r w:rsidR="000D185D" w:rsidRPr="00E606A8">
        <w:t>a</w:t>
      </w:r>
      <w:r w:rsidRPr="00E606A8">
        <w:t xml:space="preserve"> </w:t>
      </w:r>
      <w:r w:rsidR="000D185D" w:rsidRPr="00E606A8">
        <w:t>pomáhajú</w:t>
      </w:r>
      <w:r w:rsidRPr="00E606A8">
        <w:t xml:space="preserve"> predajco</w:t>
      </w:r>
      <w:r w:rsidR="000D185D" w:rsidRPr="00E606A8">
        <w:t>m</w:t>
      </w:r>
      <w:r w:rsidRPr="00E606A8">
        <w:t xml:space="preserve"> dostať </w:t>
      </w:r>
      <w:r w:rsidR="000D185D" w:rsidRPr="00E606A8">
        <w:t xml:space="preserve">sa </w:t>
      </w:r>
      <w:r w:rsidR="00753797" w:rsidRPr="00E606A8">
        <w:t xml:space="preserve">navzájom </w:t>
      </w:r>
      <w:r w:rsidR="000D185D" w:rsidRPr="00E606A8">
        <w:t>spolu do kontaktu, alebo si navzájom ponúka</w:t>
      </w:r>
      <w:r w:rsidR="00753797" w:rsidRPr="00E606A8">
        <w:t>ť</w:t>
      </w:r>
      <w:r w:rsidR="000D185D" w:rsidRPr="00E606A8">
        <w:t xml:space="preserve"> </w:t>
      </w:r>
      <w:r w:rsidRPr="00E606A8">
        <w:t xml:space="preserve">tipy a triky, rovnako ako </w:t>
      </w:r>
      <w:r w:rsidR="00753797" w:rsidRPr="00E606A8">
        <w:t xml:space="preserve">aj </w:t>
      </w:r>
      <w:r w:rsidRPr="00E606A8">
        <w:t>praktické informácie a rady. To</w:t>
      </w:r>
      <w:r w:rsidR="00753797" w:rsidRPr="00E606A8">
        <w:t>to</w:t>
      </w:r>
      <w:r w:rsidRPr="00E606A8">
        <w:t xml:space="preserve"> je dobrý spôsob, ako </w:t>
      </w:r>
      <w:r w:rsidR="00753797" w:rsidRPr="00E606A8">
        <w:t xml:space="preserve">si </w:t>
      </w:r>
      <w:r w:rsidRPr="00E606A8">
        <w:t>vybudovať sieť a</w:t>
      </w:r>
      <w:r w:rsidR="000D185D" w:rsidRPr="00E606A8">
        <w:t> správne naštartovať vaše on-line podnikanie</w:t>
      </w:r>
      <w:r w:rsidR="00173C79" w:rsidRPr="00E606A8">
        <w:t>.</w:t>
      </w:r>
    </w:p>
    <w:p w14:paraId="3785CF8A" w14:textId="77C09DEC" w:rsidR="00173C79" w:rsidRPr="00E606A8" w:rsidRDefault="000D185D" w:rsidP="00173C79">
      <w:pPr>
        <w:pStyle w:val="ListParagraph"/>
        <w:numPr>
          <w:ilvl w:val="1"/>
          <w:numId w:val="26"/>
        </w:numPr>
        <w:spacing w:after="160" w:line="259" w:lineRule="auto"/>
        <w:ind w:left="709"/>
        <w:jc w:val="both"/>
      </w:pPr>
      <w:r w:rsidRPr="00E606A8">
        <w:t>Využ</w:t>
      </w:r>
      <w:r w:rsidR="00753797" w:rsidRPr="00E606A8">
        <w:t>ívajte</w:t>
      </w:r>
      <w:r w:rsidRPr="00E606A8">
        <w:t xml:space="preserve"> sociálne siete: Sociálne siete sú skvelý</w:t>
      </w:r>
      <w:r w:rsidR="00753797" w:rsidRPr="00E606A8">
        <w:t>m</w:t>
      </w:r>
      <w:r w:rsidRPr="00E606A8">
        <w:t xml:space="preserve"> spôsob</w:t>
      </w:r>
      <w:r w:rsidR="00753797" w:rsidRPr="00E606A8">
        <w:t>om</w:t>
      </w:r>
      <w:r w:rsidRPr="00E606A8">
        <w:t xml:space="preserve">, ako nasmerovať kupujúcich do vášho obchodu. Používajte Instagram, Pinterest, Facebook, Twitter alebo Tumblr a nájdite </w:t>
      </w:r>
      <w:r w:rsidR="00753797" w:rsidRPr="00E606A8">
        <w:t xml:space="preserve">si tak </w:t>
      </w:r>
      <w:r w:rsidRPr="00E606A8">
        <w:t>správne publikum pre vaše produkty a využi</w:t>
      </w:r>
      <w:r w:rsidR="00753797" w:rsidRPr="00E606A8">
        <w:t>te</w:t>
      </w:r>
      <w:r w:rsidRPr="00E606A8">
        <w:t xml:space="preserve"> to k</w:t>
      </w:r>
      <w:r w:rsidR="00753797" w:rsidRPr="00E606A8">
        <w:t xml:space="preserve"> predaju vašich </w:t>
      </w:r>
      <w:r w:rsidRPr="00E606A8">
        <w:t>výrobkov</w:t>
      </w:r>
      <w:r w:rsidR="00173C79" w:rsidRPr="00E606A8">
        <w:t>.</w:t>
      </w:r>
    </w:p>
    <w:p w14:paraId="2377A086" w14:textId="5CAE5816" w:rsidR="00173C79" w:rsidRPr="00E606A8" w:rsidRDefault="000D185D" w:rsidP="00173C79">
      <w:pPr>
        <w:pStyle w:val="ListParagraph"/>
        <w:numPr>
          <w:ilvl w:val="1"/>
          <w:numId w:val="26"/>
        </w:numPr>
        <w:spacing w:after="160" w:line="259" w:lineRule="auto"/>
        <w:ind w:left="709"/>
        <w:jc w:val="both"/>
      </w:pPr>
      <w:r w:rsidRPr="00E606A8">
        <w:t xml:space="preserve">Blogujte: blogy ďalej rozširujú osobné prvky </w:t>
      </w:r>
      <w:r w:rsidR="007D220A" w:rsidRPr="00E606A8">
        <w:t>podnikania a ďalej oslovujú</w:t>
      </w:r>
      <w:r w:rsidRPr="00E606A8">
        <w:t xml:space="preserve"> potenciálnych kup</w:t>
      </w:r>
      <w:r w:rsidR="00753797" w:rsidRPr="00E606A8">
        <w:t>ujúcich</w:t>
      </w:r>
      <w:r w:rsidRPr="00E606A8">
        <w:t xml:space="preserve"> a </w:t>
      </w:r>
      <w:r w:rsidR="007D220A" w:rsidRPr="00E606A8">
        <w:t>vašu komunitu</w:t>
      </w:r>
      <w:r w:rsidRPr="00E606A8">
        <w:t xml:space="preserve"> prostredníctvom aktualizáci</w:t>
      </w:r>
      <w:r w:rsidR="007D220A" w:rsidRPr="00E606A8">
        <w:t>í a</w:t>
      </w:r>
      <w:r w:rsidR="00753797" w:rsidRPr="00E606A8">
        <w:t> </w:t>
      </w:r>
      <w:r w:rsidR="007D220A" w:rsidRPr="00E606A8">
        <w:t>osobný</w:t>
      </w:r>
      <w:r w:rsidR="00753797" w:rsidRPr="00E606A8">
        <w:t xml:space="preserve">ch </w:t>
      </w:r>
      <w:r w:rsidR="007D220A" w:rsidRPr="00E606A8">
        <w:t>záznam</w:t>
      </w:r>
      <w:r w:rsidR="00753797" w:rsidRPr="00E606A8">
        <w:t xml:space="preserve">ov, </w:t>
      </w:r>
      <w:r w:rsidR="007D220A" w:rsidRPr="00E606A8">
        <w:t>ako vyrábate vaše</w:t>
      </w:r>
      <w:r w:rsidRPr="00E606A8">
        <w:t xml:space="preserve"> produkty</w:t>
      </w:r>
      <w:r w:rsidR="00173C79" w:rsidRPr="00E606A8">
        <w:t>.</w:t>
      </w:r>
    </w:p>
    <w:p w14:paraId="3F5601C8" w14:textId="77777777" w:rsidR="00173C79" w:rsidRPr="00E606A8" w:rsidRDefault="00173C79" w:rsidP="00173C79">
      <w:pPr>
        <w:spacing w:after="160" w:line="259" w:lineRule="auto"/>
        <w:jc w:val="right"/>
      </w:pPr>
      <w:r w:rsidRPr="00E606A8">
        <w:rPr>
          <w:caps/>
          <w:noProof/>
          <w:color w:val="FFFFFF"/>
          <w:shd w:val="clear" w:color="auto" w:fill="F3F3F3"/>
          <w:lang w:val="en-US" w:eastAsia="en-US"/>
        </w:rPr>
        <w:drawing>
          <wp:inline distT="0" distB="0" distL="0" distR="0" wp14:anchorId="180EC747" wp14:editId="09FF9B87">
            <wp:extent cx="304800" cy="304800"/>
            <wp:effectExtent l="0" t="0" r="0" b="0"/>
            <wp:docPr id="62"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18F2BF9" w14:textId="77777777" w:rsidR="008B687A" w:rsidRPr="00E606A8" w:rsidRDefault="008B687A" w:rsidP="008B687A">
      <w:pPr>
        <w:shd w:val="clear" w:color="auto" w:fill="FFFFFF" w:themeFill="background1"/>
        <w:spacing w:after="0" w:line="360" w:lineRule="auto"/>
        <w:rPr>
          <w:b/>
          <w:bCs/>
        </w:rPr>
      </w:pPr>
    </w:p>
    <w:p w14:paraId="4C96D2E3" w14:textId="77777777" w:rsidR="00173C79" w:rsidRPr="00E606A8" w:rsidRDefault="00173C79" w:rsidP="008B687A">
      <w:pPr>
        <w:shd w:val="clear" w:color="auto" w:fill="FFFFFF" w:themeFill="background1"/>
        <w:spacing w:after="0" w:line="360" w:lineRule="auto"/>
        <w:rPr>
          <w:b/>
          <w:bCs/>
        </w:rPr>
      </w:pPr>
    </w:p>
    <w:p w14:paraId="512529BA" w14:textId="77777777" w:rsidR="00173C79" w:rsidRPr="00E606A8" w:rsidRDefault="00173C79" w:rsidP="008B687A">
      <w:pPr>
        <w:shd w:val="clear" w:color="auto" w:fill="FFFFFF" w:themeFill="background1"/>
        <w:spacing w:after="0" w:line="360" w:lineRule="auto"/>
        <w:rPr>
          <w:b/>
          <w:bCs/>
        </w:rPr>
      </w:pPr>
    </w:p>
    <w:p w14:paraId="19BEA78E" w14:textId="77777777" w:rsidR="00173C79" w:rsidRPr="00E606A8" w:rsidRDefault="00173C79" w:rsidP="00173C79">
      <w:pPr>
        <w:shd w:val="clear" w:color="auto" w:fill="FFFFFF" w:themeFill="background1"/>
        <w:spacing w:line="360" w:lineRule="auto"/>
      </w:pPr>
      <w:r w:rsidRPr="00E606A8">
        <w:rPr>
          <w:caps/>
          <w:noProof/>
          <w:color w:val="FFFFFF"/>
          <w:shd w:val="clear" w:color="auto" w:fill="F3F3F3"/>
          <w:lang w:val="en-US" w:eastAsia="en-US"/>
        </w:rPr>
        <w:drawing>
          <wp:inline distT="0" distB="0" distL="0" distR="0" wp14:anchorId="78F4DF75" wp14:editId="652D8D94">
            <wp:extent cx="304800" cy="304800"/>
            <wp:effectExtent l="0" t="0" r="0" b="0"/>
            <wp:docPr id="63"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r w:rsidR="00CB166A" w:rsidRPr="00E606A8">
        <w:rPr>
          <w:b/>
          <w:bCs/>
          <w:caps/>
          <w:shd w:val="clear" w:color="auto" w:fill="F3F3F3"/>
        </w:rPr>
        <w:t>SEkcia</w:t>
      </w:r>
      <w:r w:rsidRPr="00E606A8">
        <w:rPr>
          <w:b/>
          <w:bCs/>
          <w:caps/>
          <w:shd w:val="clear" w:color="auto" w:fill="F3F3F3"/>
        </w:rPr>
        <w:t xml:space="preserve"> 5: </w:t>
      </w:r>
      <w:r w:rsidR="00CB166A" w:rsidRPr="00E606A8">
        <w:rPr>
          <w:b/>
          <w:bCs/>
          <w:caps/>
          <w:shd w:val="clear" w:color="auto" w:fill="F3F3F3"/>
        </w:rPr>
        <w:t>Sila fotografií produktov</w:t>
      </w:r>
      <w:r w:rsidRPr="00E606A8">
        <w:rPr>
          <w:rStyle w:val="apple-converted-space"/>
        </w:rPr>
        <w:t> </w:t>
      </w:r>
      <w:r w:rsidRPr="00E606A8">
        <w:rPr>
          <w:caps/>
          <w:noProof/>
          <w:color w:val="FFFFFF"/>
          <w:shd w:val="clear" w:color="auto" w:fill="F3F3F3"/>
          <w:lang w:val="en-US" w:eastAsia="en-US"/>
        </w:rPr>
        <w:drawing>
          <wp:inline distT="0" distB="0" distL="0" distR="0" wp14:anchorId="1F9D4D32" wp14:editId="70A73640">
            <wp:extent cx="304800" cy="304800"/>
            <wp:effectExtent l="0" t="0" r="0" b="0"/>
            <wp:docPr id="64"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422EA40A" w14:textId="2B5BAF9E" w:rsidR="00173C79" w:rsidRPr="00E606A8" w:rsidRDefault="007D220A" w:rsidP="00173C79">
      <w:pPr>
        <w:pStyle w:val="ListParagraph"/>
        <w:numPr>
          <w:ilvl w:val="0"/>
          <w:numId w:val="30"/>
        </w:numPr>
        <w:spacing w:after="160" w:line="259" w:lineRule="auto"/>
        <w:jc w:val="both"/>
      </w:pPr>
      <w:r w:rsidRPr="00E606A8">
        <w:t xml:space="preserve">Keďže </w:t>
      </w:r>
      <w:r w:rsidR="0071587C" w:rsidRPr="00E606A8">
        <w:t>fotografie</w:t>
      </w:r>
      <w:r w:rsidRPr="00E606A8">
        <w:t xml:space="preserve"> produktov sú dôležitým atribútom pri tvorbe nezávislej identity v on-line </w:t>
      </w:r>
      <w:r w:rsidR="0071587C" w:rsidRPr="00E606A8">
        <w:t>trhovisku</w:t>
      </w:r>
      <w:r w:rsidRPr="00E606A8">
        <w:t xml:space="preserve">, tu </w:t>
      </w:r>
      <w:r w:rsidR="0071587C" w:rsidRPr="00E606A8">
        <w:t xml:space="preserve">je v súvislosti s nimi </w:t>
      </w:r>
      <w:r w:rsidRPr="00E606A8">
        <w:t>niekoľko tipov</w:t>
      </w:r>
      <w:r w:rsidR="00173C79" w:rsidRPr="00E606A8">
        <w:t xml:space="preserve">. </w:t>
      </w:r>
      <w:r w:rsidR="0071587C" w:rsidRPr="00E606A8">
        <w:t>Fotografie</w:t>
      </w:r>
      <w:r w:rsidRPr="00E606A8">
        <w:t xml:space="preserve"> produktov sú pre on</w:t>
      </w:r>
      <w:r w:rsidR="004923CF" w:rsidRPr="00E606A8">
        <w:t>-</w:t>
      </w:r>
      <w:r w:rsidRPr="00E606A8">
        <w:t>line predajcov v oblasti ume</w:t>
      </w:r>
      <w:r w:rsidR="00881F2F">
        <w:t xml:space="preserve">leckých </w:t>
      </w:r>
      <w:r w:rsidRPr="00E606A8">
        <w:t xml:space="preserve">remesiel </w:t>
      </w:r>
      <w:r w:rsidR="004923CF" w:rsidRPr="00E606A8">
        <w:t>nevyh</w:t>
      </w:r>
      <w:r w:rsidRPr="00E606A8">
        <w:t>nutnosťou. V tejto časti sa kladú dve základné požiadavky:</w:t>
      </w:r>
      <w:r w:rsidR="00173C79" w:rsidRPr="00E606A8">
        <w:t xml:space="preserve"> </w:t>
      </w:r>
      <w:r w:rsidRPr="00E606A8">
        <w:t xml:space="preserve">1) poskytnite </w:t>
      </w:r>
      <w:r w:rsidR="004923CF" w:rsidRPr="00E606A8">
        <w:t>fotografiu</w:t>
      </w:r>
      <w:r w:rsidRPr="00E606A8">
        <w:t xml:space="preserve"> produktu, a 2) poskytnutá </w:t>
      </w:r>
      <w:r w:rsidR="004923CF" w:rsidRPr="00E606A8">
        <w:t>fotografia</w:t>
      </w:r>
      <w:r w:rsidRPr="00E606A8">
        <w:t xml:space="preserve"> musí mať profesionálnu kvalitu.</w:t>
      </w:r>
    </w:p>
    <w:p w14:paraId="1257E8FB" w14:textId="7FE5D6D7" w:rsidR="00173C79" w:rsidRPr="00E606A8" w:rsidRDefault="007D220A" w:rsidP="00173C79">
      <w:pPr>
        <w:pStyle w:val="ListParagraph"/>
        <w:numPr>
          <w:ilvl w:val="0"/>
          <w:numId w:val="30"/>
        </w:numPr>
        <w:spacing w:after="160" w:line="259" w:lineRule="auto"/>
        <w:jc w:val="both"/>
      </w:pPr>
      <w:r w:rsidRPr="00E606A8">
        <w:t xml:space="preserve">Pridávanie obrázkov zvýši </w:t>
      </w:r>
      <w:r w:rsidR="00C82AAB" w:rsidRPr="00E606A8">
        <w:t xml:space="preserve">túžbu po </w:t>
      </w:r>
      <w:r w:rsidRPr="00E606A8">
        <w:t>dan</w:t>
      </w:r>
      <w:r w:rsidR="00C82AAB" w:rsidRPr="00E606A8">
        <w:t>om</w:t>
      </w:r>
      <w:r w:rsidRPr="00E606A8">
        <w:t xml:space="preserve"> produkt</w:t>
      </w:r>
      <w:r w:rsidR="00C82AAB" w:rsidRPr="00E606A8">
        <w:t>e</w:t>
      </w:r>
      <w:r w:rsidRPr="00E606A8">
        <w:t xml:space="preserve">. Snímky vašich výrobkov dávajú vašim návštevníkom pocit </w:t>
      </w:r>
      <w:r w:rsidR="0073794D" w:rsidRPr="00E606A8">
        <w:t>“</w:t>
      </w:r>
      <w:r w:rsidRPr="00E606A8">
        <w:t>skutočnosti</w:t>
      </w:r>
      <w:r w:rsidR="0073794D" w:rsidRPr="00E606A8">
        <w:t>“</w:t>
      </w:r>
      <w:r w:rsidRPr="00E606A8">
        <w:t xml:space="preserve"> daných produktov a sú mocným nástrojom predaja. Ukazujú kup</w:t>
      </w:r>
      <w:r w:rsidR="0073794D" w:rsidRPr="00E606A8">
        <w:t>ujúcim</w:t>
      </w:r>
      <w:r w:rsidRPr="00E606A8">
        <w:t>, čo sú v</w:t>
      </w:r>
      <w:r w:rsidR="0073794D" w:rsidRPr="00E606A8">
        <w:t> </w:t>
      </w:r>
      <w:r w:rsidRPr="00E606A8">
        <w:t>skutočnosti nakupujú, ale najdôležitejši</w:t>
      </w:r>
      <w:r w:rsidR="0073794D" w:rsidRPr="00E606A8">
        <w:t xml:space="preserve">e </w:t>
      </w:r>
      <w:r w:rsidRPr="00E606A8">
        <w:t>je</w:t>
      </w:r>
      <w:r w:rsidR="00697BB9" w:rsidRPr="00E606A8">
        <w:t xml:space="preserve"> však t</w:t>
      </w:r>
      <w:r w:rsidR="0073794D" w:rsidRPr="00E606A8">
        <w:t>o</w:t>
      </w:r>
      <w:r w:rsidRPr="00E606A8">
        <w:t>, že dobré obrázky</w:t>
      </w:r>
      <w:r w:rsidR="00697BB9" w:rsidRPr="00E606A8">
        <w:t xml:space="preserve"> dávajú ľuďom pocit lepšej vizualizácie toho, čo v skutočnosti chcú</w:t>
      </w:r>
      <w:r w:rsidR="00173C79" w:rsidRPr="00E606A8">
        <w:t>.</w:t>
      </w:r>
    </w:p>
    <w:p w14:paraId="51919463" w14:textId="339C9373" w:rsidR="00173C79" w:rsidRPr="00E606A8" w:rsidRDefault="00697BB9" w:rsidP="00173C79">
      <w:pPr>
        <w:pStyle w:val="ListParagraph"/>
        <w:numPr>
          <w:ilvl w:val="0"/>
          <w:numId w:val="30"/>
        </w:numPr>
        <w:spacing w:after="160" w:line="259" w:lineRule="auto"/>
        <w:jc w:val="both"/>
      </w:pPr>
      <w:r w:rsidRPr="00E606A8">
        <w:t>Kvalitné a profesionálne fotografie vašich produktov vám pomôžu prilákať zákazníkov na on-line trh</w:t>
      </w:r>
      <w:r w:rsidR="0073794D" w:rsidRPr="00E606A8">
        <w:t>ovisk</w:t>
      </w:r>
      <w:r w:rsidRPr="00E606A8">
        <w:t xml:space="preserve">u a vystúpiť tak z davu. Dobrá fotografia produktu je rovnako dôležitá ako </w:t>
      </w:r>
      <w:r w:rsidR="0073794D" w:rsidRPr="00E606A8">
        <w:t xml:space="preserve">samotný </w:t>
      </w:r>
      <w:r w:rsidRPr="00E606A8">
        <w:t xml:space="preserve">produkt. Máme pre vás </w:t>
      </w:r>
      <w:r w:rsidR="0073794D" w:rsidRPr="00E606A8">
        <w:t>v tejto oblasti dve dobré správy</w:t>
      </w:r>
      <w:r w:rsidRPr="00E606A8">
        <w:t xml:space="preserve">. Po prvé, nepotrebujete drahé fotografické vybavenie </w:t>
      </w:r>
      <w:r w:rsidR="0073794D" w:rsidRPr="00E606A8">
        <w:t xml:space="preserve">na urobenie </w:t>
      </w:r>
      <w:r w:rsidRPr="00E606A8">
        <w:t xml:space="preserve">skvelých </w:t>
      </w:r>
      <w:r w:rsidR="0073794D" w:rsidRPr="00E606A8">
        <w:t>fotografií</w:t>
      </w:r>
      <w:r w:rsidRPr="00E606A8">
        <w:t xml:space="preserve">. Po druhé, existuje </w:t>
      </w:r>
      <w:r w:rsidR="0073794D" w:rsidRPr="00E606A8">
        <w:t xml:space="preserve">veľmi </w:t>
      </w:r>
      <w:r w:rsidRPr="00E606A8">
        <w:t xml:space="preserve">veľa </w:t>
      </w:r>
      <w:r w:rsidR="0073794D" w:rsidRPr="00E606A8">
        <w:t xml:space="preserve">návodov, </w:t>
      </w:r>
      <w:r w:rsidRPr="00E606A8">
        <w:t>čo robiť a čo ni</w:t>
      </w:r>
      <w:r w:rsidR="0073794D" w:rsidRPr="00E606A8">
        <w:t>e</w:t>
      </w:r>
      <w:r w:rsidRPr="00E606A8">
        <w:t>, a</w:t>
      </w:r>
      <w:r w:rsidR="0073794D" w:rsidRPr="00E606A8">
        <w:t xml:space="preserve">by </w:t>
      </w:r>
      <w:r w:rsidRPr="00E606A8">
        <w:t>na internet prip</w:t>
      </w:r>
      <w:r w:rsidR="0073794D" w:rsidRPr="00E606A8">
        <w:t>li</w:t>
      </w:r>
      <w:r w:rsidRPr="00E606A8">
        <w:t xml:space="preserve"> dobré </w:t>
      </w:r>
      <w:r w:rsidR="0071587C" w:rsidRPr="00E606A8">
        <w:t>fotografie</w:t>
      </w:r>
      <w:r w:rsidRPr="00E606A8">
        <w:t xml:space="preserve"> vašich produktov</w:t>
      </w:r>
      <w:r w:rsidR="0073794D" w:rsidRPr="00E606A8">
        <w:t>.</w:t>
      </w:r>
    </w:p>
    <w:p w14:paraId="58F68470" w14:textId="721D246F" w:rsidR="00697BB9" w:rsidRPr="00E606A8" w:rsidRDefault="00697BB9" w:rsidP="00697BB9">
      <w:pPr>
        <w:pStyle w:val="ListParagraph"/>
        <w:numPr>
          <w:ilvl w:val="0"/>
          <w:numId w:val="30"/>
        </w:numPr>
        <w:spacing w:after="160" w:line="259" w:lineRule="auto"/>
        <w:jc w:val="both"/>
      </w:pPr>
      <w:r w:rsidRPr="00E606A8">
        <w:t xml:space="preserve">Tu je zhrnutie hlavných odporúčaní, ktoré vám </w:t>
      </w:r>
      <w:r w:rsidR="00EC1784" w:rsidRPr="00E606A8">
        <w:t>po</w:t>
      </w:r>
      <w:r w:rsidRPr="00E606A8">
        <w:t xml:space="preserve">môžu vytvoriť nádhernú </w:t>
      </w:r>
      <w:r w:rsidR="004923CF" w:rsidRPr="00E606A8">
        <w:t>fotografiu</w:t>
      </w:r>
      <w:r w:rsidRPr="00E606A8">
        <w:t xml:space="preserve"> produktu (prispôsobené </w:t>
      </w:r>
      <w:r w:rsidR="00965E48" w:rsidRPr="00E606A8">
        <w:t>z</w:t>
      </w:r>
      <w:r w:rsidRPr="00E606A8">
        <w:t xml:space="preserve"> </w:t>
      </w:r>
      <w:r w:rsidR="00965E48" w:rsidRPr="00E606A8">
        <w:t>d</w:t>
      </w:r>
      <w:r w:rsidRPr="00E606A8">
        <w:t>a</w:t>
      </w:r>
      <w:r w:rsidR="00965E48" w:rsidRPr="00E606A8">
        <w:t>w</w:t>
      </w:r>
      <w:r w:rsidRPr="00E606A8">
        <w:t>anda.com):</w:t>
      </w:r>
    </w:p>
    <w:p w14:paraId="04439ACD" w14:textId="4307CAA7" w:rsidR="00173C79" w:rsidRPr="00E606A8" w:rsidRDefault="00697BB9" w:rsidP="00173C79">
      <w:pPr>
        <w:pStyle w:val="ListParagraph"/>
        <w:numPr>
          <w:ilvl w:val="1"/>
          <w:numId w:val="26"/>
        </w:numPr>
        <w:spacing w:after="160" w:line="259" w:lineRule="auto"/>
        <w:ind w:left="709"/>
        <w:jc w:val="both"/>
      </w:pPr>
      <w:r w:rsidRPr="00E606A8">
        <w:t xml:space="preserve">Pozadie. Ubezpečte sa, že váš produkt </w:t>
      </w:r>
      <w:r w:rsidR="00965E48" w:rsidRPr="00E606A8">
        <w:t xml:space="preserve">je </w:t>
      </w:r>
      <w:r w:rsidRPr="00E606A8">
        <w:t>ľahko rozpoznateľný a to tak, že ho umiestnite pred jednoduché, neutrálne a celofarebné pozadie</w:t>
      </w:r>
      <w:r w:rsidR="00173C79" w:rsidRPr="00E606A8">
        <w:t xml:space="preserve">. </w:t>
      </w:r>
      <w:r w:rsidRPr="00E606A8">
        <w:t>Vzorované, zrnité alebo zle zvolené pozadia odvádzajú pozornosť od vášho produktu a majú negatívny vplyv na celkový vzhľad a dojem z fotografie. Dobrý nápad je tiež položiť svoj výrobok na veľký hárok papiera</w:t>
      </w:r>
      <w:r w:rsidR="000D0FA5" w:rsidRPr="00E606A8">
        <w:t>. T</w:t>
      </w:r>
      <w:r w:rsidRPr="00E606A8">
        <w:t>ak budete mať čis</w:t>
      </w:r>
      <w:r w:rsidR="000D0FA5" w:rsidRPr="00E606A8">
        <w:t xml:space="preserve">té pozadie. Biela a odtiene bielej </w:t>
      </w:r>
      <w:r w:rsidRPr="00E606A8">
        <w:t xml:space="preserve">alebo svetlo šedá sú najčastejšie používané farby pozadia, ale môžete </w:t>
      </w:r>
      <w:r w:rsidR="00965E48" w:rsidRPr="00E606A8">
        <w:t xml:space="preserve">sa </w:t>
      </w:r>
      <w:r w:rsidRPr="00E606A8">
        <w:t>tiež rozhodnúť pre nie</w:t>
      </w:r>
      <w:r w:rsidR="000D0FA5" w:rsidRPr="00E606A8">
        <w:t>ktorú farbu</w:t>
      </w:r>
      <w:r w:rsidRPr="00E606A8">
        <w:t xml:space="preserve">, </w:t>
      </w:r>
      <w:r w:rsidR="000D0FA5" w:rsidRPr="00E606A8">
        <w:t>ktorá</w:t>
      </w:r>
      <w:r w:rsidRPr="00E606A8">
        <w:t xml:space="preserve"> </w:t>
      </w:r>
      <w:r w:rsidR="00965E48" w:rsidRPr="00E606A8">
        <w:t>pasuje lepšie k </w:t>
      </w:r>
      <w:r w:rsidRPr="00E606A8">
        <w:t>vášmu produktu. Ak máte pocit,</w:t>
      </w:r>
      <w:r w:rsidR="000D0FA5" w:rsidRPr="00E606A8">
        <w:t xml:space="preserve"> že</w:t>
      </w:r>
      <w:r w:rsidRPr="00E606A8">
        <w:t xml:space="preserve"> jed</w:t>
      </w:r>
      <w:r w:rsidR="000D0FA5" w:rsidRPr="00E606A8">
        <w:t xml:space="preserve">noduché pozadie je príliš nudné, </w:t>
      </w:r>
      <w:r w:rsidRPr="00E606A8">
        <w:t xml:space="preserve">potom </w:t>
      </w:r>
      <w:r w:rsidR="000D0FA5" w:rsidRPr="00E606A8">
        <w:t>skú</w:t>
      </w:r>
      <w:r w:rsidR="00965E48" w:rsidRPr="00E606A8">
        <w:t xml:space="preserve">ste </w:t>
      </w:r>
      <w:r w:rsidRPr="00E606A8">
        <w:t>experimentovať pridaním ďalších prvkov. Len nezabudnite, že pozadie by mal</w:t>
      </w:r>
      <w:r w:rsidR="000D0FA5" w:rsidRPr="00E606A8">
        <w:t>o priaznivo pôsobiť na</w:t>
      </w:r>
      <w:r w:rsidRPr="00E606A8">
        <w:t xml:space="preserve"> váš produkt a</w:t>
      </w:r>
      <w:r w:rsidR="000D0FA5" w:rsidRPr="00E606A8">
        <w:t> </w:t>
      </w:r>
      <w:r w:rsidRPr="00E606A8">
        <w:t>neodvádza</w:t>
      </w:r>
      <w:r w:rsidR="000D0FA5" w:rsidRPr="00E606A8">
        <w:t>ť od neho</w:t>
      </w:r>
      <w:r w:rsidRPr="00E606A8">
        <w:t xml:space="preserve"> pozornosť. Tiež sa uistite, že </w:t>
      </w:r>
      <w:r w:rsidR="000D0FA5" w:rsidRPr="00E606A8">
        <w:t>máte nastavený</w:t>
      </w:r>
      <w:r w:rsidRPr="00E606A8">
        <w:t xml:space="preserve"> jasný kontrast medzi pozadím a v</w:t>
      </w:r>
      <w:r w:rsidR="00965E48" w:rsidRPr="00E606A8">
        <w:t>a</w:t>
      </w:r>
      <w:r w:rsidRPr="00E606A8">
        <w:t>š</w:t>
      </w:r>
      <w:r w:rsidR="00965E48" w:rsidRPr="00E606A8">
        <w:t>im</w:t>
      </w:r>
      <w:r w:rsidRPr="00E606A8">
        <w:t xml:space="preserve"> produkt</w:t>
      </w:r>
      <w:r w:rsidR="00965E48" w:rsidRPr="00E606A8">
        <w:t>om</w:t>
      </w:r>
      <w:r w:rsidRPr="00E606A8">
        <w:t xml:space="preserve"> tak, že váš produkt sa </w:t>
      </w:r>
      <w:r w:rsidR="00965E48" w:rsidRPr="00E606A8">
        <w:t xml:space="preserve">na </w:t>
      </w:r>
      <w:r w:rsidR="000D0FA5" w:rsidRPr="00E606A8">
        <w:t>ňom nestratí</w:t>
      </w:r>
      <w:r w:rsidRPr="00E606A8">
        <w:t xml:space="preserve">. Uistite sa, že používate podobné </w:t>
      </w:r>
      <w:r w:rsidR="000D0FA5" w:rsidRPr="00E606A8">
        <w:t xml:space="preserve">pozadia </w:t>
      </w:r>
      <w:r w:rsidRPr="00E606A8">
        <w:t xml:space="preserve">pre všetky </w:t>
      </w:r>
      <w:r w:rsidR="000D0FA5" w:rsidRPr="00E606A8">
        <w:t>vaše</w:t>
      </w:r>
      <w:r w:rsidRPr="00E606A8">
        <w:t xml:space="preserve"> produkty. </w:t>
      </w:r>
      <w:r w:rsidR="000D0FA5" w:rsidRPr="00E606A8">
        <w:t xml:space="preserve">Umožňuje to </w:t>
      </w:r>
      <w:r w:rsidRPr="00E606A8">
        <w:t xml:space="preserve">jednoduchšie prehliadanie a vylepšuje </w:t>
      </w:r>
      <w:r w:rsidR="00965E48" w:rsidRPr="00E606A8">
        <w:t xml:space="preserve">to </w:t>
      </w:r>
      <w:r w:rsidRPr="00E606A8">
        <w:t>zážitok z</w:t>
      </w:r>
      <w:r w:rsidR="00965E48" w:rsidRPr="00E606A8">
        <w:t> </w:t>
      </w:r>
      <w:r w:rsidRPr="00E606A8">
        <w:t>nakupovania</w:t>
      </w:r>
      <w:r w:rsidR="00173C79" w:rsidRPr="00E606A8">
        <w:t>.</w:t>
      </w:r>
    </w:p>
    <w:p w14:paraId="30966358" w14:textId="25B050F5" w:rsidR="00173C79" w:rsidRPr="00E606A8" w:rsidRDefault="00697BB9" w:rsidP="00173C79">
      <w:pPr>
        <w:pStyle w:val="ListParagraph"/>
        <w:numPr>
          <w:ilvl w:val="1"/>
          <w:numId w:val="26"/>
        </w:numPr>
        <w:spacing w:after="160" w:line="259" w:lineRule="auto"/>
        <w:ind w:left="709"/>
        <w:jc w:val="both"/>
      </w:pPr>
      <w:r w:rsidRPr="00E606A8">
        <w:t xml:space="preserve">Osvetlenie. </w:t>
      </w:r>
      <w:r w:rsidR="005D2DAA" w:rsidRPr="00E606A8">
        <w:t>P</w:t>
      </w:r>
      <w:r w:rsidRPr="00E606A8">
        <w:t xml:space="preserve">ri nepriaznivom osvetlení sa </w:t>
      </w:r>
      <w:r w:rsidR="005D2DAA" w:rsidRPr="00E606A8">
        <w:t xml:space="preserve">vždy prispôsobia </w:t>
      </w:r>
      <w:r w:rsidRPr="00E606A8">
        <w:t>nastav</w:t>
      </w:r>
      <w:r w:rsidR="005D2DAA" w:rsidRPr="00E606A8">
        <w:t>e</w:t>
      </w:r>
      <w:r w:rsidRPr="00E606A8">
        <w:t>nia automatických farieb na fotoaparáte a výsledok je len zriedka</w:t>
      </w:r>
      <w:r w:rsidR="005D2DAA" w:rsidRPr="00E606A8">
        <w:t xml:space="preserve">kedy </w:t>
      </w:r>
      <w:r w:rsidRPr="00E606A8">
        <w:t xml:space="preserve">dobrý. Preto sa snažte nastaviť ich ručne. </w:t>
      </w:r>
      <w:r w:rsidR="0001067F" w:rsidRPr="00E606A8">
        <w:t xml:space="preserve">Tiež nemusíte netráviť príliš veľa času experimentovaním s bleskom fotoaparátu pri fotografovaní v interiéri. Jasné a priame svetlo </w:t>
      </w:r>
      <w:r w:rsidR="005D2DAA" w:rsidRPr="00E606A8">
        <w:t>vy</w:t>
      </w:r>
      <w:r w:rsidR="0001067F" w:rsidRPr="00E606A8">
        <w:t>chádzajúce z</w:t>
      </w:r>
      <w:r w:rsidR="005D2DAA" w:rsidRPr="00E606A8">
        <w:t xml:space="preserve"> blesku vášho </w:t>
      </w:r>
      <w:r w:rsidR="0001067F" w:rsidRPr="00E606A8">
        <w:t xml:space="preserve">fotoaparátu zvyčajne zanecháva husté tiene a príliš svetlé odrazy. Fotiť kvalitné fotografie s použitím blesku </w:t>
      </w:r>
      <w:r w:rsidR="005D2DAA" w:rsidRPr="00E606A8">
        <w:t xml:space="preserve">si vyžaduje veľmi </w:t>
      </w:r>
      <w:r w:rsidR="0001067F" w:rsidRPr="00E606A8">
        <w:t xml:space="preserve">veľa praxe. Namiesto toho skúste osvetliť produkt lampou. </w:t>
      </w:r>
      <w:r w:rsidR="005D2DAA" w:rsidRPr="00E606A8">
        <w:t>Na diaľku môže byť použitá j</w:t>
      </w:r>
      <w:r w:rsidR="0001067F" w:rsidRPr="00E606A8">
        <w:t xml:space="preserve">ednoduchá stolná lampa </w:t>
      </w:r>
      <w:r w:rsidR="005D2DAA" w:rsidRPr="00E606A8">
        <w:t xml:space="preserve">na osvetlenie </w:t>
      </w:r>
      <w:r w:rsidR="0001067F" w:rsidRPr="00E606A8">
        <w:t>váš</w:t>
      </w:r>
      <w:r w:rsidR="005D2DAA" w:rsidRPr="00E606A8">
        <w:t>ho</w:t>
      </w:r>
      <w:r w:rsidR="0001067F" w:rsidRPr="00E606A8">
        <w:t xml:space="preserve"> výrobk</w:t>
      </w:r>
      <w:r w:rsidR="005D2DAA" w:rsidRPr="00E606A8">
        <w:t>u</w:t>
      </w:r>
      <w:r w:rsidR="0001067F" w:rsidRPr="00E606A8">
        <w:t xml:space="preserve"> z iného smeru s dôrazom na tvar objektu. Ak máte k</w:t>
      </w:r>
      <w:r w:rsidR="005D2DAA" w:rsidRPr="00E606A8">
        <w:t> </w:t>
      </w:r>
      <w:r w:rsidR="0001067F" w:rsidRPr="00E606A8">
        <w:t>dispozícii</w:t>
      </w:r>
      <w:r w:rsidR="005D2DAA" w:rsidRPr="00E606A8">
        <w:t xml:space="preserve"> dve lampy</w:t>
      </w:r>
      <w:r w:rsidR="0001067F" w:rsidRPr="00E606A8">
        <w:t xml:space="preserve">, </w:t>
      </w:r>
      <w:r w:rsidR="0001067F" w:rsidRPr="00E606A8">
        <w:lastRenderedPageBreak/>
        <w:t xml:space="preserve">potom by ste mohli skúsiť osvetliť objekt z dvoch strán a vyplniť tým </w:t>
      </w:r>
      <w:r w:rsidR="005D2DAA" w:rsidRPr="00E606A8">
        <w:t xml:space="preserve">všetky </w:t>
      </w:r>
      <w:r w:rsidR="0001067F" w:rsidRPr="00E606A8">
        <w:t>tmavé oblasti</w:t>
      </w:r>
      <w:r w:rsidR="00173C79" w:rsidRPr="00E606A8">
        <w:t xml:space="preserve">. </w:t>
      </w:r>
      <w:r w:rsidRPr="00E606A8">
        <w:t>Hrajte sa s fotoaparátom, opakovanie je predsa matk</w:t>
      </w:r>
      <w:r w:rsidR="005D2DAA" w:rsidRPr="00E606A8">
        <w:t>ou</w:t>
      </w:r>
      <w:r w:rsidRPr="00E606A8">
        <w:t xml:space="preserve"> múdrosti!</w:t>
      </w:r>
    </w:p>
    <w:p w14:paraId="146DFBA4" w14:textId="1C0F571E" w:rsidR="00173C79" w:rsidRPr="00E606A8" w:rsidRDefault="000D0FA5" w:rsidP="00173C79">
      <w:pPr>
        <w:pStyle w:val="ListParagraph"/>
        <w:numPr>
          <w:ilvl w:val="1"/>
          <w:numId w:val="26"/>
        </w:numPr>
        <w:spacing w:after="160" w:line="259" w:lineRule="auto"/>
        <w:ind w:left="709"/>
        <w:jc w:val="both"/>
      </w:pPr>
      <w:r w:rsidRPr="00E606A8">
        <w:t>Uhoľ pohľadu. Uhoľ pohľadu je kľúčový a výber správneho uhľa môže úplne zmeniť vnímanie vášho produktu</w:t>
      </w:r>
      <w:r w:rsidR="00173C79" w:rsidRPr="00E606A8">
        <w:t xml:space="preserve">. </w:t>
      </w:r>
      <w:r w:rsidRPr="00E606A8">
        <w:t>Niektorí ľudia sa rozhodnú fotografovať svoje výrobky z</w:t>
      </w:r>
      <w:r w:rsidR="00AF3659" w:rsidRPr="00E606A8">
        <w:t> </w:t>
      </w:r>
      <w:r w:rsidRPr="00E606A8">
        <w:t xml:space="preserve">prednej strany. </w:t>
      </w:r>
      <w:r w:rsidR="00D53EFE" w:rsidRPr="00E606A8">
        <w:t xml:space="preserve">Aj keď </w:t>
      </w:r>
      <w:r w:rsidRPr="00E606A8">
        <w:t>je takáto fotografia v poriadku, poskyt</w:t>
      </w:r>
      <w:r w:rsidR="00AF3659" w:rsidRPr="00E606A8">
        <w:t xml:space="preserve">nite </w:t>
      </w:r>
      <w:r w:rsidR="00D53EFE" w:rsidRPr="00E606A8">
        <w:t xml:space="preserve">zákazníkom </w:t>
      </w:r>
      <w:r w:rsidR="00AF3659" w:rsidRPr="00E606A8">
        <w:t xml:space="preserve">aj </w:t>
      </w:r>
      <w:r w:rsidRPr="00E606A8">
        <w:t xml:space="preserve">ďalšie uhly pohľadu </w:t>
      </w:r>
      <w:r w:rsidR="00D53EFE" w:rsidRPr="00E606A8">
        <w:t xml:space="preserve">na váš </w:t>
      </w:r>
      <w:r w:rsidRPr="00E606A8">
        <w:t>výrob</w:t>
      </w:r>
      <w:r w:rsidR="00D53EFE" w:rsidRPr="00E606A8">
        <w:t>o</w:t>
      </w:r>
      <w:r w:rsidRPr="00E606A8">
        <w:t xml:space="preserve">k. Experimentujte tak, že nájdete perspektívu, </w:t>
      </w:r>
      <w:r w:rsidR="00D53EFE" w:rsidRPr="00E606A8">
        <w:t>z</w:t>
      </w:r>
      <w:r w:rsidRPr="00E606A8">
        <w:t xml:space="preserve"> ktorej váš produkt pôsobí najautentickejšie. </w:t>
      </w:r>
      <w:r w:rsidR="00D53EFE" w:rsidRPr="00E606A8">
        <w:t>V</w:t>
      </w:r>
      <w:r w:rsidRPr="00E606A8">
        <w:t>o väčšine prípadov veľmi dobre</w:t>
      </w:r>
      <w:r w:rsidR="00D53EFE" w:rsidRPr="00E606A8">
        <w:t xml:space="preserve"> funguje 45° uhol</w:t>
      </w:r>
      <w:r w:rsidRPr="00E606A8">
        <w:t xml:space="preserve">. Vždy </w:t>
      </w:r>
      <w:r w:rsidR="00D53EFE" w:rsidRPr="00E606A8">
        <w:t xml:space="preserve">však </w:t>
      </w:r>
      <w:r w:rsidRPr="00E606A8">
        <w:t>zabezpeč</w:t>
      </w:r>
      <w:r w:rsidR="00972738" w:rsidRPr="00E606A8">
        <w:t>te to</w:t>
      </w:r>
      <w:r w:rsidR="00D53EFE" w:rsidRPr="00E606A8">
        <w:t xml:space="preserve">, aby </w:t>
      </w:r>
      <w:r w:rsidRPr="00E606A8">
        <w:t>vaše hlavn</w:t>
      </w:r>
      <w:r w:rsidR="00972738" w:rsidRPr="00E606A8">
        <w:t>é</w:t>
      </w:r>
      <w:r w:rsidRPr="00E606A8">
        <w:t xml:space="preserve"> obráz</w:t>
      </w:r>
      <w:r w:rsidR="00972738" w:rsidRPr="00E606A8">
        <w:t>ky ukaz</w:t>
      </w:r>
      <w:r w:rsidR="00D53EFE" w:rsidRPr="00E606A8">
        <w:t>ovali celý produkt, niel</w:t>
      </w:r>
      <w:r w:rsidR="00972738" w:rsidRPr="00E606A8">
        <w:t>en orezané časti z neho</w:t>
      </w:r>
      <w:r w:rsidRPr="00E606A8">
        <w:t xml:space="preserve">. </w:t>
      </w:r>
      <w:r w:rsidR="00D53EFE" w:rsidRPr="00E606A8">
        <w:t>Zobrazenie m</w:t>
      </w:r>
      <w:r w:rsidRPr="00E606A8">
        <w:t>ódn</w:t>
      </w:r>
      <w:r w:rsidR="00D53EFE" w:rsidRPr="00E606A8">
        <w:t>ych</w:t>
      </w:r>
      <w:r w:rsidRPr="00E606A8">
        <w:t xml:space="preserve"> doplnk</w:t>
      </w:r>
      <w:r w:rsidR="00D53EFE" w:rsidRPr="00E606A8">
        <w:t>ov</w:t>
      </w:r>
      <w:r w:rsidRPr="00E606A8">
        <w:t xml:space="preserve"> vyzer</w:t>
      </w:r>
      <w:r w:rsidR="00D53EFE" w:rsidRPr="00E606A8">
        <w:t>á</w:t>
      </w:r>
      <w:r w:rsidRPr="00E606A8">
        <w:t xml:space="preserve"> oveľa l</w:t>
      </w:r>
      <w:r w:rsidR="00D53EFE" w:rsidRPr="00E606A8">
        <w:t xml:space="preserve">epšie, </w:t>
      </w:r>
      <w:r w:rsidR="00972738" w:rsidRPr="00E606A8">
        <w:t xml:space="preserve">keď sú nosené, </w:t>
      </w:r>
      <w:r w:rsidR="00D53EFE" w:rsidRPr="00E606A8">
        <w:t xml:space="preserve">nie na </w:t>
      </w:r>
      <w:r w:rsidR="00972738" w:rsidRPr="00E606A8">
        <w:t>fot</w:t>
      </w:r>
      <w:r w:rsidR="00D53EFE" w:rsidRPr="00E606A8">
        <w:t xml:space="preserve">ografiách na </w:t>
      </w:r>
      <w:r w:rsidR="00972738" w:rsidRPr="00E606A8">
        <w:t>vešiaku</w:t>
      </w:r>
      <w:r w:rsidRPr="00E606A8">
        <w:t>. Pekný obrázok zvyšuje pravdepodobnosť, že sa</w:t>
      </w:r>
      <w:r w:rsidR="00972738" w:rsidRPr="00E606A8">
        <w:t xml:space="preserve"> produkt</w:t>
      </w:r>
      <w:r w:rsidRPr="00E606A8">
        <w:t xml:space="preserve"> bude predávať. Zistil</w:t>
      </w:r>
      <w:r w:rsidR="00D53EFE" w:rsidRPr="00E606A8">
        <w:t>o sa</w:t>
      </w:r>
      <w:r w:rsidRPr="00E606A8">
        <w:t>, že príbuzní, priatelia a</w:t>
      </w:r>
      <w:r w:rsidR="00972738" w:rsidRPr="00E606A8">
        <w:t> </w:t>
      </w:r>
      <w:r w:rsidRPr="00E606A8">
        <w:t>známi</w:t>
      </w:r>
      <w:r w:rsidR="00972738" w:rsidRPr="00E606A8">
        <w:t xml:space="preserve"> sa dajú</w:t>
      </w:r>
      <w:r w:rsidRPr="00E606A8">
        <w:t xml:space="preserve"> </w:t>
      </w:r>
      <w:r w:rsidR="00D53EFE" w:rsidRPr="00E606A8">
        <w:t xml:space="preserve">pomerne </w:t>
      </w:r>
      <w:r w:rsidRPr="00E606A8">
        <w:t xml:space="preserve">ľahko </w:t>
      </w:r>
      <w:r w:rsidR="00972738" w:rsidRPr="00E606A8">
        <w:t>nahovoriť</w:t>
      </w:r>
      <w:r w:rsidRPr="00E606A8">
        <w:t xml:space="preserve"> </w:t>
      </w:r>
      <w:r w:rsidR="00972738" w:rsidRPr="00E606A8">
        <w:t>na modeling pre produkty</w:t>
      </w:r>
      <w:r w:rsidRPr="00E606A8">
        <w:t>. V</w:t>
      </w:r>
      <w:r w:rsidR="00D53EFE" w:rsidRPr="00E606A8">
        <w:t xml:space="preserve"> krajnom </w:t>
      </w:r>
      <w:r w:rsidRPr="00E606A8">
        <w:t>prípade môžete použiť</w:t>
      </w:r>
      <w:r w:rsidR="00972738" w:rsidRPr="00E606A8">
        <w:t xml:space="preserve"> aj</w:t>
      </w:r>
      <w:r w:rsidRPr="00E606A8">
        <w:t xml:space="preserve"> figurínu, ale v žiadnom prípade by ste </w:t>
      </w:r>
      <w:r w:rsidR="00972738" w:rsidRPr="00E606A8">
        <w:t xml:space="preserve">nemali </w:t>
      </w:r>
      <w:r w:rsidRPr="00E606A8">
        <w:t xml:space="preserve">fotografovať </w:t>
      </w:r>
      <w:r w:rsidR="00D53EFE" w:rsidRPr="00E606A8">
        <w:t xml:space="preserve">oblečenie, </w:t>
      </w:r>
      <w:r w:rsidR="00972738" w:rsidRPr="00E606A8">
        <w:t>ako leží</w:t>
      </w:r>
      <w:r w:rsidRPr="00E606A8">
        <w:t xml:space="preserve"> na zemi alebo visí</w:t>
      </w:r>
      <w:r w:rsidR="00972738" w:rsidRPr="00E606A8">
        <w:t xml:space="preserve"> </w:t>
      </w:r>
      <w:r w:rsidR="00D53EFE" w:rsidRPr="00E606A8">
        <w:t>na</w:t>
      </w:r>
      <w:r w:rsidRPr="00E606A8">
        <w:t xml:space="preserve"> vešiak</w:t>
      </w:r>
      <w:r w:rsidR="00972738" w:rsidRPr="00E606A8">
        <w:t>u</w:t>
      </w:r>
      <w:r w:rsidRPr="00E606A8">
        <w:t xml:space="preserve">. </w:t>
      </w:r>
      <w:r w:rsidR="00972738" w:rsidRPr="00E606A8">
        <w:t>Sťažuje to kupujúcim predstavu o tom, ako oblečenie sedí a aký má strih</w:t>
      </w:r>
      <w:r w:rsidRPr="00E606A8">
        <w:t xml:space="preserve">, alebo ako by mohlo vyzerať </w:t>
      </w:r>
      <w:r w:rsidR="00972738" w:rsidRPr="00E606A8">
        <w:t>práve na nich</w:t>
      </w:r>
      <w:r w:rsidR="00173C79" w:rsidRPr="00E606A8">
        <w:t>.</w:t>
      </w:r>
    </w:p>
    <w:p w14:paraId="5A5B7FCB" w14:textId="0A69AFB2" w:rsidR="00173C79" w:rsidRPr="00E606A8" w:rsidRDefault="000D0FA5" w:rsidP="00173C79">
      <w:pPr>
        <w:pStyle w:val="ListParagraph"/>
        <w:numPr>
          <w:ilvl w:val="1"/>
          <w:numId w:val="26"/>
        </w:numPr>
        <w:spacing w:after="160" w:line="259" w:lineRule="auto"/>
        <w:ind w:left="709"/>
        <w:jc w:val="both"/>
      </w:pPr>
      <w:r w:rsidRPr="00E606A8">
        <w:t xml:space="preserve">Na poukázanie toho, aké sú </w:t>
      </w:r>
      <w:r w:rsidR="00D53EFE" w:rsidRPr="00E606A8">
        <w:t xml:space="preserve">dôležité </w:t>
      </w:r>
      <w:r w:rsidRPr="00E606A8">
        <w:t xml:space="preserve">kvalitné </w:t>
      </w:r>
      <w:r w:rsidR="0071587C" w:rsidRPr="00E606A8">
        <w:t>fotografie</w:t>
      </w:r>
      <w:r w:rsidRPr="00E606A8">
        <w:t xml:space="preserve"> produktov, </w:t>
      </w:r>
      <w:r w:rsidR="00D53EFE" w:rsidRPr="00E606A8">
        <w:t xml:space="preserve">on-line portál </w:t>
      </w:r>
      <w:r w:rsidRPr="00E606A8">
        <w:t>dawanda.com otestoval</w:t>
      </w:r>
      <w:r w:rsidR="00D53EFE" w:rsidRPr="00E606A8">
        <w:t xml:space="preserve">, </w:t>
      </w:r>
      <w:r w:rsidRPr="00E606A8">
        <w:t xml:space="preserve">ako ovplyvňuje </w:t>
      </w:r>
      <w:r w:rsidR="004923CF" w:rsidRPr="00E606A8">
        <w:t>fotografia</w:t>
      </w:r>
      <w:r w:rsidRPr="00E606A8">
        <w:t xml:space="preserve"> produktu zákazníka t</w:t>
      </w:r>
      <w:r w:rsidR="00D53EFE" w:rsidRPr="00E606A8">
        <w:t>ak</w:t>
      </w:r>
      <w:r w:rsidRPr="00E606A8">
        <w:t xml:space="preserve">, že ponúkli tú istú sériu produktov dvakrát – prvýkrát s dobrou </w:t>
      </w:r>
      <w:r w:rsidR="00D53EFE" w:rsidRPr="00E606A8">
        <w:t>fotografiou</w:t>
      </w:r>
      <w:r w:rsidRPr="00E606A8">
        <w:t xml:space="preserve"> a druhýkrát so zlou </w:t>
      </w:r>
      <w:r w:rsidR="00D53EFE" w:rsidRPr="00E606A8">
        <w:t>fotografiou</w:t>
      </w:r>
      <w:r w:rsidRPr="00E606A8">
        <w:t xml:space="preserve">. Na oboch </w:t>
      </w:r>
      <w:r w:rsidR="00D53EFE" w:rsidRPr="00E606A8">
        <w:t>fotografiách</w:t>
      </w:r>
      <w:r w:rsidRPr="00E606A8">
        <w:t xml:space="preserve"> bol produkt položený. Výsledok bol prekvapivo jednoznačný. Zoznam s dobrou </w:t>
      </w:r>
      <w:r w:rsidR="00D53EFE" w:rsidRPr="00E606A8">
        <w:t>fotografiou</w:t>
      </w:r>
      <w:r w:rsidRPr="00E606A8">
        <w:t xml:space="preserve"> mal o 51% viac kliknutí a</w:t>
      </w:r>
      <w:r w:rsidR="00D53EFE" w:rsidRPr="00E606A8">
        <w:t> o </w:t>
      </w:r>
      <w:r w:rsidRPr="00E606A8">
        <w:t xml:space="preserve">61% viac návštevníkov ako zoznam so zlou </w:t>
      </w:r>
      <w:r w:rsidR="00D53EFE" w:rsidRPr="00E606A8">
        <w:t>fotografiou</w:t>
      </w:r>
      <w:r w:rsidR="00173C79" w:rsidRPr="00E606A8">
        <w:t xml:space="preserve">. </w:t>
      </w:r>
      <w:r w:rsidR="00D53EFE" w:rsidRPr="00E606A8">
        <w:t xml:space="preserve">To len </w:t>
      </w:r>
      <w:r w:rsidRPr="00E606A8">
        <w:t xml:space="preserve">poukazuje na </w:t>
      </w:r>
      <w:r w:rsidR="00D53EFE" w:rsidRPr="00E606A8">
        <w:t>fakt</w:t>
      </w:r>
      <w:r w:rsidRPr="00E606A8">
        <w:t xml:space="preserve">, že stojí za to vložiť </w:t>
      </w:r>
      <w:r w:rsidR="00D53EFE" w:rsidRPr="00E606A8">
        <w:t xml:space="preserve">určitý </w:t>
      </w:r>
      <w:r w:rsidRPr="00E606A8">
        <w:t>čas a úsilie do vytvorenia skvelých fotografií!</w:t>
      </w:r>
    </w:p>
    <w:p w14:paraId="034277F3" w14:textId="77777777" w:rsidR="00173C79" w:rsidRPr="00E606A8" w:rsidRDefault="00173C79" w:rsidP="00173C79">
      <w:pPr>
        <w:shd w:val="clear" w:color="auto" w:fill="FFFFFF" w:themeFill="background1"/>
        <w:spacing w:after="0" w:line="360" w:lineRule="auto"/>
        <w:jc w:val="right"/>
        <w:rPr>
          <w:b/>
          <w:bCs/>
        </w:rPr>
      </w:pPr>
      <w:r w:rsidRPr="00E606A8">
        <w:rPr>
          <w:caps/>
          <w:noProof/>
          <w:color w:val="FFFFFF"/>
          <w:shd w:val="clear" w:color="auto" w:fill="F3F3F3"/>
          <w:lang w:val="en-US" w:eastAsia="en-US"/>
        </w:rPr>
        <w:drawing>
          <wp:inline distT="0" distB="0" distL="0" distR="0" wp14:anchorId="59D93334" wp14:editId="7C8E38C4">
            <wp:extent cx="304800" cy="304800"/>
            <wp:effectExtent l="0" t="0" r="0" b="0"/>
            <wp:docPr id="65"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80059A7" w14:textId="77777777" w:rsidR="00173C79" w:rsidRPr="00E606A8" w:rsidRDefault="00173C79" w:rsidP="008B687A">
      <w:pPr>
        <w:shd w:val="clear" w:color="auto" w:fill="FFFFFF" w:themeFill="background1"/>
        <w:spacing w:after="0" w:line="360" w:lineRule="auto"/>
        <w:rPr>
          <w:b/>
          <w:bCs/>
        </w:rPr>
      </w:pPr>
    </w:p>
    <w:p w14:paraId="307C343D" w14:textId="77777777" w:rsidR="00DC5C0B" w:rsidRPr="00E606A8" w:rsidRDefault="00DC5C0B" w:rsidP="008B687A">
      <w:pPr>
        <w:shd w:val="clear" w:color="auto" w:fill="FFFFFF" w:themeFill="background1"/>
        <w:spacing w:after="0" w:line="360" w:lineRule="auto"/>
        <w:rPr>
          <w:b/>
          <w:bCs/>
        </w:rPr>
      </w:pPr>
    </w:p>
    <w:p w14:paraId="27ECC71A" w14:textId="77777777" w:rsidR="00DC5C0B" w:rsidRPr="00E606A8" w:rsidRDefault="00DC5C0B" w:rsidP="008B687A">
      <w:pPr>
        <w:shd w:val="clear" w:color="auto" w:fill="FFFFFF" w:themeFill="background1"/>
        <w:spacing w:after="0" w:line="360" w:lineRule="auto"/>
        <w:rPr>
          <w:b/>
          <w:bCs/>
        </w:rPr>
      </w:pPr>
    </w:p>
    <w:p w14:paraId="419EFA1A" w14:textId="77777777" w:rsidR="00DC5C0B" w:rsidRPr="00E606A8" w:rsidRDefault="00DC5C0B" w:rsidP="008B687A">
      <w:pPr>
        <w:shd w:val="clear" w:color="auto" w:fill="FFFFFF" w:themeFill="background1"/>
        <w:spacing w:after="0" w:line="360" w:lineRule="auto"/>
        <w:rPr>
          <w:b/>
          <w:bCs/>
        </w:rPr>
      </w:pPr>
    </w:p>
    <w:p w14:paraId="0AED8021" w14:textId="77777777" w:rsidR="00DC5C0B" w:rsidRPr="00E606A8" w:rsidRDefault="00DC5C0B" w:rsidP="008B687A">
      <w:pPr>
        <w:shd w:val="clear" w:color="auto" w:fill="FFFFFF" w:themeFill="background1"/>
        <w:spacing w:after="0" w:line="360" w:lineRule="auto"/>
        <w:rPr>
          <w:b/>
          <w:bCs/>
        </w:rPr>
      </w:pPr>
    </w:p>
    <w:p w14:paraId="54592CCE" w14:textId="77777777" w:rsidR="00DC5C0B" w:rsidRPr="00E606A8" w:rsidRDefault="00DC5C0B" w:rsidP="008B687A">
      <w:pPr>
        <w:shd w:val="clear" w:color="auto" w:fill="FFFFFF" w:themeFill="background1"/>
        <w:spacing w:after="0" w:line="360" w:lineRule="auto"/>
        <w:rPr>
          <w:b/>
          <w:bCs/>
        </w:rPr>
      </w:pPr>
    </w:p>
    <w:p w14:paraId="7C18CB3A" w14:textId="77777777" w:rsidR="00DC5C0B" w:rsidRPr="00E606A8" w:rsidRDefault="00DC5C0B" w:rsidP="008B687A">
      <w:pPr>
        <w:shd w:val="clear" w:color="auto" w:fill="FFFFFF" w:themeFill="background1"/>
        <w:spacing w:after="0" w:line="360" w:lineRule="auto"/>
        <w:rPr>
          <w:b/>
          <w:bCs/>
        </w:rPr>
      </w:pPr>
    </w:p>
    <w:p w14:paraId="5E395B97" w14:textId="77777777" w:rsidR="00DC5C0B" w:rsidRPr="00E606A8" w:rsidRDefault="00DC5C0B" w:rsidP="008B687A">
      <w:pPr>
        <w:shd w:val="clear" w:color="auto" w:fill="FFFFFF" w:themeFill="background1"/>
        <w:spacing w:after="0" w:line="360" w:lineRule="auto"/>
        <w:rPr>
          <w:b/>
          <w:bCs/>
        </w:rPr>
      </w:pPr>
    </w:p>
    <w:p w14:paraId="597BA2DF" w14:textId="77777777" w:rsidR="00DC5C0B" w:rsidRPr="00E606A8" w:rsidRDefault="00DC5C0B" w:rsidP="008B687A">
      <w:pPr>
        <w:shd w:val="clear" w:color="auto" w:fill="FFFFFF" w:themeFill="background1"/>
        <w:spacing w:after="0" w:line="360" w:lineRule="auto"/>
        <w:rPr>
          <w:b/>
          <w:bCs/>
        </w:rPr>
      </w:pPr>
    </w:p>
    <w:p w14:paraId="772417E1" w14:textId="77777777" w:rsidR="00DC5C0B" w:rsidRPr="00E606A8" w:rsidRDefault="00DC5C0B" w:rsidP="008B687A">
      <w:pPr>
        <w:shd w:val="clear" w:color="auto" w:fill="FFFFFF" w:themeFill="background1"/>
        <w:spacing w:after="0" w:line="360" w:lineRule="auto"/>
        <w:rPr>
          <w:b/>
          <w:bCs/>
        </w:rPr>
      </w:pPr>
    </w:p>
    <w:p w14:paraId="3EB50EE5" w14:textId="77777777" w:rsidR="00DC5C0B" w:rsidRPr="00E606A8" w:rsidRDefault="00DC5C0B" w:rsidP="008B687A">
      <w:pPr>
        <w:shd w:val="clear" w:color="auto" w:fill="FFFFFF" w:themeFill="background1"/>
        <w:spacing w:after="0" w:line="360" w:lineRule="auto"/>
        <w:rPr>
          <w:b/>
          <w:bCs/>
        </w:rPr>
      </w:pPr>
    </w:p>
    <w:p w14:paraId="43094048" w14:textId="77777777" w:rsidR="00DC5C0B" w:rsidRPr="00E606A8" w:rsidRDefault="00DC5C0B" w:rsidP="008B687A">
      <w:pPr>
        <w:shd w:val="clear" w:color="auto" w:fill="FFFFFF" w:themeFill="background1"/>
        <w:spacing w:after="0" w:line="360" w:lineRule="auto"/>
        <w:rPr>
          <w:b/>
          <w:bCs/>
        </w:rPr>
      </w:pPr>
    </w:p>
    <w:p w14:paraId="54F3E2DF" w14:textId="77777777" w:rsidR="00DC5C0B" w:rsidRPr="00E606A8" w:rsidRDefault="00DC5C0B" w:rsidP="008B687A">
      <w:pPr>
        <w:shd w:val="clear" w:color="auto" w:fill="FFFFFF" w:themeFill="background1"/>
        <w:spacing w:after="0" w:line="360" w:lineRule="auto"/>
        <w:rPr>
          <w:b/>
          <w:bCs/>
        </w:rPr>
      </w:pPr>
    </w:p>
    <w:p w14:paraId="2B536140" w14:textId="77777777" w:rsidR="00DC5C0B" w:rsidRPr="00E606A8" w:rsidRDefault="00DC5C0B" w:rsidP="008B687A">
      <w:pPr>
        <w:shd w:val="clear" w:color="auto" w:fill="FFFFFF" w:themeFill="background1"/>
        <w:spacing w:after="0" w:line="360" w:lineRule="auto"/>
        <w:rPr>
          <w:b/>
          <w:bCs/>
        </w:rPr>
      </w:pPr>
    </w:p>
    <w:p w14:paraId="38C69EBB" w14:textId="77777777" w:rsidR="00DC5C0B" w:rsidRPr="00E606A8" w:rsidRDefault="00DC5C0B" w:rsidP="008B687A">
      <w:pPr>
        <w:shd w:val="clear" w:color="auto" w:fill="FFFFFF" w:themeFill="background1"/>
        <w:spacing w:after="0" w:line="360" w:lineRule="auto"/>
        <w:rPr>
          <w:b/>
          <w:bCs/>
        </w:rPr>
      </w:pPr>
    </w:p>
    <w:p w14:paraId="36C4348A" w14:textId="77777777" w:rsidR="00DC5C0B" w:rsidRPr="00E606A8" w:rsidRDefault="00DC5C0B" w:rsidP="008B687A">
      <w:pPr>
        <w:shd w:val="clear" w:color="auto" w:fill="FFFFFF" w:themeFill="background1"/>
        <w:spacing w:after="0" w:line="360" w:lineRule="auto"/>
        <w:rPr>
          <w:b/>
          <w:bCs/>
        </w:rPr>
      </w:pPr>
    </w:p>
    <w:p w14:paraId="20206C59" w14:textId="77777777" w:rsidR="00DC5C0B" w:rsidRPr="00E606A8" w:rsidRDefault="00DC5C0B" w:rsidP="008B687A">
      <w:pPr>
        <w:shd w:val="clear" w:color="auto" w:fill="FFFFFF" w:themeFill="background1"/>
        <w:spacing w:after="0" w:line="360" w:lineRule="auto"/>
        <w:rPr>
          <w:b/>
          <w:bCs/>
        </w:rPr>
      </w:pPr>
    </w:p>
    <w:p w14:paraId="16E9607C" w14:textId="77777777" w:rsidR="00DC5C0B" w:rsidRPr="00E606A8" w:rsidRDefault="00DC5C0B" w:rsidP="008B687A">
      <w:pPr>
        <w:shd w:val="clear" w:color="auto" w:fill="FFFFFF" w:themeFill="background1"/>
        <w:spacing w:after="0" w:line="360" w:lineRule="auto"/>
        <w:rPr>
          <w:b/>
          <w:bCs/>
        </w:rPr>
      </w:pPr>
    </w:p>
    <w:p w14:paraId="122739D6" w14:textId="77777777" w:rsidR="00DC5C0B" w:rsidRPr="00E606A8" w:rsidRDefault="00DC5C0B" w:rsidP="008B687A">
      <w:pPr>
        <w:shd w:val="clear" w:color="auto" w:fill="FFFFFF" w:themeFill="background1"/>
        <w:spacing w:after="0" w:line="360" w:lineRule="auto"/>
        <w:rPr>
          <w:b/>
          <w:bCs/>
        </w:rPr>
      </w:pPr>
    </w:p>
    <w:p w14:paraId="05E2707B" w14:textId="77777777" w:rsidR="00DC5C0B" w:rsidRPr="00E606A8" w:rsidRDefault="00DC5C0B" w:rsidP="008B687A">
      <w:pPr>
        <w:shd w:val="clear" w:color="auto" w:fill="FFFFFF" w:themeFill="background1"/>
        <w:spacing w:after="0" w:line="360" w:lineRule="auto"/>
        <w:rPr>
          <w:b/>
          <w:bCs/>
        </w:rPr>
      </w:pPr>
    </w:p>
    <w:p w14:paraId="5B01D8D4" w14:textId="434A73BA" w:rsidR="009A488E" w:rsidRPr="00E606A8" w:rsidRDefault="00CB166A" w:rsidP="009A488E">
      <w:pPr>
        <w:shd w:val="clear" w:color="auto" w:fill="FFFFFF" w:themeFill="background1"/>
        <w:spacing w:line="360" w:lineRule="auto"/>
      </w:pPr>
      <w:r w:rsidRPr="00E606A8">
        <w:rPr>
          <w:b/>
          <w:bCs/>
          <w:caps/>
          <w:color w:val="FF5E4C"/>
          <w:shd w:val="clear" w:color="auto" w:fill="F3F3F3"/>
        </w:rPr>
        <w:t>Lekcia</w:t>
      </w:r>
      <w:r w:rsidR="009A488E" w:rsidRPr="00E606A8">
        <w:rPr>
          <w:b/>
          <w:bCs/>
          <w:caps/>
          <w:color w:val="FF5E4C"/>
          <w:shd w:val="clear" w:color="auto" w:fill="F3F3F3"/>
        </w:rPr>
        <w:t xml:space="preserve"> 5 </w:t>
      </w:r>
      <w:r w:rsidR="009F79B8" w:rsidRPr="00E606A8">
        <w:rPr>
          <w:b/>
          <w:bCs/>
          <w:caps/>
          <w:color w:val="FF5E4C"/>
          <w:shd w:val="clear" w:color="auto" w:fill="F3F3F3"/>
        </w:rPr>
        <w:t>–</w:t>
      </w:r>
      <w:r w:rsidR="009A488E" w:rsidRPr="00E606A8">
        <w:rPr>
          <w:b/>
          <w:bCs/>
          <w:caps/>
          <w:color w:val="FF5E4C"/>
          <w:shd w:val="clear" w:color="auto" w:fill="F3F3F3"/>
        </w:rPr>
        <w:t xml:space="preserve"> </w:t>
      </w:r>
      <w:r w:rsidR="009F79B8" w:rsidRPr="00E606A8">
        <w:rPr>
          <w:b/>
          <w:bCs/>
          <w:caps/>
          <w:color w:val="FF5E4C"/>
          <w:shd w:val="clear" w:color="auto" w:fill="F3F3F3"/>
        </w:rPr>
        <w:t>Hľadanie partnerov na zahraničných trhoch</w:t>
      </w:r>
      <w:r w:rsidR="009A488E" w:rsidRPr="00E606A8">
        <w:rPr>
          <w:caps/>
          <w:color w:val="FFFFFF"/>
          <w:shd w:val="clear" w:color="auto" w:fill="F3F3F3"/>
        </w:rPr>
        <w:br/>
      </w:r>
      <w:r w:rsidR="009A488E" w:rsidRPr="00E606A8">
        <w:rPr>
          <w:caps/>
          <w:color w:val="FFFFFF"/>
          <w:shd w:val="clear" w:color="auto" w:fill="F3F3F3"/>
        </w:rPr>
        <w:br/>
      </w:r>
      <w:r w:rsidR="009A488E" w:rsidRPr="00E606A8">
        <w:rPr>
          <w:caps/>
          <w:noProof/>
          <w:color w:val="FFFFFF"/>
          <w:shd w:val="clear" w:color="auto" w:fill="F3F3F3"/>
          <w:lang w:val="en-US" w:eastAsia="en-US"/>
        </w:rPr>
        <w:drawing>
          <wp:inline distT="0" distB="0" distL="0" distR="0" wp14:anchorId="4C3F7708" wp14:editId="39C65EAD">
            <wp:extent cx="304800" cy="304800"/>
            <wp:effectExtent l="0" t="0" r="0" b="0"/>
            <wp:docPr id="66"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A488E" w:rsidRPr="00E606A8">
        <w:rPr>
          <w:caps/>
          <w:color w:val="FFFFFF"/>
          <w:shd w:val="clear" w:color="auto" w:fill="F3F3F3"/>
        </w:rPr>
        <w:t>  </w:t>
      </w:r>
      <w:hyperlink r:id="rId33" w:anchor="1" w:history="1">
        <w:r w:rsidR="008B38AD" w:rsidRPr="00E606A8">
          <w:rPr>
            <w:rStyle w:val="Hyperlink"/>
            <w:b/>
            <w:bCs/>
            <w:caps/>
            <w:color w:val="000000"/>
            <w:shd w:val="clear" w:color="auto" w:fill="F3F3F3"/>
          </w:rPr>
          <w:t>SEkcia</w:t>
        </w:r>
        <w:r w:rsidR="009A488E" w:rsidRPr="00E606A8">
          <w:rPr>
            <w:rStyle w:val="Hyperlink"/>
            <w:b/>
            <w:bCs/>
            <w:caps/>
            <w:color w:val="000000"/>
            <w:shd w:val="clear" w:color="auto" w:fill="F3F3F3"/>
          </w:rPr>
          <w:t xml:space="preserve"> 1: </w:t>
        </w:r>
        <w:r w:rsidR="008B38AD" w:rsidRPr="00E606A8">
          <w:rPr>
            <w:rStyle w:val="Hyperlink"/>
            <w:b/>
            <w:bCs/>
            <w:caps/>
            <w:color w:val="000000"/>
            <w:shd w:val="clear" w:color="auto" w:fill="F3F3F3"/>
          </w:rPr>
          <w:t>proces identifikácie partnerov za účelom vstúpenia na trh</w:t>
        </w:r>
      </w:hyperlink>
      <w:r w:rsidR="009A488E" w:rsidRPr="00E606A8">
        <w:rPr>
          <w:rStyle w:val="apple-converted-space"/>
        </w:rPr>
        <w:t> </w:t>
      </w:r>
      <w:r w:rsidR="009A488E" w:rsidRPr="00E606A8">
        <w:rPr>
          <w:caps/>
          <w:noProof/>
          <w:color w:val="FFFFFF"/>
          <w:shd w:val="clear" w:color="auto" w:fill="F3F3F3"/>
          <w:lang w:val="en-US" w:eastAsia="en-US"/>
        </w:rPr>
        <w:drawing>
          <wp:inline distT="0" distB="0" distL="0" distR="0" wp14:anchorId="0A2AD47D" wp14:editId="28267762">
            <wp:extent cx="304800" cy="304800"/>
            <wp:effectExtent l="0" t="0" r="0" b="0"/>
            <wp:docPr id="67"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A488E" w:rsidRPr="00E606A8">
        <w:rPr>
          <w:rStyle w:val="apple-converted-space"/>
        </w:rPr>
        <w:t> </w:t>
      </w:r>
    </w:p>
    <w:p w14:paraId="70E8150E" w14:textId="2070E9FB" w:rsidR="009A488E" w:rsidRPr="00E606A8" w:rsidRDefault="008B38AD" w:rsidP="00881F2F">
      <w:pPr>
        <w:shd w:val="clear" w:color="auto" w:fill="FFFFFF" w:themeFill="background1"/>
        <w:spacing w:line="360" w:lineRule="auto"/>
        <w:jc w:val="both"/>
        <w:rPr>
          <w:rFonts w:cs="Arial"/>
        </w:rPr>
      </w:pPr>
      <w:r w:rsidRPr="00E606A8">
        <w:t>Prístupy na identifikáciu a výber partnerov pre zahraničné trhy sú nasledovné:</w:t>
      </w:r>
    </w:p>
    <w:p w14:paraId="127CA456" w14:textId="1403F226" w:rsidR="009A488E" w:rsidRPr="00E606A8" w:rsidRDefault="009A488E" w:rsidP="00881F2F">
      <w:pPr>
        <w:shd w:val="clear" w:color="auto" w:fill="FFFFFF"/>
        <w:ind w:left="360"/>
        <w:jc w:val="both"/>
        <w:rPr>
          <w:color w:val="333333"/>
        </w:rPr>
      </w:pPr>
      <w:r w:rsidRPr="00E606A8">
        <w:rPr>
          <w:b/>
          <w:color w:val="333333"/>
        </w:rPr>
        <w:t xml:space="preserve">a/ </w:t>
      </w:r>
      <w:r w:rsidR="008B38AD" w:rsidRPr="00E606A8">
        <w:rPr>
          <w:b/>
          <w:color w:val="333333"/>
        </w:rPr>
        <w:t xml:space="preserve">nájsť domácich kupujúcich, ktorí budú váš produkt vyvážať. </w:t>
      </w:r>
      <w:r w:rsidR="008B38AD" w:rsidRPr="00E606A8">
        <w:rPr>
          <w:color w:val="333333"/>
        </w:rPr>
        <w:t>V tomto prípade sú partneri domáci a váš prístup predávania je taký, ako keby ste predávali niekomu na miestnom trhu</w:t>
      </w:r>
      <w:r w:rsidRPr="00E606A8">
        <w:rPr>
          <w:color w:val="333333"/>
        </w:rPr>
        <w:t xml:space="preserve">. </w:t>
      </w:r>
      <w:r w:rsidR="008B38AD" w:rsidRPr="00E606A8">
        <w:t>Budete vybavovať objednávky od domáci</w:t>
      </w:r>
      <w:r w:rsidR="00FC7B85" w:rsidRPr="00E606A8">
        <w:t>ch</w:t>
      </w:r>
      <w:r w:rsidR="008B38AD" w:rsidRPr="00E606A8">
        <w:t xml:space="preserve"> kupujúcich a on/ona potom ich bude následne exportovať a vy sa nestaráte o to, či budú úspešne exportované. Tento váš partner rozhodol, že váš výrobok spĺňa podmienky zahraničného dopytu. On/ona berie na seba všetky riziká a vykonáva všetkých aktivity súvisiace s exportom. Výhodou tohto prístupu je, že nemusíte disponovať akýmikoľvek vedomosťami o podnikaní v zahraničí. Avšak, nevýhodou je, že vy, ako pôvodný predajca a výrobca neviete, čo sa deje s vaším produktom. Zvyčajne, ak sa pôvodný predávajúci (myslite teda seba) do</w:t>
      </w:r>
      <w:r w:rsidR="00077B26" w:rsidRPr="00E606A8">
        <w:t>zvie o jeho/jej úspechu v </w:t>
      </w:r>
      <w:r w:rsidR="008B38AD" w:rsidRPr="00E606A8">
        <w:t>predaji</w:t>
      </w:r>
      <w:r w:rsidR="00077B26" w:rsidRPr="00E606A8">
        <w:t xml:space="preserve"> vašich výrobkov v zahraničí tak začína </w:t>
      </w:r>
      <w:r w:rsidR="00491DBE" w:rsidRPr="00E606A8">
        <w:t>pre</w:t>
      </w:r>
      <w:r w:rsidR="00077B26" w:rsidRPr="00E606A8">
        <w:t xml:space="preserve">mýšľať </w:t>
      </w:r>
      <w:r w:rsidR="00491DBE" w:rsidRPr="00E606A8">
        <w:t xml:space="preserve">o </w:t>
      </w:r>
      <w:r w:rsidR="00077B26" w:rsidRPr="00E606A8">
        <w:t>alternatívn</w:t>
      </w:r>
      <w:r w:rsidR="00491DBE" w:rsidRPr="00E606A8">
        <w:t>om</w:t>
      </w:r>
      <w:r w:rsidR="00077B26" w:rsidRPr="00E606A8">
        <w:t xml:space="preserve"> prístup</w:t>
      </w:r>
      <w:r w:rsidR="00491DBE" w:rsidRPr="00E606A8">
        <w:t>e</w:t>
      </w:r>
      <w:r w:rsidR="00077B26" w:rsidRPr="00E606A8">
        <w:t xml:space="preserve"> hľadania </w:t>
      </w:r>
      <w:r w:rsidR="008B38AD" w:rsidRPr="00E606A8">
        <w:t>partner</w:t>
      </w:r>
      <w:r w:rsidR="00077B26" w:rsidRPr="00E606A8">
        <w:t>ov pre predaj v zahraničí, v ktorom prípade</w:t>
      </w:r>
      <w:r w:rsidR="008B38AD" w:rsidRPr="00E606A8">
        <w:t xml:space="preserve"> by </w:t>
      </w:r>
      <w:r w:rsidR="00077B26" w:rsidRPr="00E606A8">
        <w:t>bol hlbšie oboznámený o predaji a dostával by viac z exportnej marže</w:t>
      </w:r>
      <w:r w:rsidR="00491DBE" w:rsidRPr="00E606A8">
        <w:rPr>
          <w:color w:val="333333"/>
        </w:rPr>
        <w:t>.</w:t>
      </w:r>
    </w:p>
    <w:p w14:paraId="52B94099" w14:textId="04EBDA23" w:rsidR="009A488E" w:rsidRPr="00E606A8" w:rsidRDefault="009A488E" w:rsidP="00881F2F">
      <w:pPr>
        <w:shd w:val="clear" w:color="auto" w:fill="FFFFFF"/>
        <w:ind w:left="360"/>
        <w:jc w:val="both"/>
        <w:rPr>
          <w:color w:val="333333"/>
        </w:rPr>
      </w:pPr>
      <w:r w:rsidRPr="00E606A8">
        <w:rPr>
          <w:b/>
          <w:color w:val="333333"/>
        </w:rPr>
        <w:t xml:space="preserve">b/ </w:t>
      </w:r>
      <w:r w:rsidR="008B38AD" w:rsidRPr="00E606A8">
        <w:rPr>
          <w:b/>
          <w:color w:val="333333"/>
        </w:rPr>
        <w:t xml:space="preserve">nájsť domácich kupujúcich, ktorí zastupujú cieľových zahraničných užívateľov alebo zákazníkov. </w:t>
      </w:r>
      <w:r w:rsidR="008B38AD" w:rsidRPr="00E606A8">
        <w:rPr>
          <w:color w:val="333333"/>
        </w:rPr>
        <w:t>Existujú obchodné spoločnosti, miestne alebo zahraničné spoločnosti, generáln</w:t>
      </w:r>
      <w:r w:rsidR="00491DBE" w:rsidRPr="00E606A8">
        <w:rPr>
          <w:color w:val="333333"/>
        </w:rPr>
        <w:t>i</w:t>
      </w:r>
      <w:r w:rsidR="008B38AD" w:rsidRPr="00E606A8">
        <w:rPr>
          <w:color w:val="333333"/>
        </w:rPr>
        <w:t xml:space="preserve"> dodávatelia, zahraničn</w:t>
      </w:r>
      <w:r w:rsidR="00491DBE" w:rsidRPr="00E606A8">
        <w:rPr>
          <w:color w:val="333333"/>
        </w:rPr>
        <w:t>í</w:t>
      </w:r>
      <w:r w:rsidR="008B38AD" w:rsidRPr="00E606A8">
        <w:rPr>
          <w:color w:val="333333"/>
        </w:rPr>
        <w:t xml:space="preserve"> distribútori a maloobchodníci atď., ktorí nakupujú kvôli vývozu. V tomto prípade by ste mali vedieť, že váš produkt bude ďalej vyvážaný a to aj napriek tomu, že kupujúci na seba berie riziko a stará sa o podrobnosti spojené s vývozom</w:t>
      </w:r>
      <w:r w:rsidRPr="00E606A8">
        <w:rPr>
          <w:color w:val="333333"/>
        </w:rPr>
        <w:t>.</w:t>
      </w:r>
    </w:p>
    <w:p w14:paraId="5E767970" w14:textId="77777777" w:rsidR="002017D1" w:rsidRPr="00E606A8" w:rsidRDefault="009A488E" w:rsidP="00881F2F">
      <w:pPr>
        <w:spacing w:before="100" w:beforeAutospacing="1" w:after="100" w:afterAutospacing="1" w:line="220" w:lineRule="atLeast"/>
        <w:ind w:left="360"/>
        <w:jc w:val="both"/>
        <w:rPr>
          <w:color w:val="333333"/>
        </w:rPr>
      </w:pPr>
      <w:r w:rsidRPr="00E606A8">
        <w:rPr>
          <w:b/>
          <w:color w:val="333333"/>
        </w:rPr>
        <w:t xml:space="preserve">c/ </w:t>
      </w:r>
      <w:r w:rsidR="008B38AD" w:rsidRPr="00E606A8">
        <w:rPr>
          <w:color w:val="333333"/>
        </w:rPr>
        <w:t xml:space="preserve">použiť  </w:t>
      </w:r>
      <w:r w:rsidR="008B38AD" w:rsidRPr="00E606A8">
        <w:rPr>
          <w:b/>
          <w:color w:val="333333"/>
        </w:rPr>
        <w:t xml:space="preserve">sprostredkovateľov, </w:t>
      </w:r>
      <w:r w:rsidR="008B38AD" w:rsidRPr="00E606A8">
        <w:rPr>
          <w:color w:val="333333"/>
        </w:rPr>
        <w:t xml:space="preserve">ktorí vám poskytnú špeciálne služby zamerané na identifikáciu zahraničných partnerov pre vaše produkty </w:t>
      </w:r>
      <w:r w:rsidR="008B38AD" w:rsidRPr="00E606A8">
        <w:rPr>
          <w:b/>
          <w:color w:val="333333"/>
        </w:rPr>
        <w:t>(nepriamy prístup)</w:t>
      </w:r>
      <w:r w:rsidR="008B38AD" w:rsidRPr="00E606A8">
        <w:rPr>
          <w:color w:val="333333"/>
        </w:rPr>
        <w:t>. Vy ako vývozca môžete získať prístup k osvedčeným odborným znalostiam a obchodným kontaktom. A navyše si stále môžete ponechať významnú kontrolu nad procesom a môžete využívať niektoré z ďalších výhod vývozu ako napríklad podrobnejšie učenie sa o zahraničnej konkurencii, nové trendy vo vašom podnikaní a </w:t>
      </w:r>
      <w:r w:rsidR="00491DBE" w:rsidRPr="00E606A8">
        <w:rPr>
          <w:color w:val="333333"/>
        </w:rPr>
        <w:t>iné trhové príležitosti. Typickí</w:t>
      </w:r>
      <w:r w:rsidR="008B38AD" w:rsidRPr="00E606A8">
        <w:rPr>
          <w:color w:val="333333"/>
        </w:rPr>
        <w:t xml:space="preserve"> sprostredkovatelia sú: spoločnosti riadiace vývoz, zahraničn</w:t>
      </w:r>
      <w:r w:rsidR="002017D1" w:rsidRPr="00E606A8">
        <w:rPr>
          <w:color w:val="333333"/>
        </w:rPr>
        <w:t>í</w:t>
      </w:r>
      <w:r w:rsidR="008B38AD" w:rsidRPr="00E606A8">
        <w:rPr>
          <w:color w:val="333333"/>
        </w:rPr>
        <w:t xml:space="preserve"> agenti, partneri vyvážajúci v kontajneroch</w:t>
      </w:r>
      <w:r w:rsidRPr="00E606A8">
        <w:rPr>
          <w:color w:val="333333"/>
        </w:rPr>
        <w:t>.</w:t>
      </w:r>
    </w:p>
    <w:p w14:paraId="0FE420F5" w14:textId="4094D258" w:rsidR="002017D1" w:rsidRPr="00E606A8" w:rsidRDefault="00570EB5" w:rsidP="00881F2F">
      <w:pPr>
        <w:spacing w:before="100" w:beforeAutospacing="1" w:after="100" w:afterAutospacing="1" w:line="220" w:lineRule="atLeast"/>
        <w:ind w:left="360"/>
        <w:jc w:val="both"/>
        <w:rPr>
          <w:rFonts w:eastAsia="Times New Roman" w:cs="Helvetica"/>
          <w:i/>
          <w:color w:val="000000"/>
          <w:lang w:eastAsia="sk-SK"/>
        </w:rPr>
      </w:pPr>
      <w:r w:rsidRPr="00E606A8">
        <w:rPr>
          <w:i/>
          <w:color w:val="333333"/>
        </w:rPr>
        <w:lastRenderedPageBreak/>
        <w:t>Export management companies</w:t>
      </w:r>
      <w:r w:rsidRPr="00E606A8">
        <w:rPr>
          <w:color w:val="333333"/>
        </w:rPr>
        <w:t xml:space="preserve"> </w:t>
      </w:r>
      <w:r w:rsidRPr="00E606A8">
        <w:t xml:space="preserve">(EMC) </w:t>
      </w:r>
      <w:r w:rsidR="00881F2F">
        <w:t>–</w:t>
      </w:r>
      <w:r w:rsidRPr="00E606A8">
        <w:t xml:space="preserve"> Spoločnosti, ktoré spravujú export a fungujú ako "off-site-ové" vývozné oddelenia, ktoré reprezentujú vaše výrobky spolu s rôznymi inými nekonkurenčnými výrobcami. EMC hľadajú obchodných partnerov pre vašu firmu a</w:t>
      </w:r>
      <w:r w:rsidR="002017D1" w:rsidRPr="00E606A8">
        <w:t> </w:t>
      </w:r>
      <w:r w:rsidRPr="00E606A8">
        <w:t>zvyčajne poskytujú služby lokalizácie a využívajú existujúcich zahraničných distribútorov alebo obchodných zástupcov, ktorí váš výrobok ďalej rozváž</w:t>
      </w:r>
      <w:r w:rsidR="000035CE" w:rsidRPr="00E606A8">
        <w:t>ajú na zahraničnom trhu. Fungujú ako zámorské distribučné kanály alebo veľkoobchody. Prevezmú</w:t>
      </w:r>
      <w:r w:rsidRPr="00E606A8">
        <w:t xml:space="preserve"> vlastníctvo tova</w:t>
      </w:r>
      <w:r w:rsidR="000035CE" w:rsidRPr="00E606A8">
        <w:t>ru a funguje na základe provízií</w:t>
      </w:r>
      <w:r w:rsidR="009A488E" w:rsidRPr="00E606A8">
        <w:rPr>
          <w:rFonts w:eastAsia="Times New Roman" w:cs="Helvetica"/>
          <w:i/>
          <w:color w:val="000000"/>
          <w:lang w:eastAsia="sk-SK"/>
        </w:rPr>
        <w:t>.</w:t>
      </w:r>
    </w:p>
    <w:p w14:paraId="1541DE5A" w14:textId="0685528D" w:rsidR="002017D1" w:rsidRPr="00E606A8" w:rsidRDefault="000035CE" w:rsidP="00881F2F">
      <w:pPr>
        <w:spacing w:before="100" w:beforeAutospacing="1" w:after="100" w:afterAutospacing="1" w:line="220" w:lineRule="atLeast"/>
        <w:ind w:left="360"/>
        <w:jc w:val="both"/>
        <w:rPr>
          <w:rFonts w:eastAsia="Times New Roman" w:cs="Helvetica"/>
          <w:color w:val="000000"/>
          <w:lang w:eastAsia="sk-SK"/>
        </w:rPr>
      </w:pPr>
      <w:r w:rsidRPr="00E606A8">
        <w:rPr>
          <w:i/>
        </w:rPr>
        <w:t>Zahraniční agenti</w:t>
      </w:r>
      <w:r w:rsidRPr="00E606A8">
        <w:t xml:space="preserve"> (FA) sú najatí spoločnosťou pre obchodné zastúpenie na zámorských trho</w:t>
      </w:r>
      <w:r w:rsidR="00267F1F">
        <w:t>ch</w:t>
      </w:r>
      <w:r w:rsidRPr="00E606A8">
        <w:t>. Ako agent má znalosti o obchodných praktikách, jazyka, zákonov a kultúry v danej krajine. Existujú rôzne typy agentov, ktorí vykonávajú množstvo funkcií. Aké kompetencie bude mať váš agent je len založené na tom, aké mu pridelíte a koľko ste mu za ne ochotní zaplatiť</w:t>
      </w:r>
      <w:r w:rsidR="009A488E" w:rsidRPr="00E606A8">
        <w:rPr>
          <w:rFonts w:eastAsia="Times New Roman" w:cs="Helvetica"/>
          <w:color w:val="000000"/>
          <w:lang w:eastAsia="sk-SK"/>
        </w:rPr>
        <w:t>.</w:t>
      </w:r>
    </w:p>
    <w:p w14:paraId="35DE4C67" w14:textId="1AFBDB32" w:rsidR="009A488E" w:rsidRPr="00E606A8" w:rsidRDefault="003836E0" w:rsidP="00881F2F">
      <w:pPr>
        <w:pStyle w:val="ListParagraph"/>
        <w:numPr>
          <w:ilvl w:val="0"/>
          <w:numId w:val="31"/>
        </w:numPr>
        <w:spacing w:before="100" w:beforeAutospacing="1" w:after="100" w:afterAutospacing="1" w:line="220" w:lineRule="atLeast"/>
        <w:jc w:val="both"/>
      </w:pPr>
      <w:r w:rsidRPr="00E606A8">
        <w:t>Exportéri najčastejšie využívajú služby agentov, ktor</w:t>
      </w:r>
      <w:r w:rsidR="004A308F" w:rsidRPr="00E606A8">
        <w:t>í</w:t>
      </w:r>
      <w:r w:rsidRPr="00E606A8">
        <w:t xml:space="preserve"> fungujú za provízie.</w:t>
      </w:r>
      <w:r w:rsidR="004A308F" w:rsidRPr="00E606A8">
        <w:t xml:space="preserve"> Je to najjednoduchší spôsob</w:t>
      </w:r>
      <w:r w:rsidRPr="00E606A8">
        <w:t>: Agent</w:t>
      </w:r>
      <w:r w:rsidR="004A308F" w:rsidRPr="00E606A8">
        <w:t>ovi</w:t>
      </w:r>
      <w:r w:rsidRPr="00E606A8">
        <w:t xml:space="preserve"> sa platí percento z predaja, </w:t>
      </w:r>
      <w:r w:rsidR="004A308F" w:rsidRPr="00E606A8">
        <w:t>len ak je predaj uskutočnený. M</w:t>
      </w:r>
      <w:r w:rsidRPr="00E606A8">
        <w:t>otivuje</w:t>
      </w:r>
      <w:r w:rsidR="004A308F" w:rsidRPr="00E606A8">
        <w:t xml:space="preserve"> to</w:t>
      </w:r>
      <w:r w:rsidRPr="00E606A8">
        <w:t xml:space="preserve"> ag</w:t>
      </w:r>
      <w:r w:rsidR="004A308F" w:rsidRPr="00E606A8">
        <w:t>enta pracovať pre vás čo najlepšie.</w:t>
      </w:r>
    </w:p>
    <w:p w14:paraId="2C25DEAA" w14:textId="2F45A4C3" w:rsidR="009A488E" w:rsidRPr="00E606A8" w:rsidRDefault="004A308F" w:rsidP="00881F2F">
      <w:pPr>
        <w:numPr>
          <w:ilvl w:val="0"/>
          <w:numId w:val="31"/>
        </w:numPr>
        <w:spacing w:before="100" w:beforeAutospacing="1" w:after="100" w:afterAutospacing="1" w:line="220" w:lineRule="atLeast"/>
        <w:jc w:val="both"/>
        <w:rPr>
          <w:rFonts w:eastAsia="Times New Roman" w:cs="Helvetica"/>
          <w:color w:val="000000"/>
          <w:lang w:eastAsia="sk-SK"/>
        </w:rPr>
      </w:pPr>
      <w:r w:rsidRPr="00E606A8">
        <w:rPr>
          <w:i/>
        </w:rPr>
        <w:t>Agenti, ktorí pracujú za pevnú sumu</w:t>
      </w:r>
      <w:r w:rsidRPr="00E606A8">
        <w:t>, teda pevnú sumu z</w:t>
      </w:r>
      <w:r w:rsidR="002017D1" w:rsidRPr="00E606A8">
        <w:t>a určitú prácu pre spoločnosť v </w:t>
      </w:r>
      <w:r w:rsidRPr="00E606A8">
        <w:t>priebehu stanoveného časového obdobia. Nevýhodou však je, že je veľmi ťažké sledovať, ako tvrdo pracujú a dostanú aj tak zaplatené, ak niečo robia, alebo aj naopak nerobia vôbec nič</w:t>
      </w:r>
      <w:r w:rsidR="009A488E" w:rsidRPr="00E606A8">
        <w:rPr>
          <w:rFonts w:eastAsia="Times New Roman" w:cs="Helvetica"/>
          <w:color w:val="000000"/>
          <w:lang w:eastAsia="sk-SK"/>
        </w:rPr>
        <w:t>.</w:t>
      </w:r>
    </w:p>
    <w:p w14:paraId="43DBF207" w14:textId="77777777" w:rsidR="000B6EB2" w:rsidRPr="00E606A8" w:rsidRDefault="004A308F" w:rsidP="00881F2F">
      <w:pPr>
        <w:pStyle w:val="ListParagraph"/>
        <w:numPr>
          <w:ilvl w:val="0"/>
          <w:numId w:val="31"/>
        </w:numPr>
        <w:spacing w:before="100" w:beforeAutospacing="1" w:after="100" w:afterAutospacing="1" w:line="220" w:lineRule="atLeast"/>
        <w:jc w:val="both"/>
        <w:rPr>
          <w:rFonts w:eastAsia="Times New Roman" w:cs="Helvetica"/>
          <w:color w:val="000000"/>
          <w:lang w:eastAsia="sk-SK"/>
        </w:rPr>
      </w:pPr>
      <w:r w:rsidRPr="00E606A8">
        <w:t>Mix agentov, ktorí pracujú aj za provízie, ale aj za fixnú sumu. Preddavky v podobe fixných súm im poskytujú prostriedky na pomoc riadenia svojho podnikania, zatiaľ čo provízia im dáva ďalšiu motiváciu tvrdšie pracovať vo vašom mene</w:t>
      </w:r>
      <w:r w:rsidR="000B6EB2" w:rsidRPr="00E606A8">
        <w:t>.</w:t>
      </w:r>
    </w:p>
    <w:p w14:paraId="67E0E150" w14:textId="3D8F6CFA" w:rsidR="009A488E" w:rsidRPr="00E606A8" w:rsidRDefault="000B6EB2" w:rsidP="00881F2F">
      <w:pPr>
        <w:pStyle w:val="ListParagraph"/>
        <w:numPr>
          <w:ilvl w:val="0"/>
          <w:numId w:val="31"/>
        </w:numPr>
        <w:spacing w:before="100" w:beforeAutospacing="1" w:after="100" w:afterAutospacing="1" w:line="220" w:lineRule="atLeast"/>
        <w:jc w:val="both"/>
        <w:rPr>
          <w:rFonts w:eastAsia="Times New Roman" w:cs="Helvetica"/>
          <w:color w:val="000000"/>
          <w:lang w:eastAsia="sk-SK"/>
        </w:rPr>
      </w:pPr>
      <w:r w:rsidRPr="00E606A8">
        <w:rPr>
          <w:color w:val="333333"/>
        </w:rPr>
        <w:t>Partneri vyvážajúci v kontajneroch,</w:t>
      </w:r>
      <w:r w:rsidRPr="00E606A8">
        <w:t xml:space="preserve"> sú partneri, ktorí nastupujú v prípade, </w:t>
      </w:r>
      <w:r w:rsidR="004A308F" w:rsidRPr="00E606A8">
        <w:t xml:space="preserve">keď spoločnosť, ktorá už má distribučný systém exportu </w:t>
      </w:r>
      <w:r w:rsidRPr="00E606A8">
        <w:t>jasne zadefinovaný, povoľuje predávať výrob</w:t>
      </w:r>
      <w:r w:rsidR="004A308F" w:rsidRPr="00E606A8">
        <w:t>k</w:t>
      </w:r>
      <w:r w:rsidRPr="00E606A8">
        <w:t>y</w:t>
      </w:r>
      <w:r w:rsidR="004A308F" w:rsidRPr="00E606A8">
        <w:t xml:space="preserve"> inej spolo</w:t>
      </w:r>
      <w:r w:rsidRPr="00E606A8">
        <w:t>čnosti okrem svojej vlastn</w:t>
      </w:r>
      <w:r w:rsidR="002017D1" w:rsidRPr="00E606A8">
        <w:t>ej. Výhodou je, že sa starajú o </w:t>
      </w:r>
      <w:r w:rsidRPr="00E606A8">
        <w:t>potrebnú logistiku</w:t>
      </w:r>
      <w:r w:rsidR="004A308F" w:rsidRPr="00E606A8">
        <w:t xml:space="preserve"> s</w:t>
      </w:r>
      <w:r w:rsidRPr="00E606A8">
        <w:t>pojenú s predajom do zahraničia.</w:t>
      </w:r>
    </w:p>
    <w:p w14:paraId="3930B40C" w14:textId="6ED67827" w:rsidR="009A488E" w:rsidRPr="00E606A8" w:rsidRDefault="009A488E" w:rsidP="00881F2F">
      <w:pPr>
        <w:spacing w:before="100" w:beforeAutospacing="1" w:after="100" w:afterAutospacing="1" w:line="220" w:lineRule="atLeast"/>
        <w:ind w:left="360"/>
        <w:jc w:val="both"/>
        <w:rPr>
          <w:rFonts w:ascii="Calibri" w:eastAsia="Times New Roman" w:hAnsi="Calibri" w:cs="Helvetica"/>
          <w:b/>
          <w:bCs/>
          <w:color w:val="000000"/>
          <w:lang w:eastAsia="sk-SK"/>
        </w:rPr>
      </w:pPr>
      <w:r w:rsidRPr="00E606A8">
        <w:rPr>
          <w:color w:val="333333"/>
        </w:rPr>
        <w:t xml:space="preserve">d/ </w:t>
      </w:r>
      <w:r w:rsidR="009A0A06" w:rsidRPr="00E606A8">
        <w:rPr>
          <w:b/>
        </w:rPr>
        <w:t>robiť výskum v oblasti obchodných partnerov a koncových spotrebiteľov, vykonávaný vo vlastnej réžií</w:t>
      </w:r>
      <w:r w:rsidR="009A0A06" w:rsidRPr="00E606A8">
        <w:t xml:space="preserve"> ako súčasť vašej stratégie priameho exportu. Tento prístup je najambicióznejší a veľmi náročný. Musíte si byť vedomí </w:t>
      </w:r>
      <w:r w:rsidR="00154FB7" w:rsidRPr="00E606A8">
        <w:t>toho aké</w:t>
      </w:r>
      <w:r w:rsidR="009A0A06" w:rsidRPr="00E606A8">
        <w:t xml:space="preserve"> pracovn</w:t>
      </w:r>
      <w:r w:rsidR="00267F1F">
        <w:t>é nasadenie, úsilie a čas</w:t>
      </w:r>
      <w:r w:rsidR="00154FB7" w:rsidRPr="00E606A8">
        <w:t xml:space="preserve"> budete musieť obetovať</w:t>
      </w:r>
      <w:r w:rsidR="009A0A06" w:rsidRPr="00E606A8">
        <w:t xml:space="preserve">, ak chcete </w:t>
      </w:r>
      <w:r w:rsidR="00154FB7" w:rsidRPr="00E606A8">
        <w:t xml:space="preserve">skutočne </w:t>
      </w:r>
      <w:r w:rsidR="009A0A06" w:rsidRPr="00E606A8">
        <w:t>nájs</w:t>
      </w:r>
      <w:r w:rsidR="00154FB7" w:rsidRPr="00E606A8">
        <w:t>ť dobrých partnerov. Na jednej strane</w:t>
      </w:r>
      <w:r w:rsidR="009A0A06" w:rsidRPr="00E606A8">
        <w:t xml:space="preserve"> je </w:t>
      </w:r>
      <w:r w:rsidR="00154FB7" w:rsidRPr="00E606A8">
        <w:t xml:space="preserve">to </w:t>
      </w:r>
      <w:r w:rsidR="009A0A06" w:rsidRPr="00E606A8">
        <w:t>viac riskantn</w:t>
      </w:r>
      <w:r w:rsidR="00154FB7" w:rsidRPr="00E606A8">
        <w:t>ý</w:t>
      </w:r>
      <w:r w:rsidR="009A0A06" w:rsidRPr="00E606A8">
        <w:t xml:space="preserve"> a nákladný prístup (</w:t>
      </w:r>
      <w:r w:rsidR="002017D1" w:rsidRPr="00E606A8">
        <w:t>čo sa týka vášho voľného času a </w:t>
      </w:r>
      <w:r w:rsidR="00154FB7" w:rsidRPr="00E606A8">
        <w:t>úsilia</w:t>
      </w:r>
      <w:r w:rsidR="009A0A06" w:rsidRPr="00E606A8">
        <w:t>), ale môže</w:t>
      </w:r>
      <w:r w:rsidR="00154FB7" w:rsidRPr="00E606A8">
        <w:t xml:space="preserve"> to</w:t>
      </w:r>
      <w:r w:rsidR="009A0A06" w:rsidRPr="00E606A8">
        <w:t xml:space="preserve"> byť aj najlepš</w:t>
      </w:r>
      <w:r w:rsidR="00154FB7" w:rsidRPr="00E606A8">
        <w:t>í spôsob, ako dosiahnuť vysoký zisk</w:t>
      </w:r>
      <w:r w:rsidR="009A0A06" w:rsidRPr="00E606A8">
        <w:t xml:space="preserve"> a dlhodobý rast</w:t>
      </w:r>
      <w:r w:rsidR="00267F1F">
        <w:t xml:space="preserve"> podnikania</w:t>
      </w:r>
      <w:r w:rsidR="009A0A06" w:rsidRPr="00E606A8">
        <w:t xml:space="preserve">, ak je </w:t>
      </w:r>
      <w:r w:rsidR="00154FB7" w:rsidRPr="00E606A8">
        <w:t xml:space="preserve">však </w:t>
      </w:r>
      <w:r w:rsidR="009A0A06" w:rsidRPr="00E606A8">
        <w:t>správne vykonaný spoločne s príslušnými pokynmi od iného štátu (národný</w:t>
      </w:r>
      <w:r w:rsidR="00154FB7" w:rsidRPr="00E606A8">
        <w:t>ch) a medzinárodných inštitúcií, medzinárodných bánk</w:t>
      </w:r>
      <w:r w:rsidR="009A0A06" w:rsidRPr="00E606A8">
        <w:t xml:space="preserve"> atď</w:t>
      </w:r>
      <w:r w:rsidR="00154FB7" w:rsidRPr="00E606A8">
        <w:t>.</w:t>
      </w:r>
      <w:r w:rsidR="009A0A06" w:rsidRPr="00E606A8">
        <w:t>, ktoré sa zameriavajú na export</w:t>
      </w:r>
      <w:r w:rsidR="00154FB7" w:rsidRPr="00E606A8">
        <w:t>né služ</w:t>
      </w:r>
      <w:r w:rsidR="009A0A06" w:rsidRPr="00E606A8">
        <w:t>b</w:t>
      </w:r>
      <w:r w:rsidR="00154FB7" w:rsidRPr="00E606A8">
        <w:t>y. Partnermi priameho</w:t>
      </w:r>
      <w:r w:rsidR="009A0A06" w:rsidRPr="00E606A8">
        <w:t xml:space="preserve"> </w:t>
      </w:r>
      <w:r w:rsidR="00154FB7" w:rsidRPr="00E606A8">
        <w:t>distribučného kanálu vášho produktu môžu</w:t>
      </w:r>
      <w:r w:rsidR="009A0A06" w:rsidRPr="00E606A8">
        <w:t xml:space="preserve"> byť: obcho</w:t>
      </w:r>
      <w:r w:rsidR="00154FB7" w:rsidRPr="00E606A8">
        <w:t>dní zástupcovia, distribútori/</w:t>
      </w:r>
      <w:r w:rsidR="009A0A06" w:rsidRPr="00E606A8">
        <w:t>zástupcovia, koncoví užívatelia</w:t>
      </w:r>
      <w:r w:rsidR="00154FB7" w:rsidRPr="00E606A8">
        <w:rPr>
          <w:color w:val="333333"/>
        </w:rPr>
        <w:t>.</w:t>
      </w:r>
    </w:p>
    <w:p w14:paraId="1C77FF1D" w14:textId="77777777" w:rsidR="009A488E" w:rsidRPr="00E606A8" w:rsidRDefault="0063647F" w:rsidP="00881F2F">
      <w:pPr>
        <w:pStyle w:val="ListParagraph"/>
        <w:numPr>
          <w:ilvl w:val="0"/>
          <w:numId w:val="33"/>
        </w:numPr>
        <w:spacing w:before="100" w:beforeAutospacing="1" w:after="100" w:afterAutospacing="1" w:line="220" w:lineRule="atLeast"/>
        <w:jc w:val="both"/>
        <w:rPr>
          <w:rFonts w:ascii="Calibri" w:eastAsia="Times New Roman" w:hAnsi="Calibri" w:cs="Helvetica"/>
          <w:color w:val="000000"/>
          <w:lang w:eastAsia="sk-SK"/>
        </w:rPr>
      </w:pPr>
      <w:r w:rsidRPr="00E606A8">
        <w:t>Obchodní zástupcovia/</w:t>
      </w:r>
      <w:r w:rsidR="004921D2" w:rsidRPr="00E606A8">
        <w:t>platení predajcom: zahraniční</w:t>
      </w:r>
      <w:r w:rsidRPr="00E606A8">
        <w:t xml:space="preserve"> zástupcovia, ktorí pracujú </w:t>
      </w:r>
      <w:r w:rsidR="004921D2" w:rsidRPr="00E606A8">
        <w:t>za</w:t>
      </w:r>
      <w:r w:rsidRPr="00E606A8">
        <w:t xml:space="preserve"> </w:t>
      </w:r>
      <w:r w:rsidR="004921D2" w:rsidRPr="00E606A8">
        <w:t>fixný plat/preddavky</w:t>
      </w:r>
      <w:r w:rsidRPr="00E606A8">
        <w:t xml:space="preserve"> a motivačný základ </w:t>
      </w:r>
      <w:r w:rsidR="004921D2" w:rsidRPr="00E606A8">
        <w:t>vyhľadávajú kupcov produktov vašej spoločnosti</w:t>
      </w:r>
      <w:r w:rsidR="009A488E" w:rsidRPr="00E606A8">
        <w:rPr>
          <w:rFonts w:ascii="Calibri" w:eastAsia="Times New Roman" w:hAnsi="Calibri" w:cs="Helvetica"/>
          <w:color w:val="000000"/>
          <w:lang w:eastAsia="sk-SK"/>
        </w:rPr>
        <w:t>.</w:t>
      </w:r>
    </w:p>
    <w:p w14:paraId="4282AB57" w14:textId="77777777" w:rsidR="009A488E" w:rsidRPr="00E606A8" w:rsidRDefault="004921D2" w:rsidP="00881F2F">
      <w:pPr>
        <w:pStyle w:val="ListParagraph"/>
        <w:numPr>
          <w:ilvl w:val="0"/>
          <w:numId w:val="32"/>
        </w:numPr>
        <w:spacing w:before="100" w:beforeAutospacing="1" w:after="100" w:afterAutospacing="1" w:line="220" w:lineRule="atLeast"/>
        <w:jc w:val="both"/>
        <w:rPr>
          <w:rFonts w:ascii="Calibri" w:eastAsia="Times New Roman" w:hAnsi="Calibri" w:cs="Helvetica"/>
          <w:color w:val="000000"/>
          <w:lang w:eastAsia="sk-SK"/>
        </w:rPr>
      </w:pPr>
      <w:r w:rsidRPr="00E606A8">
        <w:t>Distribútori/agenti: nakupujú tovar priamo z firmy domovskej krajiny a predávajú ho ďalej so ziskom</w:t>
      </w:r>
      <w:r w:rsidR="009A488E" w:rsidRPr="00E606A8">
        <w:rPr>
          <w:rFonts w:ascii="Calibri" w:eastAsia="Times New Roman" w:hAnsi="Calibri" w:cs="Helvetica"/>
          <w:color w:val="000000"/>
          <w:lang w:eastAsia="sk-SK"/>
        </w:rPr>
        <w:t>.</w:t>
      </w:r>
    </w:p>
    <w:p w14:paraId="29F3FE1A" w14:textId="2FAA3E4D" w:rsidR="009A488E" w:rsidRPr="00E606A8" w:rsidRDefault="004921D2" w:rsidP="00881F2F">
      <w:pPr>
        <w:pStyle w:val="ListParagraph"/>
        <w:numPr>
          <w:ilvl w:val="0"/>
          <w:numId w:val="32"/>
        </w:numPr>
        <w:shd w:val="clear" w:color="auto" w:fill="FFFFFF"/>
        <w:spacing w:before="100" w:beforeAutospacing="1" w:after="100" w:afterAutospacing="1" w:line="220" w:lineRule="atLeast"/>
        <w:jc w:val="both"/>
        <w:rPr>
          <w:color w:val="333333"/>
        </w:rPr>
      </w:pPr>
      <w:r w:rsidRPr="00E606A8">
        <w:t xml:space="preserve">Priamy predaj koncovým užívateľom: Váš produktový rad určuje, či je priamy predaj konečnému užívateľovi </w:t>
      </w:r>
      <w:r w:rsidR="00C84501" w:rsidRPr="00E606A8">
        <w:t>je realizovateľná</w:t>
      </w:r>
      <w:r w:rsidRPr="00E606A8">
        <w:t xml:space="preserve"> možnos</w:t>
      </w:r>
      <w:r w:rsidR="00C84501" w:rsidRPr="00E606A8">
        <w:t>ť</w:t>
      </w:r>
      <w:r w:rsidRPr="00E606A8">
        <w:t xml:space="preserve">. </w:t>
      </w:r>
      <w:r w:rsidR="00C84501" w:rsidRPr="00E606A8">
        <w:t>Medzi veľkých koncových spotrebiteľov</w:t>
      </w:r>
      <w:r w:rsidRPr="00E606A8">
        <w:t xml:space="preserve"> patr</w:t>
      </w:r>
      <w:r w:rsidR="00C84501" w:rsidRPr="00E606A8">
        <w:t>ia</w:t>
      </w:r>
      <w:r w:rsidRPr="00E606A8">
        <w:t xml:space="preserve"> zahraničn</w:t>
      </w:r>
      <w:r w:rsidR="002017D1" w:rsidRPr="00E606A8">
        <w:t>é</w:t>
      </w:r>
      <w:r w:rsidRPr="00E606A8">
        <w:t xml:space="preserve"> vlády</w:t>
      </w:r>
      <w:r w:rsidR="00C84501" w:rsidRPr="00E606A8">
        <w:t>, školy, podniky, ale aj spotrebitelia</w:t>
      </w:r>
      <w:r w:rsidR="002017D1" w:rsidRPr="00E606A8">
        <w:t xml:space="preserve"> – </w:t>
      </w:r>
      <w:r w:rsidR="00C84501" w:rsidRPr="00E606A8">
        <w:t>jednotlivci</w:t>
      </w:r>
      <w:r w:rsidR="009A488E" w:rsidRPr="00E606A8">
        <w:rPr>
          <w:rFonts w:ascii="Calibri" w:eastAsia="Times New Roman" w:hAnsi="Calibri" w:cs="Helvetica"/>
          <w:bCs/>
          <w:color w:val="000000"/>
          <w:lang w:eastAsia="sk-SK"/>
        </w:rPr>
        <w:t>.</w:t>
      </w:r>
    </w:p>
    <w:p w14:paraId="1067E897" w14:textId="3486BEDF" w:rsidR="00DC5C0B" w:rsidRPr="00E606A8" w:rsidRDefault="006E6C5C" w:rsidP="00881F2F">
      <w:pPr>
        <w:shd w:val="clear" w:color="auto" w:fill="FFFFFF"/>
        <w:ind w:left="360"/>
        <w:jc w:val="both"/>
        <w:rPr>
          <w:color w:val="333333"/>
        </w:rPr>
      </w:pPr>
      <w:r w:rsidRPr="00E606A8">
        <w:lastRenderedPageBreak/>
        <w:t>Prístupy a/ a b/ sú pomerne rozsiahlo praktizované malými a strednými podnikmi. Avšak, nevyžadujú žiadne špeciálne vedomosti, pokiaľ ide o zahraničných partnerov. Vlastne môžete použiť rovnaké metódy ako pri hľadaní miestnych partnerov. Ak je vaša stratégia exportu vypracovaná na základe vašich vlastnýc</w:t>
      </w:r>
      <w:r w:rsidR="00EE2E68" w:rsidRPr="00E606A8">
        <w:t>h cieľov a prostriedkov, prikloň</w:t>
      </w:r>
      <w:r w:rsidRPr="00E606A8">
        <w:t>te sa radšej k  nepriamemu prístupu (c/), znamená to, že ste nováčik v oblasti export</w:t>
      </w:r>
      <w:r w:rsidR="00147B4A" w:rsidRPr="00E606A8">
        <w:t>u</w:t>
      </w:r>
      <w:r w:rsidRPr="00E606A8">
        <w:t xml:space="preserve"> alebo nemáte p</w:t>
      </w:r>
      <w:r w:rsidR="00147B4A" w:rsidRPr="00E606A8">
        <w:t>otrebných pracovníkov</w:t>
      </w:r>
      <w:r w:rsidRPr="00E606A8">
        <w:t xml:space="preserve"> a zdroje, ktoré by ste mohl</w:t>
      </w:r>
      <w:r w:rsidR="00147B4A" w:rsidRPr="00E606A8">
        <w:t>i venovať zložitejším exportným</w:t>
      </w:r>
      <w:r w:rsidRPr="00E606A8">
        <w:t xml:space="preserve"> aktiv</w:t>
      </w:r>
      <w:r w:rsidR="00147B4A" w:rsidRPr="00E606A8">
        <w:t>i</w:t>
      </w:r>
      <w:r w:rsidRPr="00E606A8">
        <w:t>t</w:t>
      </w:r>
      <w:r w:rsidR="00147B4A" w:rsidRPr="00E606A8">
        <w:t>ám. V tomto prípade je tento prístup je</w:t>
      </w:r>
      <w:r w:rsidRPr="00E606A8">
        <w:t xml:space="preserve"> pre vás</w:t>
      </w:r>
      <w:r w:rsidR="00147B4A" w:rsidRPr="00E606A8">
        <w:t xml:space="preserve"> najvhodnejší</w:t>
      </w:r>
      <w:r w:rsidRPr="00E606A8">
        <w:t xml:space="preserve">. </w:t>
      </w:r>
      <w:r w:rsidR="00147B4A" w:rsidRPr="00E606A8">
        <w:t>Existujú správne metódy</w:t>
      </w:r>
      <w:r w:rsidRPr="00E606A8">
        <w:t xml:space="preserve"> k</w:t>
      </w:r>
      <w:r w:rsidR="00147B4A" w:rsidRPr="00E606A8">
        <w:t xml:space="preserve"> nájdeniu vhodných sprostredkovateľov</w:t>
      </w:r>
      <w:r w:rsidRPr="00E606A8">
        <w:t>. Avšak uplatňovanie tohto prístupu (c) stále umožňuj</w:t>
      </w:r>
      <w:r w:rsidR="00147B4A" w:rsidRPr="00E606A8">
        <w:t>e</w:t>
      </w:r>
      <w:r w:rsidRPr="00E606A8">
        <w:t xml:space="preserve"> prejsť priamo na niektoré </w:t>
      </w:r>
      <w:r w:rsidR="00147B4A" w:rsidRPr="00E606A8">
        <w:t xml:space="preserve">pre vás </w:t>
      </w:r>
      <w:r w:rsidRPr="00E606A8">
        <w:t>dobre</w:t>
      </w:r>
      <w:r w:rsidR="00EE2E68" w:rsidRPr="00E606A8">
        <w:t xml:space="preserve"> známe trhy (susedné krajiny) a </w:t>
      </w:r>
      <w:r w:rsidRPr="00E606A8">
        <w:t xml:space="preserve">uplatniť </w:t>
      </w:r>
      <w:r w:rsidR="00147B4A" w:rsidRPr="00E606A8">
        <w:t xml:space="preserve">tak </w:t>
      </w:r>
      <w:r w:rsidRPr="00E606A8">
        <w:t>nepriamy</w:t>
      </w:r>
      <w:r w:rsidR="00147B4A" w:rsidRPr="00E606A8">
        <w:t xml:space="preserve"> prístup k nájdeniu partnerov na </w:t>
      </w:r>
      <w:r w:rsidRPr="00E606A8">
        <w:t xml:space="preserve">menej známych trhoch. Neskôr, keď ste skúsenejší </w:t>
      </w:r>
      <w:r w:rsidR="00147B4A" w:rsidRPr="00E606A8">
        <w:t>v oblasti aktivít na</w:t>
      </w:r>
      <w:r w:rsidRPr="00E606A8">
        <w:t xml:space="preserve"> zahraničnom trhu, potom si môžete vybrať </w:t>
      </w:r>
      <w:r w:rsidR="00EE2E68" w:rsidRPr="00E606A8">
        <w:t xml:space="preserve">a </w:t>
      </w:r>
      <w:r w:rsidRPr="00E606A8">
        <w:t xml:space="preserve">postupne </w:t>
      </w:r>
      <w:r w:rsidR="00147B4A" w:rsidRPr="00E606A8">
        <w:t>zahŕňať priamy prístup k nájdeniu</w:t>
      </w:r>
      <w:r w:rsidRPr="00E606A8">
        <w:t xml:space="preserve"> partnerov v rám</w:t>
      </w:r>
      <w:r w:rsidR="00147B4A" w:rsidRPr="00E606A8">
        <w:t>ci stratégie priameho exportu</w:t>
      </w:r>
      <w:r w:rsidR="009A488E" w:rsidRPr="00E606A8">
        <w:rPr>
          <w:color w:val="333333"/>
        </w:rPr>
        <w:t>.</w:t>
      </w:r>
    </w:p>
    <w:p w14:paraId="7D52A4B8" w14:textId="77777777" w:rsidR="009A488E" w:rsidRPr="00E606A8" w:rsidRDefault="009A488E" w:rsidP="009A488E">
      <w:pPr>
        <w:shd w:val="clear" w:color="auto" w:fill="FFFFFF"/>
        <w:ind w:left="360"/>
        <w:jc w:val="right"/>
        <w:rPr>
          <w:b/>
          <w:bCs/>
        </w:rPr>
      </w:pPr>
      <w:r w:rsidRPr="00E606A8">
        <w:rPr>
          <w:caps/>
          <w:noProof/>
          <w:color w:val="FFFFFF"/>
          <w:shd w:val="clear" w:color="auto" w:fill="F3F3F3"/>
          <w:lang w:val="en-US" w:eastAsia="en-US"/>
        </w:rPr>
        <w:drawing>
          <wp:inline distT="0" distB="0" distL="0" distR="0" wp14:anchorId="764535DC" wp14:editId="5830421D">
            <wp:extent cx="304800" cy="304800"/>
            <wp:effectExtent l="0" t="0" r="0" b="0"/>
            <wp:docPr id="70"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6862C10" w14:textId="77777777" w:rsidR="00DC5C0B" w:rsidRPr="00E606A8" w:rsidRDefault="00DC5C0B" w:rsidP="008B687A">
      <w:pPr>
        <w:shd w:val="clear" w:color="auto" w:fill="FFFFFF" w:themeFill="background1"/>
        <w:spacing w:after="0" w:line="360" w:lineRule="auto"/>
        <w:rPr>
          <w:b/>
          <w:bCs/>
        </w:rPr>
      </w:pPr>
    </w:p>
    <w:p w14:paraId="44556084" w14:textId="249F1032" w:rsidR="009A488E" w:rsidRPr="00E606A8" w:rsidRDefault="009A488E" w:rsidP="009A488E">
      <w:pPr>
        <w:shd w:val="clear" w:color="auto" w:fill="FFFFFF" w:themeFill="background1"/>
        <w:spacing w:line="360" w:lineRule="auto"/>
      </w:pPr>
      <w:r w:rsidRPr="00E606A8">
        <w:rPr>
          <w:caps/>
          <w:noProof/>
          <w:color w:val="FFFFFF"/>
          <w:shd w:val="clear" w:color="auto" w:fill="F3F3F3"/>
          <w:lang w:val="en-US" w:eastAsia="en-US"/>
        </w:rPr>
        <w:drawing>
          <wp:inline distT="0" distB="0" distL="0" distR="0" wp14:anchorId="7EDC7422" wp14:editId="6A60397B">
            <wp:extent cx="304800" cy="304800"/>
            <wp:effectExtent l="0" t="0" r="0" b="0"/>
            <wp:docPr id="68"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34" w:anchor="1" w:history="1">
        <w:r w:rsidRPr="00E606A8">
          <w:rPr>
            <w:rStyle w:val="Hyperlink"/>
            <w:b/>
            <w:bCs/>
            <w:caps/>
            <w:color w:val="000000"/>
            <w:shd w:val="clear" w:color="auto" w:fill="F3F3F3"/>
          </w:rPr>
          <w:t>SE</w:t>
        </w:r>
        <w:r w:rsidR="003679A7" w:rsidRPr="00E606A8">
          <w:rPr>
            <w:rStyle w:val="Hyperlink"/>
            <w:b/>
            <w:bCs/>
            <w:caps/>
            <w:color w:val="000000"/>
            <w:shd w:val="clear" w:color="auto" w:fill="F3F3F3"/>
          </w:rPr>
          <w:t>kcia</w:t>
        </w:r>
        <w:r w:rsidRPr="00E606A8">
          <w:rPr>
            <w:rStyle w:val="Hyperlink"/>
            <w:b/>
            <w:bCs/>
            <w:caps/>
            <w:color w:val="000000"/>
            <w:shd w:val="clear" w:color="auto" w:fill="F3F3F3"/>
          </w:rPr>
          <w:t xml:space="preserve"> 2: </w:t>
        </w:r>
        <w:r w:rsidR="003679A7" w:rsidRPr="00E606A8">
          <w:rPr>
            <w:rStyle w:val="Hyperlink"/>
            <w:b/>
            <w:bCs/>
            <w:caps/>
            <w:color w:val="000000"/>
            <w:shd w:val="clear" w:color="auto" w:fill="F3F3F3"/>
          </w:rPr>
          <w:t>Vyberte si spôsoby (techniky, stratégie)</w:t>
        </w:r>
        <w:r w:rsidR="00EE2E68" w:rsidRPr="00E606A8">
          <w:rPr>
            <w:rStyle w:val="Hyperlink"/>
            <w:b/>
            <w:bCs/>
            <w:caps/>
            <w:color w:val="000000"/>
            <w:shd w:val="clear" w:color="auto" w:fill="F3F3F3"/>
          </w:rPr>
          <w:t>,</w:t>
        </w:r>
        <w:r w:rsidR="003679A7" w:rsidRPr="00E606A8">
          <w:rPr>
            <w:rStyle w:val="Hyperlink"/>
            <w:b/>
            <w:bCs/>
            <w:caps/>
            <w:color w:val="000000"/>
            <w:shd w:val="clear" w:color="auto" w:fill="F3F3F3"/>
          </w:rPr>
          <w:t xml:space="preserve"> ako si nájsť partnerov a vytvárať s nimi kontakty</w:t>
        </w:r>
      </w:hyperlink>
      <w:r w:rsidRPr="00E606A8">
        <w:rPr>
          <w:rStyle w:val="apple-converted-space"/>
        </w:rPr>
        <w:t> </w:t>
      </w:r>
      <w:r w:rsidRPr="00E606A8">
        <w:rPr>
          <w:caps/>
          <w:noProof/>
          <w:color w:val="FFFFFF"/>
          <w:shd w:val="clear" w:color="auto" w:fill="F3F3F3"/>
          <w:lang w:val="en-US" w:eastAsia="en-US"/>
        </w:rPr>
        <w:drawing>
          <wp:inline distT="0" distB="0" distL="0" distR="0" wp14:anchorId="088A0AB7" wp14:editId="32C9B897">
            <wp:extent cx="304800" cy="304800"/>
            <wp:effectExtent l="0" t="0" r="0" b="0"/>
            <wp:docPr id="69"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1A6487B7" w14:textId="0132EAC7" w:rsidR="009A488E" w:rsidRPr="00E606A8" w:rsidRDefault="008F4991" w:rsidP="00881F2F">
      <w:pPr>
        <w:shd w:val="clear" w:color="auto" w:fill="FFFFFF"/>
        <w:jc w:val="both"/>
        <w:rPr>
          <w:color w:val="333333"/>
        </w:rPr>
      </w:pPr>
      <w:r w:rsidRPr="00E606A8">
        <w:rPr>
          <w:color w:val="333333"/>
        </w:rPr>
        <w:t xml:space="preserve">Existuje viacero spôsobov, </w:t>
      </w:r>
      <w:r w:rsidR="003679A7" w:rsidRPr="00E606A8">
        <w:rPr>
          <w:color w:val="333333"/>
        </w:rPr>
        <w:t>ako si nájsť partnerov a vytvárať kontakty v oblasti ume</w:t>
      </w:r>
      <w:r w:rsidR="00881F2F">
        <w:rPr>
          <w:color w:val="333333"/>
        </w:rPr>
        <w:t xml:space="preserve">leckých </w:t>
      </w:r>
      <w:r w:rsidRPr="00E606A8">
        <w:rPr>
          <w:color w:val="333333"/>
        </w:rPr>
        <w:t>re</w:t>
      </w:r>
      <w:r w:rsidR="003679A7" w:rsidRPr="00E606A8">
        <w:rPr>
          <w:color w:val="333333"/>
        </w:rPr>
        <w:t>mes</w:t>
      </w:r>
      <w:r w:rsidRPr="00E606A8">
        <w:rPr>
          <w:color w:val="333333"/>
        </w:rPr>
        <w:t>iel</w:t>
      </w:r>
      <w:r w:rsidR="003679A7" w:rsidRPr="00E606A8">
        <w:rPr>
          <w:color w:val="333333"/>
        </w:rPr>
        <w:t>: Niektoré z nasledujúcich vymenovaných spôsobov môžete zvážiť buď samostatne alebo v kombinácií:</w:t>
      </w:r>
    </w:p>
    <w:p w14:paraId="1DB73034" w14:textId="07226BAE" w:rsidR="009A488E" w:rsidRPr="00E606A8" w:rsidRDefault="009A488E" w:rsidP="00881F2F">
      <w:pPr>
        <w:pStyle w:val="ListParagraph"/>
        <w:numPr>
          <w:ilvl w:val="0"/>
          <w:numId w:val="34"/>
        </w:numPr>
        <w:spacing w:after="240"/>
        <w:jc w:val="both"/>
        <w:rPr>
          <w:b/>
        </w:rPr>
      </w:pPr>
      <w:r w:rsidRPr="00E606A8">
        <w:rPr>
          <w:b/>
        </w:rPr>
        <w:t>Enterprise Europe Network (EEN)</w:t>
      </w:r>
      <w:r w:rsidRPr="00E606A8">
        <w:t xml:space="preserve"> – </w:t>
      </w:r>
      <w:r w:rsidR="003679A7" w:rsidRPr="00E606A8">
        <w:t>najväčšia sieť na svete na podporu malých a stredných podnikov (MSP) s medzinárodnými ambíciami</w:t>
      </w:r>
      <w:r w:rsidRPr="00E606A8">
        <w:t xml:space="preserve">. </w:t>
      </w:r>
      <w:r w:rsidR="00A80A23" w:rsidRPr="00E606A8">
        <w:t>Sieť bol</w:t>
      </w:r>
      <w:r w:rsidR="00EE2E68" w:rsidRPr="00E606A8">
        <w:t>a zriadená Európskou komisiou s </w:t>
      </w:r>
      <w:r w:rsidR="00A80A23" w:rsidRPr="00E606A8">
        <w:t>cieľom poskytovať podporu s pomocou miestnych odborníkov. Má 3000 odborní</w:t>
      </w:r>
      <w:r w:rsidR="00EE2E68" w:rsidRPr="00E606A8">
        <w:t xml:space="preserve">kov zo </w:t>
      </w:r>
      <w:r w:rsidR="00A80A23" w:rsidRPr="00E606A8">
        <w:t>600 členských organizácií vo viac ako 60 krajinách. Členské organizácie zahŕňajú komory obchodné a priemyselné, technologické centrá a výskumné ústavy</w:t>
      </w:r>
      <w:r w:rsidRPr="00E606A8">
        <w:t xml:space="preserve">. </w:t>
      </w:r>
      <w:r w:rsidR="003679A7" w:rsidRPr="00E606A8">
        <w:t>EEN poskytuje medzinárodné odborné znalosti v oblasti podnikania s miestnymi poznatkami naprieč škálou cielených služieb ako je</w:t>
      </w:r>
      <w:r w:rsidRPr="00E606A8">
        <w:t>:</w:t>
      </w:r>
    </w:p>
    <w:p w14:paraId="17C101A0" w14:textId="77777777" w:rsidR="009A488E" w:rsidRPr="00E606A8" w:rsidRDefault="009A488E" w:rsidP="00881F2F">
      <w:pPr>
        <w:pStyle w:val="ListParagraph"/>
        <w:numPr>
          <w:ilvl w:val="1"/>
          <w:numId w:val="34"/>
        </w:numPr>
        <w:spacing w:after="240"/>
        <w:jc w:val="both"/>
        <w:rPr>
          <w:b/>
        </w:rPr>
      </w:pPr>
      <w:r w:rsidRPr="00E606A8">
        <w:t>P</w:t>
      </w:r>
      <w:r w:rsidR="003679A7" w:rsidRPr="00E606A8">
        <w:t>artnerstvo</w:t>
      </w:r>
    </w:p>
    <w:p w14:paraId="62681C95" w14:textId="4E89A2B0" w:rsidR="009A488E" w:rsidRPr="00E606A8" w:rsidRDefault="00A80A23" w:rsidP="00881F2F">
      <w:pPr>
        <w:pStyle w:val="ListParagraph"/>
        <w:numPr>
          <w:ilvl w:val="1"/>
          <w:numId w:val="34"/>
        </w:numPr>
        <w:spacing w:after="240"/>
        <w:jc w:val="both"/>
        <w:rPr>
          <w:b/>
        </w:rPr>
      </w:pPr>
      <w:r w:rsidRPr="00E606A8">
        <w:t>Poradenstvo</w:t>
      </w:r>
    </w:p>
    <w:p w14:paraId="4F1D6894" w14:textId="12149034" w:rsidR="009A488E" w:rsidRPr="00E606A8" w:rsidRDefault="00087FBA" w:rsidP="00087FBA">
      <w:pPr>
        <w:pStyle w:val="NormalWeb"/>
        <w:shd w:val="clear" w:color="auto" w:fill="FFFFFF"/>
        <w:spacing w:before="0" w:beforeAutospacing="0" w:after="240" w:afterAutospacing="0" w:line="343" w:lineRule="atLeast"/>
        <w:jc w:val="both"/>
        <w:rPr>
          <w:rFonts w:asciiTheme="minorHAnsi" w:hAnsiTheme="minorHAnsi" w:cstheme="minorHAnsi"/>
          <w:sz w:val="22"/>
          <w:szCs w:val="22"/>
          <w:lang w:val="sk-SK"/>
        </w:rPr>
      </w:pPr>
      <w:r w:rsidRPr="00E606A8">
        <w:rPr>
          <w:rFonts w:asciiTheme="minorHAnsi" w:hAnsiTheme="minorHAnsi" w:cstheme="minorHAnsi"/>
          <w:lang w:val="sk-SK"/>
        </w:rPr>
        <w:t xml:space="preserve">Sieť tiež ponúka </w:t>
      </w:r>
      <w:r w:rsidRPr="00E606A8">
        <w:rPr>
          <w:rFonts w:asciiTheme="minorHAnsi" w:hAnsiTheme="minorHAnsi" w:cstheme="minorHAnsi"/>
          <w:color w:val="1F497D" w:themeColor="text2"/>
          <w:u w:val="single"/>
          <w:lang w:val="sk-SK"/>
        </w:rPr>
        <w:t>znalosti zo</w:t>
      </w:r>
      <w:r w:rsidR="00EE2E68" w:rsidRPr="00E606A8">
        <w:rPr>
          <w:rFonts w:asciiTheme="minorHAnsi" w:hAnsiTheme="minorHAnsi" w:cstheme="minorHAnsi"/>
          <w:color w:val="1F497D" w:themeColor="text2"/>
          <w:u w:val="single"/>
          <w:lang w:val="sk-SK"/>
        </w:rPr>
        <w:t xml:space="preserve"> špecializovaných odborov v 17 odvetviach</w:t>
      </w:r>
      <w:r w:rsidRPr="00E606A8">
        <w:rPr>
          <w:rFonts w:asciiTheme="minorHAnsi" w:hAnsiTheme="minorHAnsi" w:cstheme="minorHAnsi"/>
          <w:color w:val="1F497D" w:themeColor="text2"/>
          <w:u w:val="single"/>
          <w:lang w:val="sk-SK"/>
        </w:rPr>
        <w:t>.</w:t>
      </w:r>
    </w:p>
    <w:p w14:paraId="3641D78C" w14:textId="77777777" w:rsidR="009A488E" w:rsidRPr="00E606A8" w:rsidRDefault="003B5593" w:rsidP="009A488E">
      <w:pPr>
        <w:pStyle w:val="Heading3"/>
        <w:numPr>
          <w:ilvl w:val="0"/>
          <w:numId w:val="38"/>
        </w:numPr>
        <w:shd w:val="clear" w:color="auto" w:fill="FFFFFF"/>
        <w:spacing w:before="360" w:after="180"/>
        <w:jc w:val="both"/>
        <w:rPr>
          <w:rFonts w:asciiTheme="minorHAnsi" w:hAnsiTheme="minorHAnsi" w:cstheme="minorHAnsi"/>
          <w:color w:val="auto"/>
          <w:sz w:val="22"/>
          <w:szCs w:val="22"/>
        </w:rPr>
      </w:pPr>
      <w:r w:rsidRPr="00E606A8">
        <w:rPr>
          <w:rFonts w:asciiTheme="minorHAnsi" w:hAnsiTheme="minorHAnsi" w:cstheme="minorHAnsi"/>
          <w:b/>
          <w:bCs/>
          <w:color w:val="auto"/>
          <w:sz w:val="22"/>
          <w:szCs w:val="22"/>
        </w:rPr>
        <w:t>Služby spojené s partnerstvami</w:t>
      </w:r>
    </w:p>
    <w:p w14:paraId="16F6F146" w14:textId="77777777" w:rsidR="009A488E" w:rsidRPr="00E606A8" w:rsidRDefault="003B5593" w:rsidP="009A488E">
      <w:pPr>
        <w:pStyle w:val="NormalWeb"/>
        <w:shd w:val="clear" w:color="auto" w:fill="FFFFFF"/>
        <w:spacing w:before="0" w:beforeAutospacing="0" w:after="240" w:afterAutospacing="0" w:line="343" w:lineRule="atLeast"/>
        <w:ind w:left="720"/>
        <w:jc w:val="both"/>
        <w:rPr>
          <w:rFonts w:asciiTheme="minorHAnsi" w:hAnsiTheme="minorHAnsi" w:cstheme="minorHAnsi"/>
          <w:color w:val="333333"/>
          <w:sz w:val="22"/>
          <w:szCs w:val="22"/>
          <w:shd w:val="clear" w:color="auto" w:fill="FFFFFF"/>
          <w:lang w:val="sk-SK"/>
        </w:rPr>
      </w:pPr>
      <w:r w:rsidRPr="00E606A8">
        <w:rPr>
          <w:rFonts w:asciiTheme="minorHAnsi" w:hAnsiTheme="minorHAnsi" w:cstheme="minorHAnsi"/>
          <w:sz w:val="22"/>
          <w:szCs w:val="22"/>
          <w:lang w:val="sk-SK"/>
        </w:rPr>
        <w:t xml:space="preserve">Sieť spravuje najväčšie databázy obchodných príležitostí v Európe. S profilmi v databáze, môžu odborníci zo Siete pomôcť podnikom nadväzovať partnerstvá na medzinárodnej </w:t>
      </w:r>
      <w:r w:rsidRPr="00E606A8">
        <w:rPr>
          <w:rFonts w:asciiTheme="minorHAnsi" w:hAnsiTheme="minorHAnsi" w:cstheme="minorHAnsi"/>
          <w:sz w:val="22"/>
          <w:szCs w:val="22"/>
          <w:lang w:val="sk-SK"/>
        </w:rPr>
        <w:lastRenderedPageBreak/>
        <w:t>úrovni s vynikajúcimi potenciálmi pre rast. Databáza je aktualizovaná denne a ponúka tisíce profilov rôznych firiem.</w:t>
      </w:r>
    </w:p>
    <w:p w14:paraId="1A92D4FC" w14:textId="4045EA62" w:rsidR="009A488E" w:rsidRPr="00E606A8" w:rsidRDefault="003B5593" w:rsidP="009A488E">
      <w:pPr>
        <w:pStyle w:val="NormalWeb"/>
        <w:shd w:val="clear" w:color="auto" w:fill="FFFFFF"/>
        <w:spacing w:before="0" w:beforeAutospacing="0" w:after="240" w:afterAutospacing="0" w:line="343" w:lineRule="atLeast"/>
        <w:ind w:left="720"/>
        <w:jc w:val="both"/>
        <w:rPr>
          <w:rFonts w:asciiTheme="minorHAnsi" w:hAnsiTheme="minorHAnsi" w:cstheme="minorHAnsi"/>
          <w:color w:val="333333"/>
          <w:sz w:val="22"/>
          <w:szCs w:val="22"/>
          <w:shd w:val="clear" w:color="auto" w:fill="FFFFFF"/>
          <w:lang w:val="sk-SK"/>
        </w:rPr>
      </w:pPr>
      <w:r w:rsidRPr="00E606A8">
        <w:rPr>
          <w:rFonts w:asciiTheme="minorHAnsi" w:hAnsiTheme="minorHAnsi" w:cstheme="minorHAnsi"/>
          <w:sz w:val="22"/>
          <w:szCs w:val="22"/>
          <w:lang w:val="sk-SK"/>
        </w:rPr>
        <w:t>Po dôkladnej príprave a predložení vášho vlastného profilu sa môžete pripojiť k databáze a dostávať pravidelné aktualizácie o spoločností, ktoré majú záujem o spoluprácu s vami. Pomocou Siet</w:t>
      </w:r>
      <w:r w:rsidR="00EE2E68" w:rsidRPr="00E606A8">
        <w:rPr>
          <w:rFonts w:asciiTheme="minorHAnsi" w:hAnsiTheme="minorHAnsi" w:cstheme="minorHAnsi"/>
          <w:sz w:val="22"/>
          <w:szCs w:val="22"/>
          <w:lang w:val="sk-SK"/>
        </w:rPr>
        <w:t>e</w:t>
      </w:r>
      <w:r w:rsidRPr="00E606A8">
        <w:rPr>
          <w:rFonts w:asciiTheme="minorHAnsi" w:hAnsiTheme="minorHAnsi" w:cstheme="minorHAnsi"/>
          <w:sz w:val="22"/>
          <w:szCs w:val="22"/>
          <w:lang w:val="sk-SK"/>
        </w:rPr>
        <w:t xml:space="preserve"> sa potom môžete spojiť s vybranými stranami a pomocou Siet</w:t>
      </w:r>
      <w:r w:rsidR="00EE2E68" w:rsidRPr="00E606A8">
        <w:rPr>
          <w:rFonts w:asciiTheme="minorHAnsi" w:hAnsiTheme="minorHAnsi" w:cstheme="minorHAnsi"/>
          <w:sz w:val="22"/>
          <w:szCs w:val="22"/>
          <w:lang w:val="sk-SK"/>
        </w:rPr>
        <w:t>e</w:t>
      </w:r>
      <w:r w:rsidRPr="00E606A8">
        <w:rPr>
          <w:rFonts w:asciiTheme="minorHAnsi" w:hAnsiTheme="minorHAnsi" w:cstheme="minorHAnsi"/>
          <w:sz w:val="22"/>
          <w:szCs w:val="22"/>
          <w:lang w:val="sk-SK"/>
        </w:rPr>
        <w:t xml:space="preserve"> následne sprostredkovať partnerstvá</w:t>
      </w:r>
      <w:r w:rsidR="009A488E" w:rsidRPr="00E606A8">
        <w:rPr>
          <w:rFonts w:asciiTheme="minorHAnsi" w:hAnsiTheme="minorHAnsi" w:cstheme="minorHAnsi"/>
          <w:color w:val="333333"/>
          <w:sz w:val="22"/>
          <w:szCs w:val="22"/>
          <w:shd w:val="clear" w:color="auto" w:fill="FFFFFF"/>
          <w:lang w:val="sk-SK"/>
        </w:rPr>
        <w:t>.</w:t>
      </w:r>
    </w:p>
    <w:p w14:paraId="0E019720" w14:textId="4AE4E62C" w:rsidR="009A488E" w:rsidRPr="00E606A8" w:rsidRDefault="003B5593" w:rsidP="009A488E">
      <w:pPr>
        <w:pStyle w:val="NormalWeb"/>
        <w:shd w:val="clear" w:color="auto" w:fill="FFFFFF"/>
        <w:spacing w:before="0" w:beforeAutospacing="0" w:after="240" w:afterAutospacing="0" w:line="343" w:lineRule="atLeast"/>
        <w:ind w:left="720"/>
        <w:jc w:val="both"/>
        <w:rPr>
          <w:rFonts w:asciiTheme="minorHAnsi" w:hAnsiTheme="minorHAnsi" w:cstheme="minorHAnsi"/>
          <w:color w:val="333333"/>
          <w:sz w:val="22"/>
          <w:szCs w:val="22"/>
          <w:shd w:val="clear" w:color="auto" w:fill="FFFFFF"/>
          <w:lang w:val="sk-SK"/>
        </w:rPr>
      </w:pPr>
      <w:r w:rsidRPr="00E606A8">
        <w:rPr>
          <w:rFonts w:asciiTheme="minorHAnsi" w:hAnsiTheme="minorHAnsi" w:cstheme="minorHAnsi"/>
          <w:sz w:val="22"/>
          <w:szCs w:val="22"/>
          <w:lang w:val="sk-SK"/>
        </w:rPr>
        <w:t>Sieť organizuje každý rok</w:t>
      </w:r>
      <w:r w:rsidR="00E5090D" w:rsidRPr="00E606A8">
        <w:rPr>
          <w:rFonts w:asciiTheme="minorHAnsi" w:hAnsiTheme="minorHAnsi" w:cstheme="minorHAnsi"/>
          <w:sz w:val="22"/>
          <w:szCs w:val="22"/>
          <w:lang w:val="sk-SK"/>
        </w:rPr>
        <w:t xml:space="preserve"> okolo</w:t>
      </w:r>
      <w:r w:rsidRPr="00E606A8">
        <w:rPr>
          <w:rFonts w:asciiTheme="minorHAnsi" w:hAnsiTheme="minorHAnsi" w:cstheme="minorHAnsi"/>
          <w:sz w:val="22"/>
          <w:szCs w:val="22"/>
          <w:lang w:val="sk-SK"/>
        </w:rPr>
        <w:t xml:space="preserve"> 70.000 medzinárodných obchodných stretnutí </w:t>
      </w:r>
      <w:r w:rsidR="00267F1F">
        <w:rPr>
          <w:rFonts w:asciiTheme="minorHAnsi" w:hAnsiTheme="minorHAnsi" w:cstheme="minorHAnsi"/>
          <w:sz w:val="22"/>
          <w:szCs w:val="22"/>
          <w:lang w:val="sk-SK"/>
        </w:rPr>
        <w:t xml:space="preserve">a tzv. </w:t>
      </w:r>
      <w:r w:rsidR="00EE2E68" w:rsidRPr="00E606A8">
        <w:rPr>
          <w:rFonts w:asciiTheme="minorHAnsi" w:hAnsiTheme="minorHAnsi" w:cstheme="minorHAnsi"/>
          <w:sz w:val="22"/>
          <w:szCs w:val="22"/>
          <w:lang w:val="sk-SK"/>
        </w:rPr>
        <w:t>“</w:t>
      </w:r>
      <w:r w:rsidR="00E5090D" w:rsidRPr="00E606A8">
        <w:rPr>
          <w:rFonts w:asciiTheme="minorHAnsi" w:hAnsiTheme="minorHAnsi" w:cstheme="minorHAnsi"/>
          <w:sz w:val="22"/>
          <w:szCs w:val="22"/>
          <w:lang w:val="sk-SK"/>
        </w:rPr>
        <w:t>doha</w:t>
      </w:r>
      <w:r w:rsidR="0070778D" w:rsidRPr="00E606A8">
        <w:rPr>
          <w:rFonts w:asciiTheme="minorHAnsi" w:hAnsiTheme="minorHAnsi" w:cstheme="minorHAnsi"/>
          <w:sz w:val="22"/>
          <w:szCs w:val="22"/>
          <w:lang w:val="sk-SK"/>
        </w:rPr>
        <w:t>d</w:t>
      </w:r>
      <w:r w:rsidR="00EE2E68" w:rsidRPr="00E606A8">
        <w:rPr>
          <w:rFonts w:asciiTheme="minorHAnsi" w:hAnsiTheme="minorHAnsi" w:cstheme="minorHAnsi"/>
          <w:sz w:val="22"/>
          <w:szCs w:val="22"/>
          <w:lang w:val="sk-SK"/>
        </w:rPr>
        <w:t>z</w:t>
      </w:r>
      <w:r w:rsidR="00E5090D" w:rsidRPr="00E606A8">
        <w:rPr>
          <w:rFonts w:asciiTheme="minorHAnsi" w:hAnsiTheme="minorHAnsi" w:cstheme="minorHAnsi"/>
          <w:sz w:val="22"/>
          <w:szCs w:val="22"/>
          <w:lang w:val="sk-SK"/>
        </w:rPr>
        <w:t>ovacích</w:t>
      </w:r>
      <w:r w:rsidR="00EE2E68" w:rsidRPr="00E606A8">
        <w:rPr>
          <w:rFonts w:asciiTheme="minorHAnsi" w:hAnsiTheme="minorHAnsi" w:cstheme="minorHAnsi"/>
          <w:sz w:val="22"/>
          <w:szCs w:val="22"/>
          <w:lang w:val="sk-SK"/>
        </w:rPr>
        <w:t>“</w:t>
      </w:r>
      <w:r w:rsidR="00E5090D" w:rsidRPr="00E606A8">
        <w:rPr>
          <w:rFonts w:asciiTheme="minorHAnsi" w:hAnsiTheme="minorHAnsi" w:cstheme="minorHAnsi"/>
          <w:sz w:val="22"/>
          <w:szCs w:val="22"/>
          <w:lang w:val="sk-SK"/>
        </w:rPr>
        <w:t xml:space="preserve"> akcií</w:t>
      </w:r>
      <w:r w:rsidRPr="00E606A8">
        <w:rPr>
          <w:rFonts w:asciiTheme="minorHAnsi" w:hAnsiTheme="minorHAnsi" w:cstheme="minorHAnsi"/>
          <w:sz w:val="22"/>
          <w:szCs w:val="22"/>
          <w:lang w:val="sk-SK"/>
        </w:rPr>
        <w:t xml:space="preserve"> po celej Európe, kde sa môžete </w:t>
      </w:r>
      <w:r w:rsidR="00EE2E68" w:rsidRPr="00E606A8">
        <w:rPr>
          <w:rFonts w:asciiTheme="minorHAnsi" w:hAnsiTheme="minorHAnsi" w:cstheme="minorHAnsi"/>
          <w:sz w:val="22"/>
          <w:szCs w:val="22"/>
          <w:lang w:val="sk-SK"/>
        </w:rPr>
        <w:t xml:space="preserve">dôverne </w:t>
      </w:r>
      <w:r w:rsidRPr="00E606A8">
        <w:rPr>
          <w:rFonts w:asciiTheme="minorHAnsi" w:hAnsiTheme="minorHAnsi" w:cstheme="minorHAnsi"/>
          <w:sz w:val="22"/>
          <w:szCs w:val="22"/>
          <w:lang w:val="sk-SK"/>
        </w:rPr>
        <w:t>stretnúť s</w:t>
      </w:r>
      <w:r w:rsidR="00EE2E68" w:rsidRPr="00E606A8">
        <w:rPr>
          <w:rFonts w:asciiTheme="minorHAnsi" w:hAnsiTheme="minorHAnsi" w:cstheme="minorHAnsi"/>
          <w:sz w:val="22"/>
          <w:szCs w:val="22"/>
          <w:lang w:val="sk-SK"/>
        </w:rPr>
        <w:t> </w:t>
      </w:r>
      <w:r w:rsidRPr="00E606A8">
        <w:rPr>
          <w:rFonts w:asciiTheme="minorHAnsi" w:hAnsiTheme="minorHAnsi" w:cstheme="minorHAnsi"/>
          <w:sz w:val="22"/>
          <w:szCs w:val="22"/>
          <w:lang w:val="sk-SK"/>
        </w:rPr>
        <w:t>potenciálnymi obchodnými partnermi</w:t>
      </w:r>
      <w:r w:rsidR="00EE2E68" w:rsidRPr="00E606A8">
        <w:rPr>
          <w:rFonts w:asciiTheme="minorHAnsi" w:hAnsiTheme="minorHAnsi" w:cstheme="minorHAnsi"/>
          <w:sz w:val="22"/>
          <w:szCs w:val="22"/>
          <w:lang w:val="sk-SK"/>
        </w:rPr>
        <w:t>,</w:t>
      </w:r>
      <w:r w:rsidR="00E5090D" w:rsidRPr="00E606A8">
        <w:rPr>
          <w:rFonts w:asciiTheme="minorHAnsi" w:hAnsiTheme="minorHAnsi" w:cstheme="minorHAnsi"/>
          <w:sz w:val="22"/>
          <w:szCs w:val="22"/>
          <w:lang w:val="sk-SK"/>
        </w:rPr>
        <w:t xml:space="preserve"> podľa</w:t>
      </w:r>
      <w:r w:rsidRPr="00E606A8">
        <w:rPr>
          <w:rFonts w:asciiTheme="minorHAnsi" w:hAnsiTheme="minorHAnsi" w:cstheme="minorHAnsi"/>
          <w:sz w:val="22"/>
          <w:szCs w:val="22"/>
          <w:lang w:val="sk-SK"/>
        </w:rPr>
        <w:t xml:space="preserve"> potreby</w:t>
      </w:r>
      <w:r w:rsidR="00E5090D" w:rsidRPr="00E606A8">
        <w:rPr>
          <w:rFonts w:asciiTheme="minorHAnsi" w:hAnsiTheme="minorHAnsi" w:cstheme="minorHAnsi"/>
          <w:sz w:val="22"/>
          <w:szCs w:val="22"/>
          <w:lang w:val="sk-SK"/>
        </w:rPr>
        <w:t xml:space="preserve"> aj št</w:t>
      </w:r>
      <w:r w:rsidR="00B365C1" w:rsidRPr="00E606A8">
        <w:rPr>
          <w:rFonts w:asciiTheme="minorHAnsi" w:hAnsiTheme="minorHAnsi" w:cstheme="minorHAnsi"/>
          <w:sz w:val="22"/>
          <w:szCs w:val="22"/>
          <w:lang w:val="sk-SK"/>
        </w:rPr>
        <w:t>ý</w:t>
      </w:r>
      <w:r w:rsidR="00E5090D" w:rsidRPr="00E606A8">
        <w:rPr>
          <w:rFonts w:asciiTheme="minorHAnsi" w:hAnsiTheme="minorHAnsi" w:cstheme="minorHAnsi"/>
          <w:sz w:val="22"/>
          <w:szCs w:val="22"/>
          <w:lang w:val="sk-SK"/>
        </w:rPr>
        <w:t>lom jeden na jedného</w:t>
      </w:r>
      <w:r w:rsidR="00EE2E68" w:rsidRPr="00E606A8">
        <w:rPr>
          <w:rFonts w:asciiTheme="minorHAnsi" w:hAnsiTheme="minorHAnsi" w:cstheme="minorHAnsi"/>
          <w:sz w:val="22"/>
          <w:szCs w:val="22"/>
          <w:lang w:val="sk-SK"/>
        </w:rPr>
        <w:t>. Mnohé z </w:t>
      </w:r>
      <w:r w:rsidRPr="00E606A8">
        <w:rPr>
          <w:rFonts w:asciiTheme="minorHAnsi" w:hAnsiTheme="minorHAnsi" w:cstheme="minorHAnsi"/>
          <w:sz w:val="22"/>
          <w:szCs w:val="22"/>
          <w:lang w:val="sk-SK"/>
        </w:rPr>
        <w:t>týchto akcií sa uskutočn</w:t>
      </w:r>
      <w:r w:rsidR="00EE2E68" w:rsidRPr="00E606A8">
        <w:rPr>
          <w:rFonts w:asciiTheme="minorHAnsi" w:hAnsiTheme="minorHAnsi" w:cstheme="minorHAnsi"/>
          <w:sz w:val="22"/>
          <w:szCs w:val="22"/>
          <w:lang w:val="sk-SK"/>
        </w:rPr>
        <w:t>ia</w:t>
      </w:r>
      <w:r w:rsidRPr="00E606A8">
        <w:rPr>
          <w:rFonts w:asciiTheme="minorHAnsi" w:hAnsiTheme="minorHAnsi" w:cstheme="minorHAnsi"/>
          <w:sz w:val="22"/>
          <w:szCs w:val="22"/>
          <w:lang w:val="sk-SK"/>
        </w:rPr>
        <w:t xml:space="preserve"> na medzinárodných veľtrhoch</w:t>
      </w:r>
      <w:r w:rsidR="00EE2E68" w:rsidRPr="00E606A8">
        <w:rPr>
          <w:rFonts w:asciiTheme="minorHAnsi" w:hAnsiTheme="minorHAnsi" w:cstheme="minorHAnsi"/>
          <w:sz w:val="22"/>
          <w:szCs w:val="22"/>
          <w:lang w:val="sk-SK"/>
        </w:rPr>
        <w:t>,</w:t>
      </w:r>
      <w:r w:rsidRPr="00E606A8">
        <w:rPr>
          <w:rFonts w:asciiTheme="minorHAnsi" w:hAnsiTheme="minorHAnsi" w:cstheme="minorHAnsi"/>
          <w:sz w:val="22"/>
          <w:szCs w:val="22"/>
          <w:lang w:val="sk-SK"/>
        </w:rPr>
        <w:t xml:space="preserve"> čo znamená, že</w:t>
      </w:r>
      <w:r w:rsidR="00E5090D" w:rsidRPr="00E606A8">
        <w:rPr>
          <w:rFonts w:asciiTheme="minorHAnsi" w:hAnsiTheme="minorHAnsi" w:cstheme="minorHAnsi"/>
          <w:sz w:val="22"/>
          <w:szCs w:val="22"/>
          <w:lang w:val="sk-SK"/>
        </w:rPr>
        <w:t xml:space="preserve"> vaše náklady na</w:t>
      </w:r>
      <w:r w:rsidRPr="00E606A8">
        <w:rPr>
          <w:rFonts w:asciiTheme="minorHAnsi" w:hAnsiTheme="minorHAnsi" w:cstheme="minorHAnsi"/>
          <w:sz w:val="22"/>
          <w:szCs w:val="22"/>
          <w:lang w:val="sk-SK"/>
        </w:rPr>
        <w:t xml:space="preserve"> cestovné a ubytov</w:t>
      </w:r>
      <w:r w:rsidR="00E5090D" w:rsidRPr="00E606A8">
        <w:rPr>
          <w:rFonts w:asciiTheme="minorHAnsi" w:hAnsiTheme="minorHAnsi" w:cstheme="minorHAnsi"/>
          <w:sz w:val="22"/>
          <w:szCs w:val="22"/>
          <w:lang w:val="sk-SK"/>
        </w:rPr>
        <w:t>anie budete mať na nízke</w:t>
      </w:r>
      <w:r w:rsidRPr="00E606A8">
        <w:rPr>
          <w:rFonts w:asciiTheme="minorHAnsi" w:hAnsiTheme="minorHAnsi" w:cstheme="minorHAnsi"/>
          <w:sz w:val="22"/>
          <w:szCs w:val="22"/>
          <w:lang w:val="sk-SK"/>
        </w:rPr>
        <w:t>. Tieto udalosti môžu byť rozdelené do dvoch samostatných formátov s rôznym účelom</w:t>
      </w:r>
      <w:r w:rsidR="009A488E" w:rsidRPr="00E606A8">
        <w:rPr>
          <w:rFonts w:asciiTheme="minorHAnsi" w:hAnsiTheme="minorHAnsi" w:cstheme="minorHAnsi"/>
          <w:color w:val="333333"/>
          <w:sz w:val="22"/>
          <w:szCs w:val="22"/>
          <w:shd w:val="clear" w:color="auto" w:fill="FFFFFF"/>
          <w:lang w:val="sk-SK"/>
        </w:rPr>
        <w:t>:</w:t>
      </w:r>
    </w:p>
    <w:p w14:paraId="6E0F565A" w14:textId="7CE647F1" w:rsidR="009A488E" w:rsidRPr="00E606A8" w:rsidRDefault="00E5090D" w:rsidP="009A488E">
      <w:pPr>
        <w:numPr>
          <w:ilvl w:val="0"/>
          <w:numId w:val="36"/>
        </w:numPr>
        <w:shd w:val="clear" w:color="auto" w:fill="FFFFFF"/>
        <w:spacing w:before="100" w:beforeAutospacing="1" w:after="100" w:afterAutospacing="1" w:line="343" w:lineRule="atLeast"/>
        <w:ind w:left="1134"/>
        <w:jc w:val="both"/>
        <w:rPr>
          <w:rFonts w:cstheme="minorHAnsi"/>
        </w:rPr>
      </w:pPr>
      <w:r w:rsidRPr="00E606A8">
        <w:rPr>
          <w:rFonts w:cstheme="minorHAnsi"/>
        </w:rPr>
        <w:t>Doha</w:t>
      </w:r>
      <w:r w:rsidR="00DD191C" w:rsidRPr="00E606A8">
        <w:rPr>
          <w:rFonts w:cstheme="minorHAnsi"/>
        </w:rPr>
        <w:t>d</w:t>
      </w:r>
      <w:r w:rsidRPr="00E606A8">
        <w:rPr>
          <w:rFonts w:cstheme="minorHAnsi"/>
        </w:rPr>
        <w:t>zov</w:t>
      </w:r>
      <w:r w:rsidR="00DD191C" w:rsidRPr="00E606A8">
        <w:rPr>
          <w:rFonts w:cstheme="minorHAnsi"/>
        </w:rPr>
        <w:t xml:space="preserve">acie </w:t>
      </w:r>
      <w:r w:rsidR="00EE2E68" w:rsidRPr="00E606A8">
        <w:rPr>
          <w:rFonts w:cstheme="minorHAnsi"/>
        </w:rPr>
        <w:t xml:space="preserve">akcie </w:t>
      </w:r>
      <w:r w:rsidR="00DD191C" w:rsidRPr="00E606A8">
        <w:rPr>
          <w:rFonts w:cstheme="minorHAnsi"/>
        </w:rPr>
        <w:t>a</w:t>
      </w:r>
      <w:r w:rsidR="00EE2E68" w:rsidRPr="00E606A8">
        <w:rPr>
          <w:rFonts w:cstheme="minorHAnsi"/>
        </w:rPr>
        <w:t xml:space="preserve"> podujatia </w:t>
      </w:r>
      <w:r w:rsidR="00DD191C" w:rsidRPr="00E606A8">
        <w:rPr>
          <w:rFonts w:cstheme="minorHAnsi"/>
        </w:rPr>
        <w:t>usporiadané maklérmi, kde sa môžu</w:t>
      </w:r>
      <w:r w:rsidRPr="00E606A8">
        <w:rPr>
          <w:rFonts w:cstheme="minorHAnsi"/>
        </w:rPr>
        <w:t xml:space="preserve"> malé a stredné podniky </w:t>
      </w:r>
      <w:r w:rsidR="00DD191C" w:rsidRPr="00E606A8">
        <w:rPr>
          <w:rFonts w:cstheme="minorHAnsi"/>
        </w:rPr>
        <w:t>stretnúť a prediskutovať potenciálne obchodné partnerstvo</w:t>
      </w:r>
    </w:p>
    <w:p w14:paraId="5D70AF95" w14:textId="77777777" w:rsidR="009A488E" w:rsidRPr="00E606A8" w:rsidRDefault="00DD191C" w:rsidP="009A488E">
      <w:pPr>
        <w:numPr>
          <w:ilvl w:val="1"/>
          <w:numId w:val="36"/>
        </w:numPr>
        <w:shd w:val="clear" w:color="auto" w:fill="FFFFFF"/>
        <w:spacing w:before="100" w:beforeAutospacing="1" w:after="100" w:afterAutospacing="1" w:line="343" w:lineRule="atLeast"/>
        <w:ind w:left="2856"/>
        <w:jc w:val="both"/>
        <w:rPr>
          <w:rFonts w:cstheme="minorHAnsi"/>
        </w:rPr>
      </w:pPr>
      <w:r w:rsidRPr="00E606A8">
        <w:rPr>
          <w:rFonts w:cstheme="minorHAnsi"/>
        </w:rPr>
        <w:t>Rýchle a efektívne dohazovacie udalosti na medzinárodných konferenciách a veľtrhoch</w:t>
      </w:r>
    </w:p>
    <w:p w14:paraId="470CCEC1" w14:textId="77777777" w:rsidR="009A488E" w:rsidRPr="00E606A8" w:rsidRDefault="00DD191C" w:rsidP="009A488E">
      <w:pPr>
        <w:numPr>
          <w:ilvl w:val="0"/>
          <w:numId w:val="36"/>
        </w:numPr>
        <w:shd w:val="clear" w:color="auto" w:fill="FFFFFF"/>
        <w:spacing w:before="100" w:beforeAutospacing="1" w:after="100" w:afterAutospacing="1" w:line="343" w:lineRule="atLeast"/>
        <w:ind w:left="1134"/>
        <w:jc w:val="both"/>
        <w:rPr>
          <w:rFonts w:cstheme="minorHAnsi"/>
        </w:rPr>
      </w:pPr>
      <w:r w:rsidRPr="00E606A8">
        <w:rPr>
          <w:rFonts w:cstheme="minorHAnsi"/>
        </w:rPr>
        <w:t>Firemné misie pre cielené medzinárodné stretnutia so silnými obchodnými vyhliadkami</w:t>
      </w:r>
    </w:p>
    <w:p w14:paraId="5164A3F8" w14:textId="0C5F8090" w:rsidR="009A488E" w:rsidRPr="00E606A8" w:rsidRDefault="00DD191C" w:rsidP="009A488E">
      <w:pPr>
        <w:numPr>
          <w:ilvl w:val="1"/>
          <w:numId w:val="36"/>
        </w:numPr>
        <w:shd w:val="clear" w:color="auto" w:fill="FFFFFF"/>
        <w:spacing w:before="100" w:beforeAutospacing="1" w:after="100" w:afterAutospacing="1" w:line="343" w:lineRule="atLeast"/>
        <w:ind w:left="2856"/>
        <w:jc w:val="both"/>
        <w:rPr>
          <w:rFonts w:cstheme="minorHAnsi"/>
        </w:rPr>
      </w:pPr>
      <w:r w:rsidRPr="00E606A8">
        <w:rPr>
          <w:rFonts w:cstheme="minorHAnsi"/>
        </w:rPr>
        <w:t>Na mieru šité obchodné misie vedú k úspešnému partnerstvu vďaka dôkladnej príprave.</w:t>
      </w:r>
      <w:r w:rsidR="00EE2E68" w:rsidRPr="00E606A8">
        <w:rPr>
          <w:rFonts w:cstheme="minorHAnsi"/>
        </w:rPr>
        <w:t xml:space="preserve"> Znalosť miestneho prostredia a </w:t>
      </w:r>
      <w:r w:rsidRPr="00E606A8">
        <w:rPr>
          <w:rFonts w:cstheme="minorHAnsi"/>
        </w:rPr>
        <w:t>odborná pomoc</w:t>
      </w:r>
    </w:p>
    <w:p w14:paraId="1CF3437A" w14:textId="77777777" w:rsidR="009A488E" w:rsidRPr="00E606A8" w:rsidRDefault="00DD191C" w:rsidP="009A488E">
      <w:pPr>
        <w:pStyle w:val="Heading3"/>
        <w:numPr>
          <w:ilvl w:val="2"/>
          <w:numId w:val="36"/>
        </w:numPr>
        <w:shd w:val="clear" w:color="auto" w:fill="FFFFFF"/>
        <w:spacing w:before="360" w:after="180"/>
        <w:jc w:val="both"/>
        <w:rPr>
          <w:rFonts w:asciiTheme="minorHAnsi" w:hAnsiTheme="minorHAnsi" w:cstheme="minorHAnsi"/>
          <w:color w:val="auto"/>
          <w:sz w:val="22"/>
          <w:szCs w:val="22"/>
        </w:rPr>
      </w:pPr>
      <w:r w:rsidRPr="00E606A8">
        <w:rPr>
          <w:rFonts w:asciiTheme="minorHAnsi" w:hAnsiTheme="minorHAnsi" w:cstheme="minorHAnsi"/>
          <w:b/>
          <w:bCs/>
          <w:color w:val="auto"/>
          <w:sz w:val="22"/>
          <w:szCs w:val="22"/>
        </w:rPr>
        <w:t>Služby spojené s poradenstvom</w:t>
      </w:r>
    </w:p>
    <w:p w14:paraId="3B7065C1" w14:textId="7AD01329" w:rsidR="009A488E" w:rsidRPr="00E606A8" w:rsidRDefault="00DD191C" w:rsidP="009A488E">
      <w:pPr>
        <w:pStyle w:val="NormalWeb"/>
        <w:shd w:val="clear" w:color="auto" w:fill="FFFFFF"/>
        <w:spacing w:before="0" w:beforeAutospacing="0" w:after="240" w:afterAutospacing="0" w:line="343" w:lineRule="atLeast"/>
        <w:ind w:left="720"/>
        <w:jc w:val="both"/>
        <w:rPr>
          <w:rFonts w:asciiTheme="minorHAnsi" w:hAnsiTheme="minorHAnsi" w:cstheme="minorHAnsi"/>
          <w:sz w:val="22"/>
          <w:szCs w:val="22"/>
          <w:lang w:val="sk-SK"/>
        </w:rPr>
      </w:pPr>
      <w:r w:rsidRPr="00E606A8">
        <w:rPr>
          <w:rFonts w:asciiTheme="minorHAnsi" w:hAnsiTheme="minorHAnsi" w:cstheme="minorHAnsi"/>
          <w:sz w:val="22"/>
          <w:szCs w:val="22"/>
          <w:lang w:val="sk-SK"/>
        </w:rPr>
        <w:t>Odborníci v Sieti poskytujú poradenstvo v oblasti trhových príležitostí a pomáhajú malým podnikom (vrátane remeselníkov) expandovať na medzinárodnej úrovni. Sieť vď</w:t>
      </w:r>
      <w:r w:rsidR="00CD724A" w:rsidRPr="00E606A8">
        <w:rPr>
          <w:rFonts w:asciiTheme="minorHAnsi" w:hAnsiTheme="minorHAnsi" w:cstheme="minorHAnsi"/>
          <w:sz w:val="22"/>
          <w:szCs w:val="22"/>
          <w:lang w:val="sk-SK"/>
        </w:rPr>
        <w:t>aka svojmu hlbokému lokálnemu nadhľadu</w:t>
      </w:r>
      <w:r w:rsidRPr="00E606A8">
        <w:rPr>
          <w:rFonts w:asciiTheme="minorHAnsi" w:hAnsiTheme="minorHAnsi" w:cstheme="minorHAnsi"/>
          <w:sz w:val="22"/>
          <w:szCs w:val="22"/>
          <w:lang w:val="sk-SK"/>
        </w:rPr>
        <w:t xml:space="preserve"> a rôznych pridružených partnerov </w:t>
      </w:r>
      <w:r w:rsidR="00CD724A" w:rsidRPr="00E606A8">
        <w:rPr>
          <w:rFonts w:asciiTheme="minorHAnsi" w:hAnsiTheme="minorHAnsi" w:cstheme="minorHAnsi"/>
          <w:sz w:val="22"/>
          <w:szCs w:val="22"/>
          <w:lang w:val="sk-SK"/>
        </w:rPr>
        <w:t>pomôže výrazne zjednodušiť zložitosť</w:t>
      </w:r>
      <w:r w:rsidRPr="00E606A8">
        <w:rPr>
          <w:rFonts w:asciiTheme="minorHAnsi" w:hAnsiTheme="minorHAnsi" w:cstheme="minorHAnsi"/>
          <w:sz w:val="22"/>
          <w:szCs w:val="22"/>
          <w:lang w:val="sk-SK"/>
        </w:rPr>
        <w:t xml:space="preserve"> medzinárodn</w:t>
      </w:r>
      <w:r w:rsidR="00CD724A" w:rsidRPr="00E606A8">
        <w:rPr>
          <w:rFonts w:asciiTheme="minorHAnsi" w:hAnsiTheme="minorHAnsi" w:cstheme="minorHAnsi"/>
          <w:sz w:val="22"/>
          <w:szCs w:val="22"/>
          <w:lang w:val="sk-SK"/>
        </w:rPr>
        <w:t>ej expanzie</w:t>
      </w:r>
      <w:r w:rsidRPr="00E606A8">
        <w:rPr>
          <w:rFonts w:asciiTheme="minorHAnsi" w:hAnsiTheme="minorHAnsi" w:cstheme="minorHAnsi"/>
          <w:sz w:val="22"/>
          <w:szCs w:val="22"/>
          <w:lang w:val="sk-SK"/>
        </w:rPr>
        <w:t xml:space="preserve"> </w:t>
      </w:r>
      <w:r w:rsidR="00CD724A" w:rsidRPr="00E606A8">
        <w:rPr>
          <w:rFonts w:asciiTheme="minorHAnsi" w:hAnsiTheme="minorHAnsi" w:cstheme="minorHAnsi"/>
          <w:sz w:val="22"/>
          <w:szCs w:val="22"/>
          <w:lang w:val="sk-SK"/>
        </w:rPr>
        <w:t xml:space="preserve">prostredníctvom </w:t>
      </w:r>
      <w:r w:rsidRPr="00E606A8">
        <w:rPr>
          <w:rFonts w:asciiTheme="minorHAnsi" w:hAnsiTheme="minorHAnsi" w:cstheme="minorHAnsi"/>
          <w:sz w:val="22"/>
          <w:szCs w:val="22"/>
          <w:lang w:val="sk-SK"/>
        </w:rPr>
        <w:t>poskytovan</w:t>
      </w:r>
      <w:r w:rsidR="00EE2E68" w:rsidRPr="00E606A8">
        <w:rPr>
          <w:rFonts w:asciiTheme="minorHAnsi" w:hAnsiTheme="minorHAnsi" w:cstheme="minorHAnsi"/>
          <w:sz w:val="22"/>
          <w:szCs w:val="22"/>
          <w:lang w:val="sk-SK"/>
        </w:rPr>
        <w:t>ia</w:t>
      </w:r>
      <w:r w:rsidRPr="00E606A8">
        <w:rPr>
          <w:rFonts w:asciiTheme="minorHAnsi" w:hAnsiTheme="minorHAnsi" w:cstheme="minorHAnsi"/>
          <w:sz w:val="22"/>
          <w:szCs w:val="22"/>
          <w:lang w:val="sk-SK"/>
        </w:rPr>
        <w:t xml:space="preserve"> praktických rád, cielený</w:t>
      </w:r>
      <w:r w:rsidR="00CD724A" w:rsidRPr="00E606A8">
        <w:rPr>
          <w:rFonts w:asciiTheme="minorHAnsi" w:hAnsiTheme="minorHAnsi" w:cstheme="minorHAnsi"/>
          <w:sz w:val="22"/>
          <w:szCs w:val="22"/>
          <w:lang w:val="sk-SK"/>
        </w:rPr>
        <w:t>m trhovým</w:t>
      </w:r>
      <w:r w:rsidRPr="00E606A8">
        <w:rPr>
          <w:rFonts w:asciiTheme="minorHAnsi" w:hAnsiTheme="minorHAnsi" w:cstheme="minorHAnsi"/>
          <w:sz w:val="22"/>
          <w:szCs w:val="22"/>
          <w:lang w:val="sk-SK"/>
        </w:rPr>
        <w:t xml:space="preserve"> spravodajstvo</w:t>
      </w:r>
      <w:r w:rsidR="00CD724A" w:rsidRPr="00E606A8">
        <w:rPr>
          <w:rFonts w:asciiTheme="minorHAnsi" w:hAnsiTheme="minorHAnsi" w:cstheme="minorHAnsi"/>
          <w:sz w:val="22"/>
          <w:szCs w:val="22"/>
          <w:lang w:val="sk-SK"/>
        </w:rPr>
        <w:t>m</w:t>
      </w:r>
      <w:r w:rsidRPr="00E606A8">
        <w:rPr>
          <w:rFonts w:asciiTheme="minorHAnsi" w:hAnsiTheme="minorHAnsi" w:cstheme="minorHAnsi"/>
          <w:sz w:val="22"/>
          <w:szCs w:val="22"/>
          <w:lang w:val="sk-SK"/>
        </w:rPr>
        <w:t xml:space="preserve"> a osobn</w:t>
      </w:r>
      <w:r w:rsidR="00CD724A" w:rsidRPr="00E606A8">
        <w:rPr>
          <w:rFonts w:asciiTheme="minorHAnsi" w:hAnsiTheme="minorHAnsi" w:cstheme="minorHAnsi"/>
          <w:sz w:val="22"/>
          <w:szCs w:val="22"/>
          <w:lang w:val="sk-SK"/>
        </w:rPr>
        <w:t>ou</w:t>
      </w:r>
      <w:r w:rsidRPr="00E606A8">
        <w:rPr>
          <w:rFonts w:asciiTheme="minorHAnsi" w:hAnsiTheme="minorHAnsi" w:cstheme="minorHAnsi"/>
          <w:sz w:val="22"/>
          <w:szCs w:val="22"/>
          <w:lang w:val="sk-SK"/>
        </w:rPr>
        <w:t xml:space="preserve"> podpor</w:t>
      </w:r>
      <w:r w:rsidR="00CD724A" w:rsidRPr="00E606A8">
        <w:rPr>
          <w:rFonts w:asciiTheme="minorHAnsi" w:hAnsiTheme="minorHAnsi" w:cstheme="minorHAnsi"/>
          <w:sz w:val="22"/>
          <w:szCs w:val="22"/>
          <w:lang w:val="sk-SK"/>
        </w:rPr>
        <w:t>o</w:t>
      </w:r>
      <w:r w:rsidRPr="00E606A8">
        <w:rPr>
          <w:rFonts w:asciiTheme="minorHAnsi" w:hAnsiTheme="minorHAnsi" w:cstheme="minorHAnsi"/>
          <w:sz w:val="22"/>
          <w:szCs w:val="22"/>
          <w:lang w:val="sk-SK"/>
        </w:rPr>
        <w:t xml:space="preserve">u. Tieto informácie sú poskytované buď </w:t>
      </w:r>
      <w:r w:rsidR="00CD724A" w:rsidRPr="00E606A8">
        <w:rPr>
          <w:rFonts w:asciiTheme="minorHAnsi" w:hAnsiTheme="minorHAnsi" w:cstheme="minorHAnsi"/>
          <w:sz w:val="22"/>
          <w:szCs w:val="22"/>
          <w:lang w:val="sk-SK"/>
        </w:rPr>
        <w:t>na vzdelávacích podujatiach</w:t>
      </w:r>
      <w:r w:rsidRPr="00E606A8">
        <w:rPr>
          <w:rFonts w:asciiTheme="minorHAnsi" w:hAnsiTheme="minorHAnsi" w:cstheme="minorHAnsi"/>
          <w:sz w:val="22"/>
          <w:szCs w:val="22"/>
          <w:lang w:val="sk-SK"/>
        </w:rPr>
        <w:t xml:space="preserve"> a semináro</w:t>
      </w:r>
      <w:r w:rsidR="00EE2E68" w:rsidRPr="00E606A8">
        <w:rPr>
          <w:rFonts w:asciiTheme="minorHAnsi" w:hAnsiTheme="minorHAnsi" w:cstheme="minorHAnsi"/>
          <w:sz w:val="22"/>
          <w:szCs w:val="22"/>
          <w:lang w:val="sk-SK"/>
        </w:rPr>
        <w:t>ch</w:t>
      </w:r>
      <w:r w:rsidRPr="00E606A8">
        <w:rPr>
          <w:rFonts w:asciiTheme="minorHAnsi" w:hAnsiTheme="minorHAnsi" w:cstheme="minorHAnsi"/>
          <w:sz w:val="22"/>
          <w:szCs w:val="22"/>
          <w:lang w:val="sk-SK"/>
        </w:rPr>
        <w:t xml:space="preserve">, alebo </w:t>
      </w:r>
      <w:r w:rsidR="00CD724A" w:rsidRPr="00E606A8">
        <w:rPr>
          <w:rFonts w:asciiTheme="minorHAnsi" w:hAnsiTheme="minorHAnsi" w:cstheme="minorHAnsi"/>
          <w:sz w:val="22"/>
          <w:szCs w:val="22"/>
          <w:lang w:val="sk-SK"/>
        </w:rPr>
        <w:t xml:space="preserve">aj </w:t>
      </w:r>
      <w:r w:rsidRPr="00E606A8">
        <w:rPr>
          <w:rFonts w:asciiTheme="minorHAnsi" w:hAnsiTheme="minorHAnsi" w:cstheme="minorHAnsi"/>
          <w:sz w:val="22"/>
          <w:szCs w:val="22"/>
          <w:lang w:val="sk-SK"/>
        </w:rPr>
        <w:t xml:space="preserve">individuálne </w:t>
      </w:r>
      <w:r w:rsidR="00CD724A" w:rsidRPr="00E606A8">
        <w:rPr>
          <w:rFonts w:asciiTheme="minorHAnsi" w:hAnsiTheme="minorHAnsi" w:cstheme="minorHAnsi"/>
          <w:sz w:val="22"/>
          <w:szCs w:val="22"/>
          <w:lang w:val="sk-SK"/>
        </w:rPr>
        <w:t>podľa</w:t>
      </w:r>
      <w:r w:rsidRPr="00E606A8">
        <w:rPr>
          <w:rFonts w:asciiTheme="minorHAnsi" w:hAnsiTheme="minorHAnsi" w:cstheme="minorHAnsi"/>
          <w:sz w:val="22"/>
          <w:szCs w:val="22"/>
          <w:lang w:val="sk-SK"/>
        </w:rPr>
        <w:t xml:space="preserve"> potrieb </w:t>
      </w:r>
      <w:r w:rsidR="00CD724A" w:rsidRPr="00E606A8">
        <w:rPr>
          <w:rFonts w:asciiTheme="minorHAnsi" w:hAnsiTheme="minorHAnsi" w:cstheme="minorHAnsi"/>
          <w:sz w:val="22"/>
          <w:szCs w:val="22"/>
          <w:lang w:val="sk-SK"/>
        </w:rPr>
        <w:t xml:space="preserve">klienta, </w:t>
      </w:r>
      <w:r w:rsidRPr="00E606A8">
        <w:rPr>
          <w:rFonts w:asciiTheme="minorHAnsi" w:hAnsiTheme="minorHAnsi" w:cstheme="minorHAnsi"/>
          <w:sz w:val="22"/>
          <w:szCs w:val="22"/>
          <w:lang w:val="sk-SK"/>
        </w:rPr>
        <w:t>prostredníctvom individuálnych konzultácií</w:t>
      </w:r>
      <w:r w:rsidR="00EE2E68" w:rsidRPr="00E606A8">
        <w:rPr>
          <w:rFonts w:asciiTheme="minorHAnsi" w:hAnsiTheme="minorHAnsi" w:cstheme="minorHAnsi"/>
          <w:sz w:val="22"/>
          <w:szCs w:val="22"/>
          <w:lang w:val="sk-SK"/>
        </w:rPr>
        <w:t>.</w:t>
      </w:r>
    </w:p>
    <w:p w14:paraId="61FC6D0F" w14:textId="77777777" w:rsidR="009A488E" w:rsidRPr="00E606A8" w:rsidRDefault="00CD724A" w:rsidP="009A488E">
      <w:pPr>
        <w:pStyle w:val="NormalWeb"/>
        <w:shd w:val="clear" w:color="auto" w:fill="FFFFFF"/>
        <w:spacing w:before="0" w:beforeAutospacing="0" w:after="240" w:afterAutospacing="0" w:line="343" w:lineRule="atLeast"/>
        <w:ind w:left="720"/>
        <w:jc w:val="both"/>
        <w:rPr>
          <w:rFonts w:asciiTheme="minorHAnsi" w:hAnsiTheme="minorHAnsi" w:cstheme="minorHAnsi"/>
          <w:sz w:val="22"/>
          <w:szCs w:val="22"/>
          <w:lang w:val="sk-SK"/>
        </w:rPr>
      </w:pPr>
      <w:r w:rsidRPr="00E606A8">
        <w:rPr>
          <w:rFonts w:asciiTheme="minorHAnsi" w:hAnsiTheme="minorHAnsi" w:cstheme="minorHAnsi"/>
          <w:sz w:val="22"/>
          <w:szCs w:val="22"/>
          <w:lang w:val="sk-SK"/>
        </w:rPr>
        <w:t>Poradenské služby zahŕňajú</w:t>
      </w:r>
      <w:r w:rsidR="009A488E" w:rsidRPr="00E606A8">
        <w:rPr>
          <w:rFonts w:asciiTheme="minorHAnsi" w:hAnsiTheme="minorHAnsi" w:cstheme="minorHAnsi"/>
          <w:sz w:val="22"/>
          <w:szCs w:val="22"/>
          <w:lang w:val="sk-SK"/>
        </w:rPr>
        <w:t>:</w:t>
      </w:r>
    </w:p>
    <w:p w14:paraId="2BF0D163" w14:textId="77777777" w:rsidR="00CD724A" w:rsidRPr="00E606A8" w:rsidRDefault="00CD724A" w:rsidP="009A488E">
      <w:pPr>
        <w:numPr>
          <w:ilvl w:val="0"/>
          <w:numId w:val="37"/>
        </w:numPr>
        <w:shd w:val="clear" w:color="auto" w:fill="FFFFFF"/>
        <w:spacing w:before="100" w:beforeAutospacing="1" w:after="100" w:afterAutospacing="1" w:line="343" w:lineRule="atLeast"/>
        <w:ind w:left="2136"/>
        <w:jc w:val="both"/>
        <w:rPr>
          <w:rStyle w:val="shorttext"/>
          <w:rFonts w:cstheme="minorHAnsi"/>
        </w:rPr>
      </w:pPr>
      <w:r w:rsidRPr="00E606A8">
        <w:rPr>
          <w:rStyle w:val="shorttext"/>
          <w:rFonts w:cstheme="minorHAnsi"/>
        </w:rPr>
        <w:t>Praktické rady pre podnikanie v inej krajine</w:t>
      </w:r>
    </w:p>
    <w:p w14:paraId="509D7CE2" w14:textId="77777777" w:rsidR="00CD724A" w:rsidRPr="00E606A8" w:rsidRDefault="00CD724A" w:rsidP="009A488E">
      <w:pPr>
        <w:numPr>
          <w:ilvl w:val="0"/>
          <w:numId w:val="37"/>
        </w:numPr>
        <w:shd w:val="clear" w:color="auto" w:fill="FFFFFF"/>
        <w:spacing w:before="100" w:beforeAutospacing="1" w:after="100" w:afterAutospacing="1" w:line="343" w:lineRule="atLeast"/>
        <w:ind w:left="2136"/>
        <w:jc w:val="both"/>
        <w:rPr>
          <w:rStyle w:val="shorttext"/>
          <w:rFonts w:cstheme="minorHAnsi"/>
        </w:rPr>
      </w:pPr>
      <w:r w:rsidRPr="00E606A8">
        <w:rPr>
          <w:rStyle w:val="shorttext"/>
          <w:rFonts w:cstheme="minorHAnsi"/>
        </w:rPr>
        <w:t>Cielené informácie o trhu</w:t>
      </w:r>
    </w:p>
    <w:p w14:paraId="44CCD39A" w14:textId="77777777" w:rsidR="00CD724A" w:rsidRPr="00E606A8" w:rsidRDefault="00CD724A" w:rsidP="00CD724A">
      <w:pPr>
        <w:numPr>
          <w:ilvl w:val="0"/>
          <w:numId w:val="37"/>
        </w:numPr>
        <w:shd w:val="clear" w:color="auto" w:fill="FFFFFF"/>
        <w:spacing w:before="100" w:beforeAutospacing="1" w:after="100" w:afterAutospacing="1" w:line="343" w:lineRule="atLeast"/>
        <w:ind w:left="2136"/>
        <w:jc w:val="both"/>
        <w:rPr>
          <w:rStyle w:val="shorttext"/>
          <w:rFonts w:cstheme="minorHAnsi"/>
        </w:rPr>
      </w:pPr>
      <w:r w:rsidRPr="00E606A8">
        <w:rPr>
          <w:rStyle w:val="shorttext"/>
          <w:rFonts w:cstheme="minorHAnsi"/>
        </w:rPr>
        <w:lastRenderedPageBreak/>
        <w:t>Informácie o právnych predpisoch a normy EÚ</w:t>
      </w:r>
    </w:p>
    <w:p w14:paraId="00DE8B33" w14:textId="77777777" w:rsidR="00CD724A" w:rsidRPr="00E606A8" w:rsidRDefault="00CD724A" w:rsidP="00CD724A">
      <w:pPr>
        <w:numPr>
          <w:ilvl w:val="0"/>
          <w:numId w:val="37"/>
        </w:numPr>
        <w:shd w:val="clear" w:color="auto" w:fill="FFFFFF"/>
        <w:spacing w:before="100" w:beforeAutospacing="1" w:after="100" w:afterAutospacing="1" w:line="343" w:lineRule="atLeast"/>
        <w:ind w:left="2136"/>
        <w:jc w:val="both"/>
        <w:rPr>
          <w:rStyle w:val="shorttext"/>
          <w:rFonts w:cstheme="minorHAnsi"/>
        </w:rPr>
      </w:pPr>
      <w:r w:rsidRPr="00E606A8">
        <w:rPr>
          <w:rStyle w:val="shorttext"/>
          <w:rFonts w:cstheme="minorHAnsi"/>
        </w:rPr>
        <w:t>Poradenstvo v oblasti duševného vlastníctva</w:t>
      </w:r>
    </w:p>
    <w:p w14:paraId="748EC53E" w14:textId="1AD41888" w:rsidR="009A488E" w:rsidRPr="00E606A8" w:rsidRDefault="00B365C1" w:rsidP="009A488E">
      <w:pPr>
        <w:shd w:val="clear" w:color="auto" w:fill="FFFFFF"/>
        <w:spacing w:before="100" w:beforeAutospacing="1" w:after="100" w:afterAutospacing="1" w:line="343" w:lineRule="atLeast"/>
        <w:ind w:left="708"/>
        <w:jc w:val="both"/>
        <w:rPr>
          <w:rFonts w:cstheme="minorHAnsi"/>
        </w:rPr>
      </w:pPr>
      <w:r w:rsidRPr="00E606A8">
        <w:rPr>
          <w:rFonts w:cstheme="minorHAnsi"/>
          <w:b/>
        </w:rPr>
        <w:t>Ako využívať tieto služby</w:t>
      </w:r>
      <w:r w:rsidRPr="00E606A8">
        <w:rPr>
          <w:rFonts w:cstheme="minorHAnsi"/>
        </w:rPr>
        <w:t xml:space="preserve">: ak máte záujem </w:t>
      </w:r>
      <w:r w:rsidR="00EE2E68" w:rsidRPr="00E606A8">
        <w:rPr>
          <w:rFonts w:cstheme="minorHAnsi"/>
        </w:rPr>
        <w:t xml:space="preserve">o </w:t>
      </w:r>
      <w:r w:rsidRPr="00E606A8">
        <w:rPr>
          <w:rFonts w:cstheme="minorHAnsi"/>
        </w:rPr>
        <w:t>využi</w:t>
      </w:r>
      <w:r w:rsidR="00EE2E68" w:rsidRPr="00E606A8">
        <w:rPr>
          <w:rFonts w:cstheme="minorHAnsi"/>
        </w:rPr>
        <w:t>tie</w:t>
      </w:r>
      <w:r w:rsidRPr="00E606A8">
        <w:rPr>
          <w:rFonts w:cstheme="minorHAnsi"/>
        </w:rPr>
        <w:t xml:space="preserve"> partnerstkých alebo poradenských služieb poskytovaných Enterprise Europe Network, môžete tak urobiť vo svojom rodnom jazyku </w:t>
      </w:r>
      <w:r w:rsidR="00EE2E68" w:rsidRPr="00E606A8">
        <w:rPr>
          <w:rFonts w:cstheme="minorHAnsi"/>
        </w:rPr>
        <w:t>a obrátiť na miestnu pobočku S</w:t>
      </w:r>
      <w:r w:rsidRPr="00E606A8">
        <w:rPr>
          <w:rFonts w:cstheme="minorHAnsi"/>
        </w:rPr>
        <w:t>iete. Zoznam všetkých členov Enterprise Europe Network možno nájsť na adrese</w:t>
      </w:r>
      <w:r w:rsidR="009A488E" w:rsidRPr="00E606A8">
        <w:rPr>
          <w:rFonts w:cstheme="minorHAnsi"/>
        </w:rPr>
        <w:t xml:space="preserve">: </w:t>
      </w:r>
      <w:hyperlink r:id="rId35" w:history="1">
        <w:r w:rsidR="009A488E" w:rsidRPr="00E606A8">
          <w:rPr>
            <w:rStyle w:val="Hyperlink"/>
            <w:rFonts w:cstheme="minorHAnsi"/>
          </w:rPr>
          <w:t>http://een.ec.europa.eu/</w:t>
        </w:r>
      </w:hyperlink>
      <w:r w:rsidR="00EE2E68" w:rsidRPr="00E606A8">
        <w:rPr>
          <w:rFonts w:cstheme="minorHAnsi"/>
        </w:rPr>
        <w:t>.</w:t>
      </w:r>
    </w:p>
    <w:p w14:paraId="2431D1B0" w14:textId="2E21929C" w:rsidR="009A488E" w:rsidRPr="00E606A8" w:rsidRDefault="00B365C1" w:rsidP="009A488E">
      <w:pPr>
        <w:shd w:val="clear" w:color="auto" w:fill="FFFFFF"/>
        <w:spacing w:before="100" w:beforeAutospacing="1" w:after="100" w:afterAutospacing="1" w:line="343" w:lineRule="atLeast"/>
        <w:ind w:left="708"/>
        <w:jc w:val="both"/>
        <w:rPr>
          <w:rFonts w:cstheme="minorHAnsi"/>
        </w:rPr>
      </w:pPr>
      <w:r w:rsidRPr="00E606A8">
        <w:rPr>
          <w:rFonts w:cstheme="minorHAnsi"/>
          <w:b/>
        </w:rPr>
        <w:t>Dôležité upozornenie:</w:t>
      </w:r>
      <w:r w:rsidRPr="00E606A8">
        <w:rPr>
          <w:rFonts w:cstheme="minorHAnsi"/>
        </w:rPr>
        <w:t xml:space="preserve"> všetky služby Enterprise Europe Network sú poskytované bezplatne</w:t>
      </w:r>
      <w:r w:rsidR="00EE2E68" w:rsidRPr="00E606A8">
        <w:rPr>
          <w:rFonts w:cstheme="minorHAnsi"/>
        </w:rPr>
        <w:t>.</w:t>
      </w:r>
    </w:p>
    <w:p w14:paraId="26461D30" w14:textId="77777777" w:rsidR="00B365C1" w:rsidRPr="00E606A8" w:rsidRDefault="00B365C1" w:rsidP="00881F2F">
      <w:pPr>
        <w:pStyle w:val="ListParagraph"/>
        <w:numPr>
          <w:ilvl w:val="0"/>
          <w:numId w:val="34"/>
        </w:numPr>
        <w:spacing w:after="240"/>
        <w:jc w:val="both"/>
        <w:rPr>
          <w:rFonts w:cstheme="minorHAnsi"/>
          <w:b/>
        </w:rPr>
      </w:pPr>
      <w:r w:rsidRPr="00E606A8">
        <w:rPr>
          <w:rFonts w:cstheme="minorHAnsi"/>
          <w:b/>
        </w:rPr>
        <w:t xml:space="preserve">Štátna a miestna podpora zo strany vlády. </w:t>
      </w:r>
      <w:r w:rsidRPr="00E606A8">
        <w:rPr>
          <w:rFonts w:cstheme="minorHAnsi"/>
        </w:rPr>
        <w:t xml:space="preserve">Štáty poskytujú množstvo služieb, ktoré pomáhajú nájsť si partnerov prostredníctvom agentúr podporujúcich malé podniky (napr. Slovak Business Agency na Slovensku), ako aj prostredníctvom komerčnej stránky veľvyslanectiev ministerstiev zahraničných vecí. Tieto </w:t>
      </w:r>
      <w:r w:rsidR="002110EF" w:rsidRPr="00E606A8">
        <w:rPr>
          <w:rFonts w:cstheme="minorHAnsi"/>
        </w:rPr>
        <w:t>útvary</w:t>
      </w:r>
      <w:r w:rsidRPr="00E606A8">
        <w:rPr>
          <w:rFonts w:cstheme="minorHAnsi"/>
        </w:rPr>
        <w:t xml:space="preserve"> môžete kontaktovať prostredníctvom ministerstiev zahraničných vecí.</w:t>
      </w:r>
    </w:p>
    <w:p w14:paraId="6ADA8284" w14:textId="78E7FD6C" w:rsidR="009A488E" w:rsidRPr="00E606A8" w:rsidRDefault="00B365C1" w:rsidP="00881F2F">
      <w:pPr>
        <w:pStyle w:val="ListParagraph"/>
        <w:numPr>
          <w:ilvl w:val="0"/>
          <w:numId w:val="34"/>
        </w:numPr>
        <w:spacing w:after="240"/>
        <w:jc w:val="both"/>
        <w:rPr>
          <w:rFonts w:cstheme="minorHAnsi"/>
          <w:b/>
        </w:rPr>
      </w:pPr>
      <w:r w:rsidRPr="00E606A8">
        <w:rPr>
          <w:rFonts w:cstheme="minorHAnsi"/>
          <w:b/>
        </w:rPr>
        <w:t>Pomoc zo strany Národnej obchodnej komory, Medzinárodnej obchodnej komory (ICC), Svetovej federácie komôr (WCF) a národných a medzinárodných organizácií v oblasti ume</w:t>
      </w:r>
      <w:r w:rsidR="00881F2F">
        <w:rPr>
          <w:rFonts w:cstheme="minorHAnsi"/>
          <w:b/>
        </w:rPr>
        <w:t xml:space="preserve">leckých </w:t>
      </w:r>
      <w:r w:rsidRPr="00E606A8">
        <w:rPr>
          <w:rFonts w:cstheme="minorHAnsi"/>
          <w:b/>
        </w:rPr>
        <w:t>remes</w:t>
      </w:r>
      <w:r w:rsidR="00EE2E68" w:rsidRPr="00E606A8">
        <w:rPr>
          <w:rFonts w:cstheme="minorHAnsi"/>
          <w:b/>
        </w:rPr>
        <w:t>i</w:t>
      </w:r>
      <w:r w:rsidRPr="00E606A8">
        <w:rPr>
          <w:rFonts w:cstheme="minorHAnsi"/>
          <w:b/>
        </w:rPr>
        <w:t>el</w:t>
      </w:r>
      <w:r w:rsidR="009A488E" w:rsidRPr="00E606A8">
        <w:rPr>
          <w:rFonts w:cstheme="minorHAnsi"/>
          <w:b/>
        </w:rPr>
        <w:t xml:space="preserve">. </w:t>
      </w:r>
      <w:r w:rsidRPr="00E606A8">
        <w:rPr>
          <w:rFonts w:cstheme="minorHAnsi"/>
        </w:rPr>
        <w:t>Národné obchodné</w:t>
      </w:r>
      <w:r w:rsidR="00423323" w:rsidRPr="00E606A8">
        <w:rPr>
          <w:rFonts w:cstheme="minorHAnsi"/>
        </w:rPr>
        <w:t xml:space="preserve"> komory zvyknú mať</w:t>
      </w:r>
      <w:r w:rsidRPr="00E606A8">
        <w:rPr>
          <w:rFonts w:cstheme="minorHAnsi"/>
        </w:rPr>
        <w:t xml:space="preserve"> svoje </w:t>
      </w:r>
      <w:r w:rsidR="002110EF" w:rsidRPr="00E606A8">
        <w:rPr>
          <w:rFonts w:cstheme="minorHAnsi"/>
        </w:rPr>
        <w:t>útvary</w:t>
      </w:r>
      <w:r w:rsidR="00423323" w:rsidRPr="00E606A8">
        <w:rPr>
          <w:rFonts w:cstheme="minorHAnsi"/>
        </w:rPr>
        <w:t xml:space="preserve"> alebo projekty, ktoré sú </w:t>
      </w:r>
      <w:r w:rsidRPr="00E606A8">
        <w:rPr>
          <w:rFonts w:cstheme="minorHAnsi"/>
        </w:rPr>
        <w:t>zapojené do aktívnej podpory pri hľadaní medz</w:t>
      </w:r>
      <w:r w:rsidR="00EE2E68" w:rsidRPr="00E606A8">
        <w:rPr>
          <w:rFonts w:cstheme="minorHAnsi"/>
        </w:rPr>
        <w:t>inárodných partnerov pre malé a </w:t>
      </w:r>
      <w:r w:rsidRPr="00E606A8">
        <w:rPr>
          <w:rFonts w:cstheme="minorHAnsi"/>
        </w:rPr>
        <w:t xml:space="preserve">stredné podniky. </w:t>
      </w:r>
      <w:r w:rsidR="002110EF" w:rsidRPr="00E606A8">
        <w:rPr>
          <w:rFonts w:cstheme="minorHAnsi"/>
        </w:rPr>
        <w:t>Miestne podniky</w:t>
      </w:r>
      <w:r w:rsidRPr="00E606A8">
        <w:rPr>
          <w:rFonts w:cstheme="minorHAnsi"/>
        </w:rPr>
        <w:t xml:space="preserve"> podporu</w:t>
      </w:r>
      <w:r w:rsidR="002110EF" w:rsidRPr="00E606A8">
        <w:rPr>
          <w:rFonts w:cstheme="minorHAnsi"/>
        </w:rPr>
        <w:t>jú</w:t>
      </w:r>
      <w:r w:rsidRPr="00E606A8">
        <w:rPr>
          <w:rFonts w:cstheme="minorHAnsi"/>
        </w:rPr>
        <w:t xml:space="preserve"> agentúr</w:t>
      </w:r>
      <w:r w:rsidR="002110EF" w:rsidRPr="00E606A8">
        <w:rPr>
          <w:rFonts w:cstheme="minorHAnsi"/>
        </w:rPr>
        <w:t>y</w:t>
      </w:r>
      <w:r w:rsidRPr="00E606A8">
        <w:rPr>
          <w:rFonts w:cstheme="minorHAnsi"/>
        </w:rPr>
        <w:t>, obchodn</w:t>
      </w:r>
      <w:r w:rsidR="002110EF" w:rsidRPr="00E606A8">
        <w:rPr>
          <w:rFonts w:cstheme="minorHAnsi"/>
        </w:rPr>
        <w:t>é komo</w:t>
      </w:r>
      <w:r w:rsidRPr="00E606A8">
        <w:rPr>
          <w:rFonts w:cstheme="minorHAnsi"/>
        </w:rPr>
        <w:t>r</w:t>
      </w:r>
      <w:r w:rsidR="002110EF" w:rsidRPr="00E606A8">
        <w:rPr>
          <w:rFonts w:cstheme="minorHAnsi"/>
        </w:rPr>
        <w:t>y</w:t>
      </w:r>
      <w:r w:rsidRPr="00E606A8">
        <w:rPr>
          <w:rFonts w:cstheme="minorHAnsi"/>
        </w:rPr>
        <w:t xml:space="preserve"> pr</w:t>
      </w:r>
      <w:r w:rsidR="002110EF" w:rsidRPr="00E606A8">
        <w:rPr>
          <w:rFonts w:cstheme="minorHAnsi"/>
        </w:rPr>
        <w:t>epájajú Medzinárodné obchodné komory s malými a strednými podnikmi</w:t>
      </w:r>
      <w:r w:rsidRPr="00E606A8">
        <w:rPr>
          <w:rFonts w:cstheme="minorHAnsi"/>
        </w:rPr>
        <w:t xml:space="preserve"> a</w:t>
      </w:r>
      <w:r w:rsidR="002110EF" w:rsidRPr="00E606A8">
        <w:rPr>
          <w:rFonts w:cstheme="minorHAnsi"/>
        </w:rPr>
        <w:t xml:space="preserve"> tým</w:t>
      </w:r>
      <w:r w:rsidRPr="00E606A8">
        <w:rPr>
          <w:rFonts w:cstheme="minorHAnsi"/>
        </w:rPr>
        <w:t xml:space="preserve"> podpo</w:t>
      </w:r>
      <w:r w:rsidR="002110EF" w:rsidRPr="00E606A8">
        <w:rPr>
          <w:rFonts w:cstheme="minorHAnsi"/>
        </w:rPr>
        <w:t>rujú</w:t>
      </w:r>
      <w:r w:rsidRPr="00E606A8">
        <w:rPr>
          <w:rFonts w:cstheme="minorHAnsi"/>
        </w:rPr>
        <w:t xml:space="preserve"> dôležitú úlohu, ktorú zohrávajú v globálnej ekonomike. </w:t>
      </w:r>
      <w:r w:rsidR="002110EF" w:rsidRPr="00E606A8">
        <w:rPr>
          <w:rFonts w:cstheme="minorHAnsi"/>
        </w:rPr>
        <w:t>Svetová federácia komôr pozná</w:t>
      </w:r>
      <w:r w:rsidR="00423323" w:rsidRPr="00E606A8">
        <w:rPr>
          <w:rFonts w:cstheme="minorHAnsi"/>
        </w:rPr>
        <w:t xml:space="preserve"> významný</w:t>
      </w:r>
      <w:r w:rsidRPr="00E606A8">
        <w:rPr>
          <w:rFonts w:cstheme="minorHAnsi"/>
        </w:rPr>
        <w:t xml:space="preserve"> príspevok malých a stredných podnikov a pomáha im čeliť výzvam a príležitostiam globalizácie. </w:t>
      </w:r>
      <w:r w:rsidR="00423323" w:rsidRPr="00E606A8">
        <w:rPr>
          <w:rFonts w:cstheme="minorHAnsi"/>
        </w:rPr>
        <w:t>N</w:t>
      </w:r>
      <w:r w:rsidRPr="00E606A8">
        <w:rPr>
          <w:rFonts w:cstheme="minorHAnsi"/>
        </w:rPr>
        <w:t>áro</w:t>
      </w:r>
      <w:r w:rsidR="00423323" w:rsidRPr="00E606A8">
        <w:rPr>
          <w:rFonts w:cstheme="minorHAnsi"/>
        </w:rPr>
        <w:t>dné a medzinárodné organizácie umeleckých remesiel</w:t>
      </w:r>
      <w:r w:rsidRPr="00E606A8">
        <w:rPr>
          <w:rFonts w:cstheme="minorHAnsi"/>
        </w:rPr>
        <w:t xml:space="preserve"> </w:t>
      </w:r>
      <w:r w:rsidR="00423323" w:rsidRPr="00E606A8">
        <w:rPr>
          <w:rFonts w:cstheme="minorHAnsi"/>
        </w:rPr>
        <w:t>sa</w:t>
      </w:r>
      <w:r w:rsidRPr="00E606A8">
        <w:rPr>
          <w:rFonts w:cstheme="minorHAnsi"/>
        </w:rPr>
        <w:t xml:space="preserve"> prezent</w:t>
      </w:r>
      <w:r w:rsidR="00423323" w:rsidRPr="00E606A8">
        <w:rPr>
          <w:rFonts w:cstheme="minorHAnsi"/>
        </w:rPr>
        <w:t>ujú na webových stránkach a informujú</w:t>
      </w:r>
      <w:r w:rsidRPr="00E606A8">
        <w:rPr>
          <w:rFonts w:cstheme="minorHAnsi"/>
        </w:rPr>
        <w:t xml:space="preserve"> o projektoch, ktoré podporujú </w:t>
      </w:r>
      <w:r w:rsidR="00423323" w:rsidRPr="00E606A8">
        <w:rPr>
          <w:rFonts w:cstheme="minorHAnsi"/>
        </w:rPr>
        <w:t>aktivity medzinárodného</w:t>
      </w:r>
      <w:r w:rsidRPr="00E606A8">
        <w:rPr>
          <w:rFonts w:cstheme="minorHAnsi"/>
        </w:rPr>
        <w:t xml:space="preserve"> obchod</w:t>
      </w:r>
      <w:r w:rsidR="00423323" w:rsidRPr="00E606A8">
        <w:rPr>
          <w:rFonts w:cstheme="minorHAnsi"/>
        </w:rPr>
        <w:t>u</w:t>
      </w:r>
      <w:r w:rsidR="009A488E" w:rsidRPr="00E606A8">
        <w:rPr>
          <w:rFonts w:cstheme="minorHAnsi"/>
        </w:rPr>
        <w:t>.</w:t>
      </w:r>
    </w:p>
    <w:p w14:paraId="5BCDF81D" w14:textId="082E2868" w:rsidR="009A488E" w:rsidRPr="00E606A8" w:rsidRDefault="00B365C1" w:rsidP="00881F2F">
      <w:pPr>
        <w:pStyle w:val="ListParagraph"/>
        <w:numPr>
          <w:ilvl w:val="0"/>
          <w:numId w:val="34"/>
        </w:numPr>
        <w:spacing w:after="240"/>
        <w:jc w:val="both"/>
        <w:rPr>
          <w:rFonts w:cstheme="minorHAnsi"/>
          <w:b/>
        </w:rPr>
      </w:pPr>
      <w:r w:rsidRPr="00E606A8">
        <w:rPr>
          <w:rFonts w:cstheme="minorHAnsi"/>
          <w:b/>
        </w:rPr>
        <w:t>Reklama v periodikách, na web-stránkach, účasť v katalógoch a videách/na výstave katalógov, na veľtrhoch zameraných na umele</w:t>
      </w:r>
      <w:r w:rsidR="00EE2E68" w:rsidRPr="00E606A8">
        <w:rPr>
          <w:rFonts w:cstheme="minorHAnsi"/>
          <w:b/>
        </w:rPr>
        <w:t xml:space="preserve">nie a remeslá, </w:t>
      </w:r>
      <w:r w:rsidRPr="00E606A8">
        <w:rPr>
          <w:rFonts w:cstheme="minorHAnsi"/>
          <w:b/>
        </w:rPr>
        <w:t>atď</w:t>
      </w:r>
      <w:r w:rsidR="009A488E" w:rsidRPr="00E606A8">
        <w:rPr>
          <w:rFonts w:cstheme="minorHAnsi"/>
          <w:b/>
        </w:rPr>
        <w:t>.</w:t>
      </w:r>
      <w:r w:rsidR="009A488E" w:rsidRPr="00E606A8">
        <w:rPr>
          <w:rFonts w:cstheme="minorHAnsi"/>
        </w:rPr>
        <w:t xml:space="preserve"> </w:t>
      </w:r>
      <w:r w:rsidR="00423323" w:rsidRPr="00E606A8">
        <w:rPr>
          <w:rFonts w:cstheme="minorHAnsi"/>
        </w:rPr>
        <w:t>Tieto prostriedky prezentácie produktov môžu patriť k najlacnejším spôsobom šírenia povedomia o vašom produkte, ak sú podporované vládou alebo štátnymi orgánmi, ktoré majú za úlohu podporu internacionalizácie ume</w:t>
      </w:r>
      <w:r w:rsidR="00881F2F">
        <w:rPr>
          <w:rFonts w:cstheme="minorHAnsi"/>
        </w:rPr>
        <w:t xml:space="preserve">leckých </w:t>
      </w:r>
      <w:r w:rsidR="00423323" w:rsidRPr="00E606A8">
        <w:rPr>
          <w:rFonts w:cstheme="minorHAnsi"/>
        </w:rPr>
        <w:t>remesiel</w:t>
      </w:r>
      <w:r w:rsidR="009A488E" w:rsidRPr="00E606A8">
        <w:rPr>
          <w:rFonts w:cstheme="minorHAnsi"/>
        </w:rPr>
        <w:t>.</w:t>
      </w:r>
    </w:p>
    <w:p w14:paraId="07B45B9D" w14:textId="5B12A1C9" w:rsidR="009A488E" w:rsidRPr="00E606A8" w:rsidRDefault="00B365C1" w:rsidP="00881F2F">
      <w:pPr>
        <w:pStyle w:val="ListParagraph"/>
        <w:numPr>
          <w:ilvl w:val="0"/>
          <w:numId w:val="34"/>
        </w:numPr>
        <w:spacing w:after="240"/>
        <w:jc w:val="both"/>
        <w:rPr>
          <w:rFonts w:cstheme="minorHAnsi"/>
          <w:b/>
        </w:rPr>
      </w:pPr>
      <w:r w:rsidRPr="00E606A8">
        <w:rPr>
          <w:rFonts w:cstheme="minorHAnsi"/>
          <w:b/>
        </w:rPr>
        <w:t xml:space="preserve">Sledovanie </w:t>
      </w:r>
      <w:r w:rsidR="001B2645" w:rsidRPr="00E606A8">
        <w:rPr>
          <w:rFonts w:cstheme="minorHAnsi"/>
          <w:b/>
        </w:rPr>
        <w:t>príležitostí</w:t>
      </w:r>
      <w:r w:rsidR="008F4991" w:rsidRPr="00E606A8">
        <w:rPr>
          <w:rFonts w:cstheme="minorHAnsi"/>
          <w:b/>
        </w:rPr>
        <w:t xml:space="preserve">. </w:t>
      </w:r>
      <w:r w:rsidR="004A3352" w:rsidRPr="00E606A8">
        <w:rPr>
          <w:rFonts w:cstheme="minorHAnsi"/>
        </w:rPr>
        <w:t>Sledovanie príležitostí</w:t>
      </w:r>
      <w:r w:rsidR="00423323" w:rsidRPr="00E606A8">
        <w:rPr>
          <w:rFonts w:cstheme="minorHAnsi"/>
        </w:rPr>
        <w:t xml:space="preserve"> </w:t>
      </w:r>
      <w:r w:rsidR="004A3352" w:rsidRPr="00E606A8">
        <w:rPr>
          <w:rFonts w:cstheme="minorHAnsi"/>
        </w:rPr>
        <w:t>je</w:t>
      </w:r>
      <w:r w:rsidRPr="00E606A8">
        <w:rPr>
          <w:rFonts w:cstheme="minorHAnsi"/>
        </w:rPr>
        <w:t xml:space="preserve"> veľmi dôležité v identifikovaní potenciálnych zákazníkov v zahraničí</w:t>
      </w:r>
      <w:r w:rsidR="009A488E" w:rsidRPr="00E606A8">
        <w:rPr>
          <w:rFonts w:cstheme="minorHAnsi"/>
        </w:rPr>
        <w:t xml:space="preserve">. </w:t>
      </w:r>
      <w:r w:rsidR="00587C49" w:rsidRPr="00E606A8">
        <w:rPr>
          <w:rFonts w:cstheme="minorHAnsi"/>
        </w:rPr>
        <w:t>Najčastejšie sú prístu</w:t>
      </w:r>
      <w:r w:rsidR="0068112C">
        <w:rPr>
          <w:rFonts w:cstheme="minorHAnsi"/>
        </w:rPr>
        <w:t>pné prostredníctvom internetu a </w:t>
      </w:r>
      <w:r w:rsidR="00587C49" w:rsidRPr="00E606A8">
        <w:rPr>
          <w:rFonts w:cstheme="minorHAnsi"/>
        </w:rPr>
        <w:t>ponúk</w:t>
      </w:r>
      <w:r w:rsidR="0068112C">
        <w:rPr>
          <w:rFonts w:cstheme="minorHAnsi"/>
        </w:rPr>
        <w:t>ajú</w:t>
      </w:r>
      <w:r w:rsidR="00587C49" w:rsidRPr="00E606A8">
        <w:rPr>
          <w:rFonts w:cstheme="minorHAnsi"/>
        </w:rPr>
        <w:t xml:space="preserve"> lacný spôsob, ako nadviazať pre vás dôležité kontakty s kupujúcimi v cieľových trhoch. Existuje niekoľko portálov, ktoré sú dobrým zdrojom informácií o potenciálnych zákazníko</w:t>
      </w:r>
      <w:r w:rsidR="0068112C">
        <w:rPr>
          <w:rFonts w:cstheme="minorHAnsi"/>
        </w:rPr>
        <w:t>ch</w:t>
      </w:r>
      <w:r w:rsidR="00587C49" w:rsidRPr="00E606A8">
        <w:rPr>
          <w:rFonts w:cstheme="minorHAnsi"/>
        </w:rPr>
        <w:t xml:space="preserve"> po celom svete</w:t>
      </w:r>
      <w:r w:rsidR="00EE2E68" w:rsidRPr="00E606A8">
        <w:rPr>
          <w:rFonts w:cstheme="minorHAnsi"/>
        </w:rPr>
        <w:t>.</w:t>
      </w:r>
    </w:p>
    <w:p w14:paraId="2D2B38CE" w14:textId="77777777" w:rsidR="009A488E" w:rsidRPr="00E606A8" w:rsidRDefault="009A488E" w:rsidP="009A488E">
      <w:pPr>
        <w:shd w:val="clear" w:color="auto" w:fill="FFFFFF" w:themeFill="background1"/>
        <w:spacing w:after="0" w:line="360" w:lineRule="auto"/>
        <w:jc w:val="right"/>
        <w:rPr>
          <w:b/>
          <w:bCs/>
        </w:rPr>
      </w:pPr>
      <w:r w:rsidRPr="00E606A8">
        <w:rPr>
          <w:caps/>
          <w:noProof/>
          <w:color w:val="FFFFFF"/>
          <w:shd w:val="clear" w:color="auto" w:fill="F3F3F3"/>
          <w:lang w:val="en-US" w:eastAsia="en-US"/>
        </w:rPr>
        <w:drawing>
          <wp:inline distT="0" distB="0" distL="0" distR="0" wp14:anchorId="48819ABC" wp14:editId="2F19FAC2">
            <wp:extent cx="304800" cy="304800"/>
            <wp:effectExtent l="0" t="0" r="0" b="0"/>
            <wp:docPr id="73"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E2EF519" w14:textId="77777777" w:rsidR="009A488E" w:rsidRPr="00E606A8" w:rsidRDefault="009A488E" w:rsidP="008B687A">
      <w:pPr>
        <w:shd w:val="clear" w:color="auto" w:fill="FFFFFF" w:themeFill="background1"/>
        <w:spacing w:after="0" w:line="360" w:lineRule="auto"/>
        <w:rPr>
          <w:b/>
          <w:bCs/>
        </w:rPr>
      </w:pPr>
    </w:p>
    <w:p w14:paraId="1A7DBE1D" w14:textId="4654980D" w:rsidR="009A488E" w:rsidRPr="00E606A8" w:rsidRDefault="009A488E" w:rsidP="009A488E">
      <w:pPr>
        <w:shd w:val="clear" w:color="auto" w:fill="FFFFFF" w:themeFill="background1"/>
        <w:spacing w:line="360" w:lineRule="auto"/>
      </w:pPr>
      <w:r w:rsidRPr="00E606A8">
        <w:rPr>
          <w:caps/>
          <w:noProof/>
          <w:color w:val="FFFFFF"/>
          <w:shd w:val="clear" w:color="auto" w:fill="F3F3F3"/>
          <w:lang w:val="en-US" w:eastAsia="en-US"/>
        </w:rPr>
        <w:lastRenderedPageBreak/>
        <w:drawing>
          <wp:inline distT="0" distB="0" distL="0" distR="0" wp14:anchorId="6618B534" wp14:editId="5CEC72C4">
            <wp:extent cx="304800" cy="304800"/>
            <wp:effectExtent l="0" t="0" r="0" b="0"/>
            <wp:docPr id="71" name="Imagen 7" descr="Clic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 to 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caps/>
          <w:color w:val="FFFFFF"/>
          <w:shd w:val="clear" w:color="auto" w:fill="F3F3F3"/>
        </w:rPr>
        <w:t>  </w:t>
      </w:r>
      <w:hyperlink r:id="rId36" w:anchor="1" w:history="1">
        <w:r w:rsidRPr="00E606A8">
          <w:rPr>
            <w:rStyle w:val="Hyperlink"/>
            <w:b/>
            <w:bCs/>
            <w:caps/>
            <w:color w:val="000000"/>
            <w:shd w:val="clear" w:color="auto" w:fill="F3F3F3"/>
          </w:rPr>
          <w:t>S</w:t>
        </w:r>
        <w:r w:rsidR="00587C49" w:rsidRPr="00E606A8">
          <w:rPr>
            <w:rStyle w:val="Hyperlink"/>
            <w:b/>
            <w:bCs/>
            <w:caps/>
            <w:color w:val="000000"/>
            <w:shd w:val="clear" w:color="auto" w:fill="F3F3F3"/>
          </w:rPr>
          <w:t>ekcia</w:t>
        </w:r>
        <w:r w:rsidRPr="00E606A8">
          <w:rPr>
            <w:rStyle w:val="Hyperlink"/>
            <w:b/>
            <w:bCs/>
            <w:caps/>
            <w:color w:val="000000"/>
            <w:shd w:val="clear" w:color="auto" w:fill="F3F3F3"/>
          </w:rPr>
          <w:t xml:space="preserve"> </w:t>
        </w:r>
        <w:r w:rsidR="003D4BA5" w:rsidRPr="00E606A8">
          <w:rPr>
            <w:rStyle w:val="Hyperlink"/>
            <w:b/>
            <w:bCs/>
            <w:caps/>
            <w:color w:val="000000"/>
            <w:shd w:val="clear" w:color="auto" w:fill="F3F3F3"/>
          </w:rPr>
          <w:t>3</w:t>
        </w:r>
        <w:r w:rsidRPr="00E606A8">
          <w:rPr>
            <w:rStyle w:val="Hyperlink"/>
            <w:b/>
            <w:bCs/>
            <w:caps/>
            <w:color w:val="000000"/>
            <w:shd w:val="clear" w:color="auto" w:fill="F3F3F3"/>
          </w:rPr>
          <w:t xml:space="preserve">: </w:t>
        </w:r>
        <w:r w:rsidR="00587C49" w:rsidRPr="00E606A8">
          <w:rPr>
            <w:rStyle w:val="Hyperlink"/>
            <w:b/>
            <w:bCs/>
            <w:caps/>
            <w:color w:val="000000"/>
            <w:shd w:val="clear" w:color="auto" w:fill="F3F3F3"/>
          </w:rPr>
          <w:t>Sledovanie vhodnosti potenciálnych partnerov pred uzav</w:t>
        </w:r>
        <w:r w:rsidR="008F4991" w:rsidRPr="00E606A8">
          <w:rPr>
            <w:rStyle w:val="Hyperlink"/>
            <w:b/>
            <w:bCs/>
            <w:caps/>
            <w:color w:val="000000"/>
            <w:shd w:val="clear" w:color="auto" w:fill="F3F3F3"/>
          </w:rPr>
          <w:t>ret</w:t>
        </w:r>
        <w:r w:rsidR="00587C49" w:rsidRPr="00E606A8">
          <w:rPr>
            <w:rStyle w:val="Hyperlink"/>
            <w:b/>
            <w:bCs/>
            <w:caps/>
            <w:color w:val="000000"/>
            <w:shd w:val="clear" w:color="auto" w:fill="F3F3F3"/>
          </w:rPr>
          <w:t>ím zmluvy</w:t>
        </w:r>
      </w:hyperlink>
      <w:r w:rsidRPr="00E606A8">
        <w:rPr>
          <w:rStyle w:val="apple-converted-space"/>
        </w:rPr>
        <w:t> </w:t>
      </w:r>
      <w:r w:rsidRPr="00E606A8">
        <w:rPr>
          <w:caps/>
          <w:noProof/>
          <w:color w:val="FFFFFF"/>
          <w:shd w:val="clear" w:color="auto" w:fill="F3F3F3"/>
          <w:lang w:val="en-US" w:eastAsia="en-US"/>
        </w:rPr>
        <w:drawing>
          <wp:inline distT="0" distB="0" distL="0" distR="0" wp14:anchorId="75FBB21A" wp14:editId="53EC74AC">
            <wp:extent cx="304800" cy="304800"/>
            <wp:effectExtent l="0" t="0" r="0" b="0"/>
            <wp:docPr id="72" name="Imagen 6" descr="http://www.craftstraining.eu/image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ftstraining.eu/image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606A8">
        <w:rPr>
          <w:rStyle w:val="apple-converted-space"/>
        </w:rPr>
        <w:t> </w:t>
      </w:r>
    </w:p>
    <w:p w14:paraId="64F32617" w14:textId="71C0463A" w:rsidR="003D4BA5" w:rsidRPr="00E606A8" w:rsidRDefault="00587C49" w:rsidP="00881F2F">
      <w:pPr>
        <w:pStyle w:val="ListParagraph"/>
        <w:spacing w:after="240"/>
        <w:ind w:left="786"/>
        <w:jc w:val="both"/>
        <w:rPr>
          <w:b/>
        </w:rPr>
      </w:pPr>
      <w:r w:rsidRPr="00E606A8">
        <w:t xml:space="preserve">Je dôležité, aby ste </w:t>
      </w:r>
      <w:r w:rsidR="0070778D" w:rsidRPr="00E606A8">
        <w:rPr>
          <w:b/>
        </w:rPr>
        <w:t xml:space="preserve">dôkladne </w:t>
      </w:r>
      <w:r w:rsidRPr="00E606A8">
        <w:rPr>
          <w:b/>
        </w:rPr>
        <w:t>posúdili</w:t>
      </w:r>
      <w:r w:rsidRPr="00E606A8">
        <w:t xml:space="preserve"> </w:t>
      </w:r>
      <w:r w:rsidR="0070778D" w:rsidRPr="00E606A8">
        <w:t>reputáciu a finančnú situáciu potenciálnych partnerov,</w:t>
      </w:r>
      <w:r w:rsidRPr="00E606A8">
        <w:t xml:space="preserve"> s cieľom </w:t>
      </w:r>
      <w:r w:rsidRPr="00E606A8">
        <w:rPr>
          <w:b/>
        </w:rPr>
        <w:t>skontrolovať si ich</w:t>
      </w:r>
      <w:r w:rsidRPr="00E606A8">
        <w:t xml:space="preserve"> pred vstupom do akýchkoľvek </w:t>
      </w:r>
      <w:r w:rsidR="008F4991" w:rsidRPr="00E606A8">
        <w:t xml:space="preserve">zmluvných </w:t>
      </w:r>
      <w:r w:rsidRPr="00E606A8">
        <w:t>dohôd</w:t>
      </w:r>
      <w:r w:rsidRPr="00E606A8">
        <w:rPr>
          <w:color w:val="333333"/>
        </w:rPr>
        <w:t>.</w:t>
      </w:r>
    </w:p>
    <w:p w14:paraId="5F092C1A" w14:textId="63EC591B" w:rsidR="003D4BA5" w:rsidRPr="00E606A8" w:rsidRDefault="00587C49" w:rsidP="00881F2F">
      <w:pPr>
        <w:pStyle w:val="ListParagraph"/>
        <w:spacing w:after="240"/>
        <w:ind w:left="786"/>
        <w:jc w:val="both"/>
        <w:rPr>
          <w:color w:val="333333"/>
        </w:rPr>
      </w:pPr>
      <w:r w:rsidRPr="00E606A8">
        <w:t>Akonáhle nájdete potenciálneho zahraničného partnera, ďalším krokom je zistenie ich povesti a finančnej situácie</w:t>
      </w:r>
      <w:r w:rsidR="008F4991" w:rsidRPr="00E606A8">
        <w:rPr>
          <w:color w:val="333333"/>
        </w:rPr>
        <w:t>.</w:t>
      </w:r>
    </w:p>
    <w:p w14:paraId="7DEDC2EC" w14:textId="7E1F1C52" w:rsidR="003D4BA5" w:rsidRPr="00E606A8" w:rsidRDefault="00587C49" w:rsidP="00881F2F">
      <w:pPr>
        <w:pStyle w:val="ListParagraph"/>
        <w:numPr>
          <w:ilvl w:val="0"/>
          <w:numId w:val="39"/>
        </w:numPr>
        <w:spacing w:after="240"/>
        <w:jc w:val="both"/>
        <w:rPr>
          <w:b/>
        </w:rPr>
      </w:pPr>
      <w:r w:rsidRPr="00E606A8">
        <w:t xml:space="preserve">Po prvé, získajte čo najviac informácií od samotného partnera. </w:t>
      </w:r>
      <w:r w:rsidR="00C2187F" w:rsidRPr="00E606A8">
        <w:t>Pokúste sa</w:t>
      </w:r>
      <w:r w:rsidR="008F4991" w:rsidRPr="00E606A8">
        <w:t>,</w:t>
      </w:r>
      <w:r w:rsidR="00C2187F" w:rsidRPr="00E606A8">
        <w:t xml:space="preserve"> a</w:t>
      </w:r>
      <w:r w:rsidRPr="00E606A8">
        <w:t xml:space="preserve">k </w:t>
      </w:r>
      <w:bookmarkStart w:id="4" w:name="_GoBack"/>
      <w:bookmarkEnd w:id="4"/>
      <w:r w:rsidRPr="00E606A8">
        <w:t xml:space="preserve">vám </w:t>
      </w:r>
      <w:r w:rsidR="008F4991" w:rsidRPr="00E606A8">
        <w:t xml:space="preserve">to </w:t>
      </w:r>
      <w:r w:rsidR="00C2187F" w:rsidRPr="00E606A8">
        <w:t xml:space="preserve">nie je </w:t>
      </w:r>
      <w:r w:rsidR="008F4991" w:rsidRPr="00E606A8">
        <w:t xml:space="preserve">nepríjemné, </w:t>
      </w:r>
      <w:r w:rsidRPr="00E606A8">
        <w:t>zis</w:t>
      </w:r>
      <w:r w:rsidR="008F4991" w:rsidRPr="00E606A8">
        <w:t>tiť</w:t>
      </w:r>
      <w:r w:rsidRPr="00E606A8">
        <w:t xml:space="preserve"> zákulisné informác</w:t>
      </w:r>
      <w:r w:rsidR="00C2187F" w:rsidRPr="00E606A8">
        <w:t>ie o</w:t>
      </w:r>
      <w:r w:rsidR="008F4991" w:rsidRPr="00E606A8">
        <w:t xml:space="preserve">hľadne </w:t>
      </w:r>
      <w:r w:rsidR="00C2187F" w:rsidRPr="00E606A8">
        <w:t>ich povesti a</w:t>
      </w:r>
      <w:r w:rsidR="008F4991" w:rsidRPr="00E606A8">
        <w:t xml:space="preserve"> podnikateľskej </w:t>
      </w:r>
      <w:r w:rsidR="00C2187F" w:rsidRPr="00E606A8">
        <w:t>filozofi</w:t>
      </w:r>
      <w:r w:rsidR="00E606A8" w:rsidRPr="00E606A8">
        <w:t>i</w:t>
      </w:r>
      <w:r w:rsidR="00C2187F" w:rsidRPr="00E606A8">
        <w:t>. Taktiež</w:t>
      </w:r>
      <w:r w:rsidRPr="00E606A8">
        <w:t xml:space="preserve"> by ste sa mali pokúsiť získať kreditné </w:t>
      </w:r>
      <w:r w:rsidR="00C2187F" w:rsidRPr="00E606A8">
        <w:t xml:space="preserve">informácie </w:t>
      </w:r>
      <w:r w:rsidR="008F4991" w:rsidRPr="00E606A8">
        <w:t xml:space="preserve">pre </w:t>
      </w:r>
      <w:r w:rsidR="00C2187F" w:rsidRPr="00E606A8">
        <w:t>kontrolu finančnej situácie</w:t>
      </w:r>
      <w:r w:rsidRPr="00E606A8">
        <w:t xml:space="preserve"> </w:t>
      </w:r>
      <w:r w:rsidR="008F4991" w:rsidRPr="00E606A8">
        <w:t xml:space="preserve">ich </w:t>
      </w:r>
      <w:r w:rsidRPr="00E606A8">
        <w:t>spoločnosti</w:t>
      </w:r>
      <w:r w:rsidR="008F4991" w:rsidRPr="00E606A8">
        <w:rPr>
          <w:color w:val="333333"/>
        </w:rPr>
        <w:t>.</w:t>
      </w:r>
    </w:p>
    <w:p w14:paraId="255BE401" w14:textId="63D094D5" w:rsidR="003D4BA5" w:rsidRPr="00E606A8" w:rsidRDefault="00C2187F" w:rsidP="00881F2F">
      <w:pPr>
        <w:pStyle w:val="ListParagraph"/>
        <w:numPr>
          <w:ilvl w:val="0"/>
          <w:numId w:val="39"/>
        </w:numPr>
        <w:spacing w:after="240"/>
        <w:jc w:val="both"/>
        <w:rPr>
          <w:b/>
        </w:rPr>
      </w:pPr>
      <w:r w:rsidRPr="00E606A8">
        <w:t>Existujú rôzne zdroje informácií, ktoré vám pomôžu v procese rozhodovania. Pokiaľ ide o finančnú situáciu vášho partnera, informácie hľadajte prostredníctvom verejných informácií o</w:t>
      </w:r>
      <w:r w:rsidR="00E606A8">
        <w:t> </w:t>
      </w:r>
      <w:r w:rsidRPr="00E606A8">
        <w:t>úve</w:t>
      </w:r>
      <w:r w:rsidR="008F4991" w:rsidRPr="00E606A8">
        <w:t>roch</w:t>
      </w:r>
      <w:r w:rsidR="00E606A8">
        <w:t xml:space="preserve"> (úverových registroch)</w:t>
      </w:r>
      <w:r w:rsidR="008F4991" w:rsidRPr="00E606A8">
        <w:t>, sociálneho zabezpečenia a </w:t>
      </w:r>
      <w:r w:rsidRPr="00E606A8">
        <w:t>zdravotného poistenia a in</w:t>
      </w:r>
      <w:r w:rsidR="00E606A8">
        <w:t>ých</w:t>
      </w:r>
      <w:r w:rsidRPr="00E606A8">
        <w:t xml:space="preserve"> verejn</w:t>
      </w:r>
      <w:r w:rsidR="00E606A8">
        <w:t>ých</w:t>
      </w:r>
      <w:r w:rsidRPr="00E606A8">
        <w:t xml:space="preserve"> dát o</w:t>
      </w:r>
      <w:r w:rsidR="008F4991" w:rsidRPr="00E606A8">
        <w:t>hľadne</w:t>
      </w:r>
      <w:r w:rsidRPr="00E606A8">
        <w:t xml:space="preserve"> </w:t>
      </w:r>
      <w:r w:rsidR="00E606A8">
        <w:t xml:space="preserve">platobnej </w:t>
      </w:r>
      <w:r w:rsidRPr="00E606A8">
        <w:t xml:space="preserve">minulosti od </w:t>
      </w:r>
      <w:r w:rsidR="008F4991" w:rsidRPr="00E606A8">
        <w:t>ich bývalých klientov v krajinách, ktor</w:t>
      </w:r>
      <w:r w:rsidR="00E606A8">
        <w:t xml:space="preserve">ých </w:t>
      </w:r>
      <w:r w:rsidRPr="00E606A8">
        <w:t>jazyk</w:t>
      </w:r>
      <w:r w:rsidR="00E606A8">
        <w:t xml:space="preserve"> poznáte</w:t>
      </w:r>
      <w:r w:rsidRPr="00E606A8">
        <w:t>. Môžete tiež ísť do banky a požiadať o</w:t>
      </w:r>
      <w:r w:rsidR="008F4991" w:rsidRPr="00E606A8">
        <w:t> </w:t>
      </w:r>
      <w:r w:rsidRPr="00E606A8">
        <w:t>bankové informácie o</w:t>
      </w:r>
      <w:r w:rsidR="008F4991" w:rsidRPr="00E606A8">
        <w:t> </w:t>
      </w:r>
      <w:r w:rsidRPr="00E606A8">
        <w:t>vašich partnero</w:t>
      </w:r>
      <w:r w:rsidR="00E606A8" w:rsidRPr="00E606A8">
        <w:t>ch</w:t>
      </w:r>
      <w:r w:rsidRPr="00E606A8">
        <w:t xml:space="preserve"> prostredníctvom korešpondenčných bankových kontaktov. S krajinami,</w:t>
      </w:r>
      <w:r w:rsidR="008F4991" w:rsidRPr="00E606A8">
        <w:t xml:space="preserve"> s ktorými ste menej oboznámení, </w:t>
      </w:r>
      <w:r w:rsidRPr="00E606A8">
        <w:t xml:space="preserve">môžete skúsiť </w:t>
      </w:r>
      <w:r w:rsidR="003A1B6A" w:rsidRPr="00E606A8">
        <w:t>získať audítorské a iné verejne dostupné kontrolné správy</w:t>
      </w:r>
      <w:r w:rsidR="008F4991" w:rsidRPr="00E606A8">
        <w:rPr>
          <w:color w:val="333333"/>
        </w:rPr>
        <w:t>.</w:t>
      </w:r>
    </w:p>
    <w:p w14:paraId="5146AF0A" w14:textId="5F86E692" w:rsidR="009A488E" w:rsidRPr="00E606A8" w:rsidRDefault="003A1B6A" w:rsidP="00881F2F">
      <w:pPr>
        <w:pStyle w:val="ListParagraph"/>
        <w:numPr>
          <w:ilvl w:val="0"/>
          <w:numId w:val="39"/>
        </w:numPr>
        <w:spacing w:after="240"/>
        <w:jc w:val="both"/>
        <w:rPr>
          <w:b/>
        </w:rPr>
      </w:pPr>
      <w:r w:rsidRPr="00E606A8">
        <w:t xml:space="preserve">Ak chcete mať istotu, že vám neunikne žiadna dôležitá informácia, mali by ste použiť niektoré verejne dostupné kontrolné zoznamy/dotazníky, ktoré môžete ďalej prispôsobiť špecifikám </w:t>
      </w:r>
      <w:r w:rsidR="008F4991" w:rsidRPr="00E606A8">
        <w:t xml:space="preserve">odvetvia </w:t>
      </w:r>
      <w:r w:rsidRPr="00E606A8">
        <w:t>svojho produktu</w:t>
      </w:r>
      <w:r w:rsidR="003D4BA5" w:rsidRPr="00E606A8">
        <w:rPr>
          <w:color w:val="333333"/>
        </w:rPr>
        <w:t>.</w:t>
      </w:r>
    </w:p>
    <w:p w14:paraId="1FB5E0B6" w14:textId="77777777" w:rsidR="003D4BA5" w:rsidRPr="00E606A8" w:rsidRDefault="003D4BA5" w:rsidP="003D4BA5">
      <w:pPr>
        <w:spacing w:after="240"/>
        <w:jc w:val="right"/>
        <w:rPr>
          <w:b/>
        </w:rPr>
      </w:pPr>
      <w:r w:rsidRPr="00E606A8">
        <w:rPr>
          <w:caps/>
          <w:noProof/>
          <w:color w:val="FFFFFF"/>
          <w:shd w:val="clear" w:color="auto" w:fill="F3F3F3"/>
          <w:lang w:val="en-US" w:eastAsia="en-US"/>
        </w:rPr>
        <w:drawing>
          <wp:inline distT="0" distB="0" distL="0" distR="0" wp14:anchorId="45F8E87A" wp14:editId="78FB62F7">
            <wp:extent cx="304800" cy="304800"/>
            <wp:effectExtent l="0" t="0" r="0" b="0"/>
            <wp:docPr id="74" name="Imagen 5" descr="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921"/>
      </w:tblGrid>
      <w:tr w:rsidR="00740007" w:rsidRPr="00E606A8" w14:paraId="653C9D47" w14:textId="77777777" w:rsidTr="001B7343">
        <w:trPr>
          <w:trHeight w:hRule="exact" w:val="13378"/>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1F7A63EF" w14:textId="77777777" w:rsidR="00740007" w:rsidRPr="00E606A8" w:rsidRDefault="0060777C" w:rsidP="0060777C">
            <w:pPr>
              <w:shd w:val="clear" w:color="auto" w:fill="FFFFFF" w:themeFill="background1"/>
              <w:spacing w:after="0" w:line="360" w:lineRule="auto"/>
              <w:rPr>
                <w:b/>
                <w:bCs/>
                <w:color w:val="FF5050"/>
              </w:rPr>
            </w:pPr>
            <w:r w:rsidRPr="00E606A8">
              <w:rPr>
                <w:b/>
                <w:bCs/>
                <w:color w:val="FF5050"/>
              </w:rPr>
              <w:lastRenderedPageBreak/>
              <w:t>Bibliog</w:t>
            </w:r>
            <w:r w:rsidR="00193FBA" w:rsidRPr="00E606A8">
              <w:rPr>
                <w:b/>
                <w:bCs/>
                <w:color w:val="FF5050"/>
              </w:rPr>
              <w:t>rafia</w:t>
            </w: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5589C0B" w14:textId="53B17B2F" w:rsidR="003D4BA5" w:rsidRPr="00E606A8" w:rsidRDefault="004C2F72" w:rsidP="004C2F72">
            <w:r w:rsidRPr="00E606A8">
              <w:t>Hisrich, R. D. (2013). International Entrepreneurship. Starting, Developing and Managing a Global Venture. 2</w:t>
            </w:r>
            <w:r w:rsidRPr="00E606A8">
              <w:rPr>
                <w:vertAlign w:val="superscript"/>
              </w:rPr>
              <w:t>nd</w:t>
            </w:r>
            <w:r w:rsidR="00041FE0" w:rsidRPr="00E606A8">
              <w:t xml:space="preserve"> </w:t>
            </w:r>
            <w:r w:rsidRPr="00E606A8">
              <w:t>ed. Thousand Oaks, CA: SAGE Publications.</w:t>
            </w:r>
          </w:p>
          <w:p w14:paraId="23673222" w14:textId="285E3691" w:rsidR="004C2F72" w:rsidRPr="00E606A8" w:rsidRDefault="003D4BA5" w:rsidP="004C2F72">
            <w:r w:rsidRPr="00E606A8">
              <w:rPr>
                <w:bCs/>
              </w:rPr>
              <w:t>Longenecker, J.</w:t>
            </w:r>
            <w:r w:rsidR="00B20738" w:rsidRPr="00E606A8">
              <w:rPr>
                <w:bCs/>
              </w:rPr>
              <w:t xml:space="preserve"> </w:t>
            </w:r>
            <w:r w:rsidRPr="00E606A8">
              <w:rPr>
                <w:bCs/>
              </w:rPr>
              <w:t>G. et al</w:t>
            </w:r>
            <w:r w:rsidR="00041FE0" w:rsidRPr="00E606A8">
              <w:rPr>
                <w:bCs/>
              </w:rPr>
              <w:t>.</w:t>
            </w:r>
            <w:r w:rsidRPr="00E606A8">
              <w:rPr>
                <w:bCs/>
              </w:rPr>
              <w:t xml:space="preserve"> (2016). Small Business Management. Launching</w:t>
            </w:r>
            <w:r w:rsidR="00041FE0" w:rsidRPr="00E606A8">
              <w:rPr>
                <w:bCs/>
              </w:rPr>
              <w:t> </w:t>
            </w:r>
            <w:r w:rsidRPr="00E606A8">
              <w:rPr>
                <w:bCs/>
              </w:rPr>
              <w:t>&amp;</w:t>
            </w:r>
            <w:r w:rsidR="00041FE0" w:rsidRPr="00E606A8">
              <w:rPr>
                <w:bCs/>
              </w:rPr>
              <w:t> </w:t>
            </w:r>
            <w:r w:rsidRPr="00E606A8">
              <w:rPr>
                <w:bCs/>
              </w:rPr>
              <w:t>Growing Entrepreneurial Ventures. 18</w:t>
            </w:r>
            <w:r w:rsidR="00041FE0" w:rsidRPr="00E606A8">
              <w:rPr>
                <w:bCs/>
                <w:vertAlign w:val="superscript"/>
              </w:rPr>
              <w:t>th</w:t>
            </w:r>
            <w:r w:rsidR="00041FE0" w:rsidRPr="00E606A8">
              <w:rPr>
                <w:bCs/>
              </w:rPr>
              <w:t xml:space="preserve"> </w:t>
            </w:r>
            <w:r w:rsidRPr="00E606A8">
              <w:rPr>
                <w:bCs/>
              </w:rPr>
              <w:t>e</w:t>
            </w:r>
            <w:r w:rsidR="00041FE0" w:rsidRPr="00E606A8">
              <w:rPr>
                <w:bCs/>
              </w:rPr>
              <w:t>d. Boston, MA</w:t>
            </w:r>
            <w:r w:rsidRPr="00E606A8">
              <w:rPr>
                <w:bCs/>
              </w:rPr>
              <w:t>: Cengage Learning.</w:t>
            </w:r>
          </w:p>
          <w:p w14:paraId="48FAF78D" w14:textId="77777777" w:rsidR="003D4BA5" w:rsidRPr="00E606A8" w:rsidRDefault="00AC4EEF" w:rsidP="001B7343">
            <w:pPr>
              <w:spacing w:after="0" w:line="240" w:lineRule="auto"/>
              <w:rPr>
                <w:rStyle w:val="Hyperlink"/>
              </w:rPr>
            </w:pPr>
            <w:hyperlink r:id="rId37" w:history="1">
              <w:r w:rsidR="003D4BA5" w:rsidRPr="00E606A8">
                <w:rPr>
                  <w:rStyle w:val="Hyperlink"/>
                </w:rPr>
                <w:t>http://www.iccwbo.org/Chamber-services/Chamber-resources/Case-Studies-Library/International/</w:t>
              </w:r>
            </w:hyperlink>
          </w:p>
          <w:p w14:paraId="5EF7B4B6" w14:textId="77777777" w:rsidR="003D4BA5" w:rsidRPr="00E606A8" w:rsidRDefault="00AC4EEF" w:rsidP="001B7343">
            <w:pPr>
              <w:spacing w:after="0" w:line="240" w:lineRule="auto"/>
              <w:rPr>
                <w:rStyle w:val="Hyperlink"/>
              </w:rPr>
            </w:pPr>
            <w:hyperlink r:id="rId38" w:history="1">
              <w:r w:rsidR="003D4BA5" w:rsidRPr="00E606A8">
                <w:rPr>
                  <w:rStyle w:val="Hyperlink"/>
                </w:rPr>
                <w:t>http://www.regiocrafts.eu/index.php/crafts-industry</w:t>
              </w:r>
            </w:hyperlink>
          </w:p>
          <w:p w14:paraId="5FDC97D0" w14:textId="77777777" w:rsidR="003D4BA5" w:rsidRPr="00E606A8" w:rsidRDefault="00AC4EEF" w:rsidP="001B7343">
            <w:pPr>
              <w:spacing w:after="0" w:line="240" w:lineRule="auto"/>
              <w:rPr>
                <w:rStyle w:val="Hyperlink"/>
              </w:rPr>
            </w:pPr>
            <w:hyperlink r:id="rId39" w:history="1">
              <w:r w:rsidR="003D4BA5" w:rsidRPr="00E606A8">
                <w:rPr>
                  <w:rStyle w:val="Hyperlink"/>
                </w:rPr>
                <w:t>http://ec.europa.eu/</w:t>
              </w:r>
            </w:hyperlink>
          </w:p>
          <w:p w14:paraId="2CB8DD68" w14:textId="77777777" w:rsidR="003D4BA5" w:rsidRPr="00E606A8" w:rsidRDefault="00AC4EEF" w:rsidP="003D4BA5">
            <w:pPr>
              <w:spacing w:after="0" w:line="240" w:lineRule="auto"/>
              <w:rPr>
                <w:rStyle w:val="Hyperlink"/>
              </w:rPr>
            </w:pPr>
            <w:hyperlink r:id="rId40" w:history="1">
              <w:r w:rsidR="003D4BA5" w:rsidRPr="00E606A8">
                <w:rPr>
                  <w:rStyle w:val="Hyperlink"/>
                </w:rPr>
                <w:t>http://globaledge.msu.edu/globa-resources/trade-leads</w:t>
              </w:r>
            </w:hyperlink>
          </w:p>
          <w:p w14:paraId="4B12A643" w14:textId="77777777" w:rsidR="003D4BA5" w:rsidRPr="00E606A8" w:rsidRDefault="00AC4EEF" w:rsidP="003D4BA5">
            <w:pPr>
              <w:spacing w:after="0" w:line="240" w:lineRule="auto"/>
              <w:rPr>
                <w:rStyle w:val="Hyperlink"/>
              </w:rPr>
            </w:pPr>
            <w:hyperlink r:id="rId41" w:history="1">
              <w:r w:rsidR="003D4BA5" w:rsidRPr="00E606A8">
                <w:rPr>
                  <w:rStyle w:val="Hyperlink"/>
                </w:rPr>
                <w:t>www.fita.org</w:t>
              </w:r>
            </w:hyperlink>
          </w:p>
          <w:p w14:paraId="25813D1F" w14:textId="77777777" w:rsidR="003D4BA5" w:rsidRPr="00E606A8" w:rsidRDefault="00AC4EEF" w:rsidP="003D4BA5">
            <w:pPr>
              <w:spacing w:after="0" w:line="240" w:lineRule="auto"/>
              <w:rPr>
                <w:rStyle w:val="Hyperlink"/>
              </w:rPr>
            </w:pPr>
            <w:hyperlink r:id="rId42" w:history="1">
              <w:r w:rsidR="003D4BA5" w:rsidRPr="00E606A8">
                <w:rPr>
                  <w:rStyle w:val="Hyperlink"/>
                </w:rPr>
                <w:t>http://www.euronews.com/2015/11/20/setting-up-a-business-in-another-eu-member-state-how-is-it-done/</w:t>
              </w:r>
            </w:hyperlink>
          </w:p>
          <w:p w14:paraId="6A128D80" w14:textId="77777777" w:rsidR="003D4BA5" w:rsidRPr="00E606A8" w:rsidRDefault="003D4BA5" w:rsidP="003D4BA5">
            <w:pPr>
              <w:spacing w:after="0" w:line="240" w:lineRule="auto"/>
              <w:rPr>
                <w:rStyle w:val="Hyperlink"/>
              </w:rPr>
            </w:pPr>
            <w:r w:rsidRPr="00E606A8">
              <w:rPr>
                <w:rStyle w:val="Hyperlink"/>
              </w:rPr>
              <w:t>http://globaledge.msu.edu/</w:t>
            </w:r>
          </w:p>
          <w:p w14:paraId="64CB4D07" w14:textId="77777777" w:rsidR="004C2F72" w:rsidRPr="00E606A8" w:rsidRDefault="00AC4EEF" w:rsidP="003D4BA5">
            <w:pPr>
              <w:spacing w:after="0" w:line="240" w:lineRule="auto"/>
              <w:rPr>
                <w:rStyle w:val="Hyperlink"/>
              </w:rPr>
            </w:pPr>
            <w:hyperlink r:id="rId43" w:history="1">
              <w:r w:rsidR="004C2F72" w:rsidRPr="00E606A8">
                <w:rPr>
                  <w:rStyle w:val="Hyperlink"/>
                </w:rPr>
                <w:t>http://articles.bplans.com/how-to-write-a-market-analysis/</w:t>
              </w:r>
            </w:hyperlink>
          </w:p>
          <w:p w14:paraId="6656E41A" w14:textId="77777777" w:rsidR="004C2F72" w:rsidRPr="00E606A8" w:rsidRDefault="00AC4EEF" w:rsidP="001B7343">
            <w:pPr>
              <w:spacing w:after="0" w:line="240" w:lineRule="auto"/>
              <w:rPr>
                <w:rStyle w:val="Hyperlink"/>
              </w:rPr>
            </w:pPr>
            <w:hyperlink r:id="rId44" w:history="1">
              <w:r w:rsidR="004C2F72" w:rsidRPr="00E606A8">
                <w:rPr>
                  <w:rStyle w:val="Hyperlink"/>
                </w:rPr>
                <w:t>http://www.theguardian.com/small-business-network/2013/aug/23/small-business-tips-market-research</w:t>
              </w:r>
            </w:hyperlink>
          </w:p>
          <w:p w14:paraId="2E799C21" w14:textId="77777777" w:rsidR="004C2F72" w:rsidRPr="00E606A8" w:rsidRDefault="00AC4EEF" w:rsidP="001B7343">
            <w:pPr>
              <w:spacing w:after="0" w:line="240" w:lineRule="auto"/>
              <w:rPr>
                <w:rStyle w:val="Hyperlink"/>
              </w:rPr>
            </w:pPr>
            <w:hyperlink r:id="rId45" w:history="1">
              <w:r w:rsidR="004C2F72" w:rsidRPr="00E606A8">
                <w:rPr>
                  <w:rStyle w:val="Hyperlink"/>
                </w:rPr>
                <w:t>https://www.sba.gov/starting-business/write-your-business-plan/market-analysis</w:t>
              </w:r>
            </w:hyperlink>
          </w:p>
          <w:p w14:paraId="0A6759EF" w14:textId="77777777" w:rsidR="004C2F72" w:rsidRPr="00E606A8" w:rsidRDefault="00AC4EEF" w:rsidP="001B7343">
            <w:pPr>
              <w:spacing w:after="0" w:line="240" w:lineRule="auto"/>
              <w:rPr>
                <w:rStyle w:val="Hyperlink"/>
              </w:rPr>
            </w:pPr>
            <w:hyperlink r:id="rId46" w:history="1">
              <w:r w:rsidR="004C2F72" w:rsidRPr="00E606A8">
                <w:rPr>
                  <w:rStyle w:val="Hyperlink"/>
                </w:rPr>
                <w:t>http://www.marketingdonut.co.uk/marketing/market-research/market-analysis</w:t>
              </w:r>
            </w:hyperlink>
          </w:p>
          <w:p w14:paraId="39F1E54A" w14:textId="77777777" w:rsidR="004C2F72" w:rsidRPr="00E606A8" w:rsidRDefault="00AC4EEF" w:rsidP="001B7343">
            <w:pPr>
              <w:spacing w:after="0" w:line="240" w:lineRule="auto"/>
              <w:rPr>
                <w:rStyle w:val="Hyperlink"/>
              </w:rPr>
            </w:pPr>
            <w:hyperlink r:id="rId47" w:history="1">
              <w:r w:rsidR="004C2F72" w:rsidRPr="00E606A8">
                <w:rPr>
                  <w:rStyle w:val="Hyperlink"/>
                </w:rPr>
                <w:t>http://acsbdc.org/business-topics/customer-analysis</w:t>
              </w:r>
            </w:hyperlink>
          </w:p>
          <w:p w14:paraId="0FF61BF5" w14:textId="77777777" w:rsidR="004C2F72" w:rsidRPr="00E606A8" w:rsidRDefault="00AC4EEF" w:rsidP="001B7343">
            <w:pPr>
              <w:spacing w:after="0" w:line="240" w:lineRule="auto"/>
              <w:rPr>
                <w:rStyle w:val="Hyperlink"/>
              </w:rPr>
            </w:pPr>
            <w:hyperlink r:id="rId48" w:history="1">
              <w:r w:rsidR="004C2F72" w:rsidRPr="00E606A8">
                <w:rPr>
                  <w:rStyle w:val="Hyperlink"/>
                </w:rPr>
                <w:t>http://www.netmba.com/marketing/market/analysis/</w:t>
              </w:r>
            </w:hyperlink>
          </w:p>
          <w:p w14:paraId="6F9B31D6" w14:textId="77777777" w:rsidR="00740007" w:rsidRPr="00E606A8" w:rsidRDefault="00AC4EEF" w:rsidP="001B7343">
            <w:pPr>
              <w:spacing w:after="0" w:line="240" w:lineRule="auto"/>
              <w:rPr>
                <w:rStyle w:val="Hyperlink"/>
              </w:rPr>
            </w:pPr>
            <w:hyperlink r:id="rId49" w:history="1">
              <w:r w:rsidR="001B7343" w:rsidRPr="00E606A8">
                <w:rPr>
                  <w:rStyle w:val="Hyperlink"/>
                </w:rPr>
                <w:t>http://www.marketingteacher.com/modes-of-entry/</w:t>
              </w:r>
            </w:hyperlink>
          </w:p>
          <w:p w14:paraId="2FD3C28C" w14:textId="77777777" w:rsidR="001B7343" w:rsidRPr="00E606A8" w:rsidRDefault="00AC4EEF" w:rsidP="001B7343">
            <w:pPr>
              <w:spacing w:after="0" w:line="240" w:lineRule="auto"/>
            </w:pPr>
            <w:hyperlink r:id="rId50" w:history="1">
              <w:r w:rsidR="001B7343" w:rsidRPr="00E606A8">
                <w:rPr>
                  <w:rStyle w:val="Hyperlink"/>
                </w:rPr>
                <w:t>https://www.sba.gov/starting-business/write-your-business-plan/market-analysis</w:t>
              </w:r>
            </w:hyperlink>
          </w:p>
          <w:p w14:paraId="69DB4C99" w14:textId="77777777" w:rsidR="001B7343" w:rsidRPr="00E606A8" w:rsidRDefault="00AC4EEF" w:rsidP="001B7343">
            <w:pPr>
              <w:spacing w:after="0" w:line="240" w:lineRule="auto"/>
            </w:pPr>
            <w:hyperlink r:id="rId51" w:history="1">
              <w:r w:rsidR="001B7343" w:rsidRPr="00E606A8">
                <w:rPr>
                  <w:rStyle w:val="Hyperlink"/>
                </w:rPr>
                <w:t>http://articles.bplans.com/how-to-write-a-market-analysis/</w:t>
              </w:r>
            </w:hyperlink>
          </w:p>
          <w:p w14:paraId="1D167E53" w14:textId="77777777" w:rsidR="001B7343" w:rsidRPr="00E606A8" w:rsidRDefault="00AC4EEF" w:rsidP="001B7343">
            <w:pPr>
              <w:spacing w:after="0" w:line="240" w:lineRule="auto"/>
            </w:pPr>
            <w:hyperlink r:id="rId52" w:history="1">
              <w:r w:rsidR="001B7343" w:rsidRPr="00E606A8">
                <w:rPr>
                  <w:rStyle w:val="Hyperlink"/>
                </w:rPr>
                <w:t>http://www.theguardian.com/small-business-network/2013/aug/23/small-business-tips-market-research</w:t>
              </w:r>
            </w:hyperlink>
          </w:p>
          <w:p w14:paraId="02F8E97B" w14:textId="77777777" w:rsidR="001B7343" w:rsidRPr="00E606A8" w:rsidRDefault="00AC4EEF" w:rsidP="001B7343">
            <w:pPr>
              <w:spacing w:after="0" w:line="240" w:lineRule="auto"/>
            </w:pPr>
            <w:hyperlink r:id="rId53" w:history="1">
              <w:r w:rsidR="001B7343" w:rsidRPr="00E606A8">
                <w:rPr>
                  <w:rStyle w:val="Hyperlink"/>
                </w:rPr>
                <w:t>https://www.entrepreneur.com/article/225740</w:t>
              </w:r>
            </w:hyperlink>
          </w:p>
          <w:p w14:paraId="2221D76C" w14:textId="77777777" w:rsidR="001B7343" w:rsidRPr="00E606A8" w:rsidRDefault="00AC4EEF" w:rsidP="001B7343">
            <w:pPr>
              <w:spacing w:after="0" w:line="240" w:lineRule="auto"/>
            </w:pPr>
            <w:hyperlink r:id="rId54" w:anchor="sm.0001madgy6jgcddsqqr16wso411ft" w:history="1">
              <w:r w:rsidR="001B7343" w:rsidRPr="00E606A8">
                <w:rPr>
                  <w:rStyle w:val="Hyperlink"/>
                </w:rPr>
                <w:t>http://blog.hubspot.com/marketing/market-research-tools-resources#sm.0001madgy6jgcddsqqr16wso411ft</w:t>
              </w:r>
            </w:hyperlink>
          </w:p>
          <w:p w14:paraId="07520582" w14:textId="77777777" w:rsidR="001B7343" w:rsidRPr="00E606A8" w:rsidRDefault="00AC4EEF" w:rsidP="001B7343">
            <w:pPr>
              <w:spacing w:after="0" w:line="240" w:lineRule="auto"/>
            </w:pPr>
            <w:hyperlink r:id="rId55" w:history="1">
              <w:r w:rsidR="001B7343" w:rsidRPr="00E606A8">
                <w:rPr>
                  <w:rStyle w:val="Hyperlink"/>
                </w:rPr>
                <w:t>https://blog.zintro.com/2015/01/13/50-useful-tools-conducting-market-research/</w:t>
              </w:r>
            </w:hyperlink>
          </w:p>
          <w:p w14:paraId="70AA0A57" w14:textId="77777777" w:rsidR="001B7343" w:rsidRPr="00E606A8" w:rsidRDefault="00AC4EEF" w:rsidP="001B7343">
            <w:pPr>
              <w:spacing w:after="0" w:line="240" w:lineRule="auto"/>
            </w:pPr>
            <w:hyperlink r:id="rId56" w:history="1">
              <w:r w:rsidR="001B7343" w:rsidRPr="00E606A8">
                <w:rPr>
                  <w:rStyle w:val="Hyperlink"/>
                </w:rPr>
                <w:t>http://www.business.com/entrepreneurship/entrepreneurs-love-these-13-tools-for-conducting-market-research/</w:t>
              </w:r>
            </w:hyperlink>
          </w:p>
          <w:p w14:paraId="465B9BB3" w14:textId="77777777" w:rsidR="001B7343" w:rsidRPr="00E606A8" w:rsidRDefault="00AC4EEF" w:rsidP="001B7343">
            <w:pPr>
              <w:spacing w:after="0" w:line="240" w:lineRule="auto"/>
            </w:pPr>
            <w:hyperlink r:id="rId57" w:history="1">
              <w:r w:rsidR="001B7343" w:rsidRPr="00E606A8">
                <w:rPr>
                  <w:rStyle w:val="Hyperlink"/>
                </w:rPr>
                <w:t>http://frugalentrepreneur.com/2011/02/harness-the-internet-and-social-media-to-conduct-free-market-research-for-your-business/</w:t>
              </w:r>
            </w:hyperlink>
          </w:p>
          <w:p w14:paraId="4370F1AD" w14:textId="77777777" w:rsidR="001B7343" w:rsidRPr="00E606A8" w:rsidRDefault="00AC4EEF" w:rsidP="001B7343">
            <w:pPr>
              <w:spacing w:after="0" w:line="240" w:lineRule="auto"/>
              <w:rPr>
                <w:rStyle w:val="Hyperlink"/>
              </w:rPr>
            </w:pPr>
            <w:hyperlink r:id="rId58" w:history="1">
              <w:r w:rsidR="001B7343" w:rsidRPr="00E606A8">
                <w:rPr>
                  <w:rStyle w:val="Hyperlink"/>
                </w:rPr>
                <w:t>http://www.iamcool.sk/blog/podnikanie-v-zahranici/ako-najst-ten-spravny-produkt-ktory-chcem-predavat-321.html</w:t>
              </w:r>
            </w:hyperlink>
          </w:p>
          <w:p w14:paraId="5EF456E8" w14:textId="77777777" w:rsidR="001B7343" w:rsidRPr="00E606A8" w:rsidRDefault="00AC4EEF" w:rsidP="001B7343">
            <w:pPr>
              <w:spacing w:after="0" w:line="240" w:lineRule="auto"/>
            </w:pPr>
            <w:hyperlink r:id="rId59" w:history="1">
              <w:r w:rsidR="001B7343" w:rsidRPr="00E606A8">
                <w:rPr>
                  <w:rStyle w:val="Hyperlink"/>
                </w:rPr>
                <w:t>http://smallbiztrends.com/2015/06/places-to-sell-handmade-crafts-online.html</w:t>
              </w:r>
            </w:hyperlink>
          </w:p>
          <w:p w14:paraId="5EB6F30C" w14:textId="77777777" w:rsidR="001B7343" w:rsidRPr="00E606A8" w:rsidRDefault="00AC4EEF" w:rsidP="001B7343">
            <w:pPr>
              <w:spacing w:after="0" w:line="240" w:lineRule="auto"/>
            </w:pPr>
            <w:hyperlink r:id="rId60" w:history="1">
              <w:r w:rsidR="001B7343" w:rsidRPr="00E606A8">
                <w:rPr>
                  <w:rStyle w:val="Hyperlink"/>
                </w:rPr>
                <w:t>http://www.artsyshark.com/125-places-to-sell/</w:t>
              </w:r>
            </w:hyperlink>
          </w:p>
          <w:p w14:paraId="2B96FB5D" w14:textId="77777777" w:rsidR="001B7343" w:rsidRPr="00E606A8" w:rsidRDefault="00AC4EEF" w:rsidP="001B7343">
            <w:pPr>
              <w:spacing w:after="0" w:line="240" w:lineRule="auto"/>
            </w:pPr>
            <w:hyperlink r:id="rId61" w:history="1">
              <w:r w:rsidR="001B7343" w:rsidRPr="00E606A8">
                <w:rPr>
                  <w:rStyle w:val="Hyperlink"/>
                </w:rPr>
                <w:t>http://www.lifehack.org/articles/money/25-best-online-marketplaces-sell-your-art-crafts-and-buy-affordable-art.html</w:t>
              </w:r>
            </w:hyperlink>
          </w:p>
          <w:p w14:paraId="5A35D6C1" w14:textId="77777777" w:rsidR="001B7343" w:rsidRPr="00E606A8" w:rsidRDefault="00AC4EEF" w:rsidP="001B7343">
            <w:pPr>
              <w:spacing w:after="0" w:line="240" w:lineRule="auto"/>
              <w:rPr>
                <w:rStyle w:val="Hyperlink"/>
              </w:rPr>
            </w:pPr>
            <w:hyperlink r:id="rId62" w:history="1">
              <w:r w:rsidR="001B7343" w:rsidRPr="00E606A8">
                <w:rPr>
                  <w:rStyle w:val="Hyperlink"/>
                </w:rPr>
                <w:t>http://www.businessnewsdaily.com/5287-etsy-alternatives-handmade-sites.html</w:t>
              </w:r>
            </w:hyperlink>
          </w:p>
          <w:p w14:paraId="5E7C9E40" w14:textId="77777777" w:rsidR="008B687A" w:rsidRPr="00E606A8" w:rsidRDefault="00AC4EEF" w:rsidP="001B7343">
            <w:pPr>
              <w:spacing w:after="0" w:line="240" w:lineRule="auto"/>
              <w:rPr>
                <w:rStyle w:val="Hyperlink"/>
              </w:rPr>
            </w:pPr>
            <w:hyperlink r:id="rId63" w:history="1">
              <w:r w:rsidR="008B687A" w:rsidRPr="00E606A8">
                <w:rPr>
                  <w:rStyle w:val="Hyperlink"/>
                </w:rPr>
                <w:t>http://blog.performics.com/the-dos-and-donts-of-international-content-localization/</w:t>
              </w:r>
            </w:hyperlink>
          </w:p>
          <w:p w14:paraId="6DCFEBEB" w14:textId="77777777" w:rsidR="008B687A" w:rsidRPr="00E606A8" w:rsidRDefault="00AC4EEF" w:rsidP="001B7343">
            <w:pPr>
              <w:spacing w:after="0" w:line="240" w:lineRule="auto"/>
              <w:rPr>
                <w:rStyle w:val="Hyperlink"/>
              </w:rPr>
            </w:pPr>
            <w:hyperlink r:id="rId64" w:history="1">
              <w:r w:rsidR="008B687A" w:rsidRPr="00E606A8">
                <w:rPr>
                  <w:rStyle w:val="Hyperlink"/>
                </w:rPr>
                <w:t>http://fita.org/aotm/0698.html</w:t>
              </w:r>
            </w:hyperlink>
          </w:p>
          <w:p w14:paraId="5C9A7B13" w14:textId="77777777" w:rsidR="008B687A" w:rsidRPr="00E606A8" w:rsidRDefault="00AC4EEF" w:rsidP="001B7343">
            <w:pPr>
              <w:spacing w:after="0" w:line="240" w:lineRule="auto"/>
              <w:rPr>
                <w:rStyle w:val="Hyperlink"/>
              </w:rPr>
            </w:pPr>
            <w:hyperlink r:id="rId65" w:history="1">
              <w:r w:rsidR="008B687A" w:rsidRPr="00E606A8">
                <w:rPr>
                  <w:rStyle w:val="Hyperlink"/>
                </w:rPr>
                <w:t>http://www.futurebrand.com/news/2014/futurebrand-launches-the-country-brand-index-2014-15</w:t>
              </w:r>
            </w:hyperlink>
          </w:p>
          <w:p w14:paraId="2D70668A" w14:textId="77777777" w:rsidR="008B687A" w:rsidRPr="00E606A8" w:rsidRDefault="00AC4EEF" w:rsidP="001B7343">
            <w:pPr>
              <w:spacing w:after="0" w:line="240" w:lineRule="auto"/>
              <w:rPr>
                <w:rStyle w:val="Hyperlink"/>
              </w:rPr>
            </w:pPr>
            <w:hyperlink r:id="rId66" w:history="1">
              <w:r w:rsidR="008B687A" w:rsidRPr="00E606A8">
                <w:rPr>
                  <w:rStyle w:val="Hyperlink"/>
                </w:rPr>
                <w:t>http://www.forbes.com/pictures/efkk45lgim/top-25-country-brands/</w:t>
              </w:r>
            </w:hyperlink>
          </w:p>
          <w:p w14:paraId="4C1A7F6B" w14:textId="77777777" w:rsidR="008B687A" w:rsidRPr="00E606A8" w:rsidRDefault="00AC4EEF" w:rsidP="001B7343">
            <w:pPr>
              <w:spacing w:after="0" w:line="240" w:lineRule="auto"/>
              <w:rPr>
                <w:rStyle w:val="Hyperlink"/>
              </w:rPr>
            </w:pPr>
            <w:hyperlink r:id="rId67" w:history="1">
              <w:r w:rsidR="008B687A" w:rsidRPr="00E606A8">
                <w:rPr>
                  <w:rStyle w:val="Hyperlink"/>
                </w:rPr>
                <w:t>http://mmrstrategy.com/is-your-country-brand-name-expansionist-or-isolationist</w:t>
              </w:r>
            </w:hyperlink>
          </w:p>
          <w:p w14:paraId="2F970A0F" w14:textId="77777777" w:rsidR="008B687A" w:rsidRPr="00E606A8" w:rsidRDefault="00AC4EEF" w:rsidP="001B7343">
            <w:pPr>
              <w:spacing w:after="0" w:line="240" w:lineRule="auto"/>
              <w:rPr>
                <w:rStyle w:val="Hyperlink"/>
              </w:rPr>
            </w:pPr>
            <w:hyperlink r:id="rId68" w:history="1">
              <w:r w:rsidR="00DC5C0B" w:rsidRPr="00E606A8">
                <w:rPr>
                  <w:rStyle w:val="Hyperlink"/>
                </w:rPr>
                <w:t>http://highered.mheducation.com/</w:t>
              </w:r>
            </w:hyperlink>
          </w:p>
          <w:p w14:paraId="5069A14A" w14:textId="77777777" w:rsidR="00DC5C0B" w:rsidRPr="00E606A8" w:rsidRDefault="00DC5C0B" w:rsidP="00DC5C0B">
            <w:pPr>
              <w:shd w:val="clear" w:color="auto" w:fill="FFFFFF" w:themeFill="background1"/>
              <w:spacing w:after="0" w:line="240" w:lineRule="auto"/>
              <w:rPr>
                <w:rFonts w:cs="Arial"/>
              </w:rPr>
            </w:pPr>
            <w:r w:rsidRPr="00E606A8">
              <w:rPr>
                <w:rFonts w:cs="Arial"/>
              </w:rPr>
              <w:t>https://www.shopify.com/blog/11415817-50-ways-to-make-your-first-sale</w:t>
            </w:r>
          </w:p>
          <w:p w14:paraId="7F5D646D" w14:textId="77777777" w:rsidR="00DC5C0B" w:rsidRPr="00E606A8" w:rsidRDefault="00DC5C0B" w:rsidP="00DC5C0B">
            <w:pPr>
              <w:shd w:val="clear" w:color="auto" w:fill="FFFFFF" w:themeFill="background1"/>
              <w:spacing w:after="0" w:line="240" w:lineRule="auto"/>
              <w:rPr>
                <w:rFonts w:cs="Arial"/>
              </w:rPr>
            </w:pPr>
            <w:r w:rsidRPr="00E606A8">
              <w:rPr>
                <w:rFonts w:cs="Arial"/>
              </w:rPr>
              <w:t>https://www.shopify.com/guides/make-your-first-ecommerce-sale/forums</w:t>
            </w:r>
          </w:p>
          <w:p w14:paraId="3CE2B3EA" w14:textId="77777777" w:rsidR="00DC5C0B" w:rsidRPr="00E606A8" w:rsidRDefault="00DC5C0B" w:rsidP="00DC5C0B">
            <w:pPr>
              <w:shd w:val="clear" w:color="auto" w:fill="FFFFFF" w:themeFill="background1"/>
              <w:spacing w:after="0" w:line="240" w:lineRule="auto"/>
              <w:rPr>
                <w:rFonts w:cs="Arial"/>
              </w:rPr>
            </w:pPr>
            <w:r w:rsidRPr="00E606A8">
              <w:rPr>
                <w:rFonts w:cs="Arial"/>
              </w:rPr>
              <w:t>http://www.marketingdonut.co.uk/marketing/online-marketing/ecommerce/how-to-increase-your-online-sales</w:t>
            </w:r>
          </w:p>
          <w:p w14:paraId="601CFDD5" w14:textId="77777777" w:rsidR="00DC5C0B" w:rsidRPr="00E606A8" w:rsidRDefault="00DC5C0B" w:rsidP="00DC5C0B">
            <w:pPr>
              <w:shd w:val="clear" w:color="auto" w:fill="FFFFFF" w:themeFill="background1"/>
              <w:spacing w:after="0" w:line="240" w:lineRule="auto"/>
              <w:rPr>
                <w:rFonts w:cs="Arial"/>
              </w:rPr>
            </w:pPr>
            <w:r w:rsidRPr="00E606A8">
              <w:rPr>
                <w:rFonts w:cs="Arial"/>
              </w:rPr>
              <w:t>https://www.cleverism.com/dawanda-strategies-selling-products-online/</w:t>
            </w:r>
          </w:p>
          <w:p w14:paraId="5342CED0" w14:textId="77777777" w:rsidR="00DC5C0B" w:rsidRPr="00E606A8" w:rsidRDefault="00DC5C0B" w:rsidP="00DC5C0B">
            <w:pPr>
              <w:shd w:val="clear" w:color="auto" w:fill="FFFFFF" w:themeFill="background1"/>
              <w:spacing w:after="0" w:line="240" w:lineRule="auto"/>
              <w:rPr>
                <w:rFonts w:cs="Arial"/>
              </w:rPr>
            </w:pPr>
            <w:r w:rsidRPr="00E606A8">
              <w:rPr>
                <w:rFonts w:cs="Arial"/>
              </w:rPr>
              <w:t>http://www.podnikaninaamazonu.cz/tag/jak-ziskat-recenze-na-amazonu/</w:t>
            </w:r>
          </w:p>
          <w:p w14:paraId="4504D3C2" w14:textId="77777777" w:rsidR="00DC5C0B" w:rsidRPr="00E606A8" w:rsidRDefault="00DC5C0B" w:rsidP="00DC5C0B">
            <w:pPr>
              <w:spacing w:after="0" w:line="240" w:lineRule="auto"/>
              <w:rPr>
                <w:rFonts w:cs="Arial"/>
              </w:rPr>
            </w:pPr>
            <w:r w:rsidRPr="00E606A8">
              <w:rPr>
                <w:rFonts w:cs="Arial"/>
              </w:rPr>
              <w:t>http://en.dawanda.com/cms/c/en/Seller-Portal/441-Selling-Successfully/457-Creating-Great-Listings</w:t>
            </w:r>
          </w:p>
        </w:tc>
      </w:tr>
      <w:tr w:rsidR="00740007" w:rsidRPr="00E606A8" w14:paraId="61CE958C" w14:textId="77777777" w:rsidTr="0060777C">
        <w:trPr>
          <w:trHeight w:hRule="exact" w:val="454"/>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616AAAE5" w14:textId="77777777" w:rsidR="00740007" w:rsidRPr="00E606A8" w:rsidRDefault="00740007" w:rsidP="0060777C">
            <w:pPr>
              <w:shd w:val="clear" w:color="auto" w:fill="FFFFFF" w:themeFill="background1"/>
              <w:spacing w:after="0" w:line="360" w:lineRule="auto"/>
              <w:rPr>
                <w:b/>
                <w:bCs/>
                <w:color w:val="FF5050"/>
              </w:rPr>
            </w:pPr>
            <w:r w:rsidRPr="00E606A8">
              <w:rPr>
                <w:b/>
                <w:bCs/>
                <w:color w:val="FF5050"/>
              </w:rPr>
              <w:lastRenderedPageBreak/>
              <w:t>Related training material:</w:t>
            </w:r>
          </w:p>
          <w:p w14:paraId="542B07EE" w14:textId="77777777" w:rsidR="00740007" w:rsidRPr="00E606A8" w:rsidRDefault="00740007" w:rsidP="0060777C">
            <w:pPr>
              <w:shd w:val="clear" w:color="auto" w:fill="FFFFFF" w:themeFill="background1"/>
              <w:spacing w:after="0" w:line="360" w:lineRule="auto"/>
              <w:rPr>
                <w:b/>
                <w:bCs/>
                <w:color w:val="FF5050"/>
              </w:rPr>
            </w:pPr>
          </w:p>
          <w:p w14:paraId="11DC0F27" w14:textId="77777777" w:rsidR="00740007" w:rsidRPr="00E606A8" w:rsidRDefault="00740007" w:rsidP="0060777C">
            <w:pPr>
              <w:shd w:val="clear" w:color="auto" w:fill="FFFFFF" w:themeFill="background1"/>
              <w:spacing w:line="360" w:lineRule="auto"/>
              <w:rPr>
                <w:rFonts w:cs="Arial"/>
                <w:b/>
                <w:color w:val="FF5050"/>
              </w:rPr>
            </w:pP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23E0EE7" w14:textId="77777777" w:rsidR="00740007" w:rsidRPr="00E606A8" w:rsidRDefault="00740007" w:rsidP="0060777C">
            <w:pPr>
              <w:shd w:val="clear" w:color="auto" w:fill="FFFFFF" w:themeFill="background1"/>
              <w:spacing w:line="360" w:lineRule="auto"/>
              <w:rPr>
                <w:rFonts w:cs="Arial"/>
              </w:rPr>
            </w:pPr>
          </w:p>
        </w:tc>
      </w:tr>
      <w:tr w:rsidR="00740007" w:rsidRPr="00E606A8" w14:paraId="63DC257A" w14:textId="77777777" w:rsidTr="0060777C">
        <w:trPr>
          <w:trHeight w:hRule="exact" w:val="454"/>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4D4C0FB3" w14:textId="77777777" w:rsidR="00740007" w:rsidRPr="00E606A8" w:rsidRDefault="00740007" w:rsidP="0060777C">
            <w:pPr>
              <w:shd w:val="clear" w:color="auto" w:fill="FFFFFF" w:themeFill="background1"/>
              <w:spacing w:line="360" w:lineRule="auto"/>
              <w:rPr>
                <w:rFonts w:cs="Arial"/>
                <w:b/>
                <w:color w:val="FF5050"/>
              </w:rPr>
            </w:pPr>
            <w:r w:rsidRPr="00E606A8">
              <w:rPr>
                <w:rFonts w:cs="Arial"/>
                <w:b/>
                <w:color w:val="FF5050"/>
              </w:rPr>
              <w:t>Related PPT</w:t>
            </w: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A0318D2" w14:textId="77777777" w:rsidR="00740007" w:rsidRPr="00E606A8" w:rsidRDefault="00740007" w:rsidP="0060777C">
            <w:pPr>
              <w:shd w:val="clear" w:color="auto" w:fill="FFFFFF" w:themeFill="background1"/>
              <w:spacing w:line="360" w:lineRule="auto"/>
              <w:rPr>
                <w:rFonts w:cs="Arial"/>
              </w:rPr>
            </w:pPr>
          </w:p>
        </w:tc>
      </w:tr>
      <w:tr w:rsidR="00740007" w:rsidRPr="00E606A8" w14:paraId="4A649041" w14:textId="77777777" w:rsidTr="0060777C">
        <w:trPr>
          <w:trHeight w:hRule="exact" w:val="454"/>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F969676" w14:textId="77777777" w:rsidR="00740007" w:rsidRPr="00E606A8" w:rsidRDefault="00740007" w:rsidP="0060777C">
            <w:pPr>
              <w:shd w:val="clear" w:color="auto" w:fill="FFFFFF" w:themeFill="background1"/>
              <w:spacing w:line="360" w:lineRule="auto"/>
              <w:rPr>
                <w:rFonts w:cs="Arial"/>
                <w:b/>
                <w:color w:val="FF5050"/>
              </w:rPr>
            </w:pPr>
            <w:r w:rsidRPr="00E606A8">
              <w:rPr>
                <w:rFonts w:cs="Arial"/>
                <w:b/>
                <w:color w:val="FF5050"/>
              </w:rPr>
              <w:t>Reference Link</w:t>
            </w: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F16D7E1" w14:textId="77777777" w:rsidR="00740007" w:rsidRPr="00E606A8" w:rsidRDefault="00740007" w:rsidP="0060777C">
            <w:pPr>
              <w:shd w:val="clear" w:color="auto" w:fill="FFFFFF" w:themeFill="background1"/>
              <w:spacing w:line="360" w:lineRule="auto"/>
              <w:rPr>
                <w:rFonts w:cs="Arial"/>
              </w:rPr>
            </w:pPr>
          </w:p>
        </w:tc>
      </w:tr>
      <w:tr w:rsidR="00740007" w:rsidRPr="00E606A8" w14:paraId="4045CDD8" w14:textId="77777777" w:rsidTr="0060777C">
        <w:trPr>
          <w:trHeight w:hRule="exact" w:val="454"/>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0EFEEC53" w14:textId="77777777" w:rsidR="00740007" w:rsidRPr="00E606A8" w:rsidRDefault="00740007" w:rsidP="0060777C">
            <w:pPr>
              <w:shd w:val="clear" w:color="auto" w:fill="FFFFFF" w:themeFill="background1"/>
              <w:spacing w:line="360" w:lineRule="auto"/>
              <w:rPr>
                <w:rFonts w:cs="Arial"/>
                <w:b/>
                <w:color w:val="FF5050"/>
              </w:rPr>
            </w:pPr>
            <w:r w:rsidRPr="00E606A8">
              <w:rPr>
                <w:rFonts w:cs="Arial"/>
                <w:b/>
                <w:color w:val="FF5050"/>
              </w:rPr>
              <w:t>Type of Material</w:t>
            </w: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4BCF668" w14:textId="77777777" w:rsidR="00740007" w:rsidRPr="00E606A8" w:rsidRDefault="00740007" w:rsidP="0060777C">
            <w:pPr>
              <w:shd w:val="clear" w:color="auto" w:fill="FFFFFF" w:themeFill="background1"/>
              <w:spacing w:line="360" w:lineRule="auto"/>
              <w:rPr>
                <w:rFonts w:cs="Arial"/>
              </w:rPr>
            </w:pPr>
            <w:r w:rsidRPr="00E606A8">
              <w:rPr>
                <w:rFonts w:cs="Arial"/>
              </w:rPr>
              <w:t>Training Fiche/</w:t>
            </w:r>
            <w:r w:rsidRPr="00E606A8">
              <w:rPr>
                <w:rFonts w:cs="Arial"/>
                <w:b/>
              </w:rPr>
              <w:t>Course</w:t>
            </w:r>
            <w:r w:rsidRPr="00E606A8">
              <w:rPr>
                <w:rFonts w:cs="Arial"/>
              </w:rPr>
              <w:t>/Case Study/Best Practice</w:t>
            </w:r>
          </w:p>
        </w:tc>
      </w:tr>
      <w:tr w:rsidR="00740007" w:rsidRPr="00E606A8" w14:paraId="18206851" w14:textId="77777777" w:rsidTr="0060777C">
        <w:trPr>
          <w:trHeight w:hRule="exact" w:val="454"/>
        </w:trPr>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14:paraId="50F6BE0B" w14:textId="77777777" w:rsidR="00740007" w:rsidRPr="00E606A8" w:rsidRDefault="00740007" w:rsidP="0060777C">
            <w:pPr>
              <w:shd w:val="clear" w:color="auto" w:fill="FFFFFF" w:themeFill="background1"/>
              <w:spacing w:line="360" w:lineRule="auto"/>
              <w:rPr>
                <w:rFonts w:cs="Arial"/>
                <w:b/>
                <w:color w:val="FF5050"/>
              </w:rPr>
            </w:pPr>
            <w:r w:rsidRPr="00E606A8">
              <w:rPr>
                <w:rFonts w:cs="Arial"/>
                <w:b/>
                <w:color w:val="FF5050"/>
              </w:rPr>
              <w:t>Training Area</w:t>
            </w:r>
          </w:p>
        </w:tc>
        <w:tc>
          <w:tcPr>
            <w:tcW w:w="59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4E59F63" w14:textId="77777777" w:rsidR="00740007" w:rsidRPr="00E606A8" w:rsidRDefault="00740007" w:rsidP="0060777C">
            <w:pPr>
              <w:shd w:val="clear" w:color="auto" w:fill="FFFFFF" w:themeFill="background1"/>
              <w:spacing w:line="360" w:lineRule="auto"/>
              <w:rPr>
                <w:rFonts w:cs="Arial"/>
              </w:rPr>
            </w:pPr>
          </w:p>
        </w:tc>
      </w:tr>
    </w:tbl>
    <w:p w14:paraId="2E4EAC9D" w14:textId="77777777" w:rsidR="00740007" w:rsidRPr="00E606A8" w:rsidRDefault="00740007" w:rsidP="0060777C">
      <w:pPr>
        <w:shd w:val="clear" w:color="auto" w:fill="FFFFFF" w:themeFill="background1"/>
        <w:spacing w:line="360" w:lineRule="auto"/>
        <w:rPr>
          <w:rFonts w:cs="Arial"/>
          <w:lang w:eastAsia="en-GB"/>
        </w:rPr>
      </w:pPr>
    </w:p>
    <w:sectPr w:rsidR="00740007" w:rsidRPr="00E606A8" w:rsidSect="000E6717">
      <w:headerReference w:type="default" r:id="rId69"/>
      <w:footerReference w:type="default" r:id="rId70"/>
      <w:pgSz w:w="11906" w:h="16838"/>
      <w:pgMar w:top="709"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5CB4" w14:textId="77777777" w:rsidR="002471D5" w:rsidRDefault="002471D5" w:rsidP="0085102B">
      <w:pPr>
        <w:spacing w:after="0" w:line="240" w:lineRule="auto"/>
      </w:pPr>
      <w:r>
        <w:separator/>
      </w:r>
    </w:p>
  </w:endnote>
  <w:endnote w:type="continuationSeparator" w:id="0">
    <w:p w14:paraId="05B560CD" w14:textId="77777777" w:rsidR="002471D5" w:rsidRDefault="002471D5" w:rsidP="0085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1C49" w14:textId="0DB99FE8" w:rsidR="002471D5" w:rsidRPr="00A8046D" w:rsidRDefault="00267F1F" w:rsidP="00A8046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Strana</w:t>
    </w:r>
    <w:r w:rsidR="002471D5">
      <w:rPr>
        <w:color w:val="548DD4" w:themeColor="text2" w:themeTint="99"/>
        <w:sz w:val="24"/>
        <w:szCs w:val="24"/>
        <w:lang w:val="es-ES"/>
      </w:rPr>
      <w:t xml:space="preserve"> </w:t>
    </w:r>
    <w:r w:rsidR="002471D5">
      <w:rPr>
        <w:color w:val="17365D" w:themeColor="text2" w:themeShade="BF"/>
        <w:sz w:val="24"/>
        <w:szCs w:val="24"/>
      </w:rPr>
      <w:fldChar w:fldCharType="begin"/>
    </w:r>
    <w:r w:rsidR="002471D5">
      <w:rPr>
        <w:color w:val="17365D" w:themeColor="text2" w:themeShade="BF"/>
        <w:sz w:val="24"/>
        <w:szCs w:val="24"/>
      </w:rPr>
      <w:instrText>PAGE   \* MERGEFORMAT</w:instrText>
    </w:r>
    <w:r w:rsidR="002471D5">
      <w:rPr>
        <w:color w:val="17365D" w:themeColor="text2" w:themeShade="BF"/>
        <w:sz w:val="24"/>
        <w:szCs w:val="24"/>
      </w:rPr>
      <w:fldChar w:fldCharType="separate"/>
    </w:r>
    <w:r w:rsidR="00AC4EEF" w:rsidRPr="00AC4EEF">
      <w:rPr>
        <w:noProof/>
        <w:color w:val="17365D" w:themeColor="text2" w:themeShade="BF"/>
        <w:sz w:val="24"/>
        <w:szCs w:val="24"/>
        <w:lang w:val="es-ES"/>
      </w:rPr>
      <w:t>39</w:t>
    </w:r>
    <w:r w:rsidR="002471D5">
      <w:rPr>
        <w:color w:val="17365D" w:themeColor="text2" w:themeShade="BF"/>
        <w:sz w:val="24"/>
        <w:szCs w:val="24"/>
      </w:rPr>
      <w:fldChar w:fldCharType="end"/>
    </w:r>
    <w:r w:rsidR="002471D5">
      <w:rPr>
        <w:color w:val="17365D" w:themeColor="text2" w:themeShade="BF"/>
        <w:sz w:val="24"/>
        <w:szCs w:val="24"/>
        <w:lang w:val="es-ES"/>
      </w:rPr>
      <w:t xml:space="preserve"> | </w:t>
    </w:r>
    <w:r w:rsidR="002471D5">
      <w:rPr>
        <w:color w:val="17365D" w:themeColor="text2" w:themeShade="BF"/>
        <w:sz w:val="24"/>
        <w:szCs w:val="24"/>
      </w:rPr>
      <w:fldChar w:fldCharType="begin"/>
    </w:r>
    <w:r w:rsidR="002471D5">
      <w:rPr>
        <w:color w:val="17365D" w:themeColor="text2" w:themeShade="BF"/>
        <w:sz w:val="24"/>
        <w:szCs w:val="24"/>
      </w:rPr>
      <w:instrText>NUMPAGES  \* Arabic  \* MERGEFORMAT</w:instrText>
    </w:r>
    <w:r w:rsidR="002471D5">
      <w:rPr>
        <w:color w:val="17365D" w:themeColor="text2" w:themeShade="BF"/>
        <w:sz w:val="24"/>
        <w:szCs w:val="24"/>
      </w:rPr>
      <w:fldChar w:fldCharType="separate"/>
    </w:r>
    <w:r w:rsidR="00AC4EEF" w:rsidRPr="00AC4EEF">
      <w:rPr>
        <w:noProof/>
        <w:color w:val="17365D" w:themeColor="text2" w:themeShade="BF"/>
        <w:sz w:val="24"/>
        <w:szCs w:val="24"/>
        <w:lang w:val="es-ES"/>
      </w:rPr>
      <w:t>39</w:t>
    </w:r>
    <w:r w:rsidR="002471D5">
      <w:rPr>
        <w:color w:val="17365D"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E0B5" w14:textId="77777777" w:rsidR="002471D5" w:rsidRDefault="002471D5" w:rsidP="0085102B">
      <w:pPr>
        <w:spacing w:after="0" w:line="240" w:lineRule="auto"/>
      </w:pPr>
      <w:r>
        <w:separator/>
      </w:r>
    </w:p>
  </w:footnote>
  <w:footnote w:type="continuationSeparator" w:id="0">
    <w:p w14:paraId="0B273E79" w14:textId="77777777" w:rsidR="002471D5" w:rsidRDefault="002471D5" w:rsidP="0085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60"/>
    </w:tblGrid>
    <w:tr w:rsidR="002471D5" w14:paraId="45CCEED0" w14:textId="77777777" w:rsidTr="0085102B">
      <w:tc>
        <w:tcPr>
          <w:tcW w:w="4322" w:type="dxa"/>
        </w:tcPr>
        <w:p w14:paraId="228E8D3D" w14:textId="77777777" w:rsidR="002471D5" w:rsidRDefault="002471D5" w:rsidP="0085102B">
          <w:pPr>
            <w:pStyle w:val="Header"/>
          </w:pPr>
          <w:r>
            <w:rPr>
              <w:noProof/>
              <w:lang w:val="en-US" w:eastAsia="en-US"/>
            </w:rPr>
            <w:drawing>
              <wp:inline distT="0" distB="0" distL="0" distR="0" wp14:anchorId="4487A32A" wp14:editId="4487A32B">
                <wp:extent cx="2229605" cy="984288"/>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aft_tiny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784" cy="985250"/>
                        </a:xfrm>
                        <a:prstGeom prst="rect">
                          <a:avLst/>
                        </a:prstGeom>
                      </pic:spPr>
                    </pic:pic>
                  </a:graphicData>
                </a:graphic>
              </wp:inline>
            </w:drawing>
          </w:r>
        </w:p>
      </w:tc>
      <w:tc>
        <w:tcPr>
          <w:tcW w:w="4322" w:type="dxa"/>
        </w:tcPr>
        <w:p w14:paraId="51CD2338" w14:textId="77777777" w:rsidR="002471D5" w:rsidRDefault="002471D5" w:rsidP="0085102B">
          <w:pPr>
            <w:pStyle w:val="Header"/>
          </w:pPr>
          <w:r>
            <w:rPr>
              <w:noProof/>
              <w:lang w:val="en-US" w:eastAsia="en-US"/>
            </w:rPr>
            <w:drawing>
              <wp:inline distT="0" distB="0" distL="0" distR="0" wp14:anchorId="4487A32C" wp14:editId="4487A32D">
                <wp:extent cx="2305050" cy="507111"/>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png"/>
                        <pic:cNvPicPr/>
                      </pic:nvPicPr>
                      <pic:blipFill>
                        <a:blip r:embed="rId2">
                          <a:extLst>
                            <a:ext uri="{28A0092B-C50C-407E-A947-70E740481C1C}">
                              <a14:useLocalDpi xmlns:a14="http://schemas.microsoft.com/office/drawing/2010/main" val="0"/>
                            </a:ext>
                          </a:extLst>
                        </a:blip>
                        <a:stretch>
                          <a:fillRect/>
                        </a:stretch>
                      </pic:blipFill>
                      <pic:spPr>
                        <a:xfrm>
                          <a:off x="0" y="0"/>
                          <a:ext cx="2341596" cy="515151"/>
                        </a:xfrm>
                        <a:prstGeom prst="rect">
                          <a:avLst/>
                        </a:prstGeom>
                      </pic:spPr>
                    </pic:pic>
                  </a:graphicData>
                </a:graphic>
              </wp:inline>
            </w:drawing>
          </w:r>
        </w:p>
      </w:tc>
    </w:tr>
  </w:tbl>
  <w:p w14:paraId="61F288BD" w14:textId="77777777" w:rsidR="002471D5" w:rsidRDefault="002471D5" w:rsidP="0085102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9E4"/>
    <w:multiLevelType w:val="multilevel"/>
    <w:tmpl w:val="EAD8F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C7221"/>
    <w:multiLevelType w:val="multilevel"/>
    <w:tmpl w:val="70BA2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F7E079E"/>
    <w:multiLevelType w:val="hybridMultilevel"/>
    <w:tmpl w:val="E4C26DCC"/>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 w15:restartNumberingAfterBreak="0">
    <w:nsid w:val="0FB41A1D"/>
    <w:multiLevelType w:val="hybridMultilevel"/>
    <w:tmpl w:val="265278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3654359"/>
    <w:multiLevelType w:val="hybridMultilevel"/>
    <w:tmpl w:val="AF24807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6C5496F"/>
    <w:multiLevelType w:val="hybridMultilevel"/>
    <w:tmpl w:val="A0F8DB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010987"/>
    <w:multiLevelType w:val="hybridMultilevel"/>
    <w:tmpl w:val="2BA84F20"/>
    <w:lvl w:ilvl="0" w:tplc="041B0001">
      <w:start w:val="1"/>
      <w:numFmt w:val="bullet"/>
      <w:lvlText w:val=""/>
      <w:lvlJc w:val="left"/>
      <w:pPr>
        <w:ind w:left="360" w:hanging="360"/>
      </w:pPr>
      <w:rPr>
        <w:rFonts w:ascii="Symbol" w:hAnsi="Symbol" w:hint="default"/>
      </w:rPr>
    </w:lvl>
    <w:lvl w:ilvl="1" w:tplc="041B0011">
      <w:start w:val="1"/>
      <w:numFmt w:val="decimal"/>
      <w:lvlText w:val="%2)"/>
      <w:lvlJc w:val="left"/>
      <w:pPr>
        <w:ind w:left="928"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A6B3BB1"/>
    <w:multiLevelType w:val="multilevel"/>
    <w:tmpl w:val="7316A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1946FB"/>
    <w:multiLevelType w:val="hybridMultilevel"/>
    <w:tmpl w:val="4F26F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FC73C79"/>
    <w:multiLevelType w:val="hybridMultilevel"/>
    <w:tmpl w:val="8146F88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928"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0E23A8B"/>
    <w:multiLevelType w:val="multilevel"/>
    <w:tmpl w:val="7316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C457C"/>
    <w:multiLevelType w:val="hybridMultilevel"/>
    <w:tmpl w:val="AF24807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3CE5832"/>
    <w:multiLevelType w:val="multilevel"/>
    <w:tmpl w:val="A322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13631"/>
    <w:multiLevelType w:val="hybridMultilevel"/>
    <w:tmpl w:val="DCC28BAA"/>
    <w:lvl w:ilvl="0" w:tplc="041B0001">
      <w:start w:val="1"/>
      <w:numFmt w:val="bullet"/>
      <w:lvlText w:val=""/>
      <w:lvlJc w:val="left"/>
      <w:pPr>
        <w:ind w:left="360" w:hanging="360"/>
      </w:pPr>
      <w:rPr>
        <w:rFonts w:ascii="Symbol" w:hAnsi="Symbol" w:hint="default"/>
      </w:rPr>
    </w:lvl>
    <w:lvl w:ilvl="1" w:tplc="041B0017">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9F137FC"/>
    <w:multiLevelType w:val="hybridMultilevel"/>
    <w:tmpl w:val="74928E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5E247C"/>
    <w:multiLevelType w:val="hybridMultilevel"/>
    <w:tmpl w:val="41FA9B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D874598"/>
    <w:multiLevelType w:val="hybridMultilevel"/>
    <w:tmpl w:val="088897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EAA6A9D"/>
    <w:multiLevelType w:val="hybridMultilevel"/>
    <w:tmpl w:val="11506E3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A45CBE"/>
    <w:multiLevelType w:val="hybridMultilevel"/>
    <w:tmpl w:val="51D0F6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0804AF0"/>
    <w:multiLevelType w:val="hybridMultilevel"/>
    <w:tmpl w:val="C96E2BEE"/>
    <w:lvl w:ilvl="0" w:tplc="0409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0D76B1C"/>
    <w:multiLevelType w:val="hybridMultilevel"/>
    <w:tmpl w:val="C2BC2794"/>
    <w:lvl w:ilvl="0" w:tplc="041B0001">
      <w:start w:val="1"/>
      <w:numFmt w:val="bullet"/>
      <w:lvlText w:val=""/>
      <w:lvlJc w:val="left"/>
      <w:pPr>
        <w:ind w:left="360" w:hanging="360"/>
      </w:pPr>
      <w:rPr>
        <w:rFonts w:ascii="Symbol" w:hAnsi="Symbol" w:hint="default"/>
      </w:rPr>
    </w:lvl>
    <w:lvl w:ilvl="1" w:tplc="041B0017">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4391DD0"/>
    <w:multiLevelType w:val="multilevel"/>
    <w:tmpl w:val="9020AF54"/>
    <w:lvl w:ilvl="0">
      <w:start w:val="1"/>
      <w:numFmt w:val="decimal"/>
      <w:pStyle w:val="List"/>
      <w:lvlText w:val="%1."/>
      <w:lvlJc w:val="left"/>
      <w:pPr>
        <w:tabs>
          <w:tab w:val="num" w:pos="360"/>
        </w:tabs>
        <w:ind w:left="360" w:hanging="360"/>
      </w:pPr>
    </w:lvl>
    <w:lvl w:ilvl="1">
      <w:start w:val="1"/>
      <w:numFmt w:val="decimal"/>
      <w:pStyle w:val="List2"/>
      <w:lvlText w:val="%1.%2."/>
      <w:lvlJc w:val="left"/>
      <w:pPr>
        <w:tabs>
          <w:tab w:val="num" w:pos="792"/>
        </w:tabs>
        <w:ind w:left="792" w:hanging="432"/>
      </w:pPr>
    </w:lvl>
    <w:lvl w:ilvl="2">
      <w:start w:val="1"/>
      <w:numFmt w:val="decimal"/>
      <w:pStyle w:val="Lis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DF345C6"/>
    <w:multiLevelType w:val="hybridMultilevel"/>
    <w:tmpl w:val="075828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3F0D16F1"/>
    <w:multiLevelType w:val="hybridMultilevel"/>
    <w:tmpl w:val="34A4FE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1DC4983"/>
    <w:multiLevelType w:val="hybridMultilevel"/>
    <w:tmpl w:val="E94822C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C174290"/>
    <w:multiLevelType w:val="hybridMultilevel"/>
    <w:tmpl w:val="A256561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FA47FB"/>
    <w:multiLevelType w:val="hybridMultilevel"/>
    <w:tmpl w:val="1F52DE24"/>
    <w:lvl w:ilvl="0" w:tplc="0409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1AD0EDD"/>
    <w:multiLevelType w:val="hybridMultilevel"/>
    <w:tmpl w:val="AD18FAD2"/>
    <w:lvl w:ilvl="0" w:tplc="0409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2280149"/>
    <w:multiLevelType w:val="hybridMultilevel"/>
    <w:tmpl w:val="51F6B3E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540365F"/>
    <w:multiLevelType w:val="hybridMultilevel"/>
    <w:tmpl w:val="2F46E0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5DE6304"/>
    <w:multiLevelType w:val="hybridMultilevel"/>
    <w:tmpl w:val="0E206378"/>
    <w:lvl w:ilvl="0" w:tplc="0409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6C179AB"/>
    <w:multiLevelType w:val="hybridMultilevel"/>
    <w:tmpl w:val="A456F7B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5611667"/>
    <w:multiLevelType w:val="hybridMultilevel"/>
    <w:tmpl w:val="8960945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B81A30"/>
    <w:multiLevelType w:val="hybridMultilevel"/>
    <w:tmpl w:val="A456F7B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5DB56F9"/>
    <w:multiLevelType w:val="multilevel"/>
    <w:tmpl w:val="EAD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A340A"/>
    <w:multiLevelType w:val="multilevel"/>
    <w:tmpl w:val="EAD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0F5236"/>
    <w:multiLevelType w:val="hybridMultilevel"/>
    <w:tmpl w:val="4648A6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FAE4004"/>
    <w:multiLevelType w:val="hybridMultilevel"/>
    <w:tmpl w:val="3312B5F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FF3173A"/>
    <w:multiLevelType w:val="hybridMultilevel"/>
    <w:tmpl w:val="9236945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5796541"/>
    <w:multiLevelType w:val="hybridMultilevel"/>
    <w:tmpl w:val="95B4AEE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D9588C"/>
    <w:multiLevelType w:val="hybridMultilevel"/>
    <w:tmpl w:val="B6A085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D0C7625"/>
    <w:multiLevelType w:val="hybridMultilevel"/>
    <w:tmpl w:val="5DA616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EE3222F"/>
    <w:multiLevelType w:val="hybridMultilevel"/>
    <w:tmpl w:val="5C8285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33"/>
  </w:num>
  <w:num w:numId="5">
    <w:abstractNumId w:val="28"/>
  </w:num>
  <w:num w:numId="6">
    <w:abstractNumId w:val="32"/>
  </w:num>
  <w:num w:numId="7">
    <w:abstractNumId w:val="40"/>
  </w:num>
  <w:num w:numId="8">
    <w:abstractNumId w:val="31"/>
  </w:num>
  <w:num w:numId="9">
    <w:abstractNumId w:val="24"/>
  </w:num>
  <w:num w:numId="10">
    <w:abstractNumId w:val="17"/>
  </w:num>
  <w:num w:numId="11">
    <w:abstractNumId w:val="3"/>
  </w:num>
  <w:num w:numId="12">
    <w:abstractNumId w:val="25"/>
  </w:num>
  <w:num w:numId="13">
    <w:abstractNumId w:val="16"/>
  </w:num>
  <w:num w:numId="14">
    <w:abstractNumId w:val="36"/>
  </w:num>
  <w:num w:numId="15">
    <w:abstractNumId w:val="5"/>
  </w:num>
  <w:num w:numId="16">
    <w:abstractNumId w:val="22"/>
  </w:num>
  <w:num w:numId="17">
    <w:abstractNumId w:val="42"/>
  </w:num>
  <w:num w:numId="18">
    <w:abstractNumId w:val="9"/>
  </w:num>
  <w:num w:numId="19">
    <w:abstractNumId w:val="6"/>
  </w:num>
  <w:num w:numId="20">
    <w:abstractNumId w:val="14"/>
  </w:num>
  <w:num w:numId="21">
    <w:abstractNumId w:val="15"/>
  </w:num>
  <w:num w:numId="22">
    <w:abstractNumId w:val="39"/>
  </w:num>
  <w:num w:numId="23">
    <w:abstractNumId w:val="41"/>
  </w:num>
  <w:num w:numId="24">
    <w:abstractNumId w:val="4"/>
  </w:num>
  <w:num w:numId="25">
    <w:abstractNumId w:val="11"/>
  </w:num>
  <w:num w:numId="26">
    <w:abstractNumId w:val="38"/>
  </w:num>
  <w:num w:numId="27">
    <w:abstractNumId w:val="26"/>
  </w:num>
  <w:num w:numId="28">
    <w:abstractNumId w:val="30"/>
  </w:num>
  <w:num w:numId="29">
    <w:abstractNumId w:val="19"/>
  </w:num>
  <w:num w:numId="30">
    <w:abstractNumId w:val="27"/>
  </w:num>
  <w:num w:numId="31">
    <w:abstractNumId w:val="0"/>
  </w:num>
  <w:num w:numId="32">
    <w:abstractNumId w:val="34"/>
  </w:num>
  <w:num w:numId="33">
    <w:abstractNumId w:val="35"/>
  </w:num>
  <w:num w:numId="34">
    <w:abstractNumId w:val="13"/>
  </w:num>
  <w:num w:numId="35">
    <w:abstractNumId w:val="7"/>
  </w:num>
  <w:num w:numId="36">
    <w:abstractNumId w:val="1"/>
  </w:num>
  <w:num w:numId="37">
    <w:abstractNumId w:val="12"/>
  </w:num>
  <w:num w:numId="38">
    <w:abstractNumId w:val="10"/>
  </w:num>
  <w:num w:numId="39">
    <w:abstractNumId w:val="2"/>
  </w:num>
  <w:num w:numId="40">
    <w:abstractNumId w:val="29"/>
  </w:num>
  <w:num w:numId="41">
    <w:abstractNumId w:val="20"/>
  </w:num>
  <w:num w:numId="42">
    <w:abstractNumId w:val="23"/>
  </w:num>
  <w:num w:numId="43">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70"/>
    <w:rsid w:val="00000DAE"/>
    <w:rsid w:val="000035CE"/>
    <w:rsid w:val="000039FC"/>
    <w:rsid w:val="0001067F"/>
    <w:rsid w:val="000208AF"/>
    <w:rsid w:val="00021F19"/>
    <w:rsid w:val="00025A1D"/>
    <w:rsid w:val="00041FE0"/>
    <w:rsid w:val="000473A2"/>
    <w:rsid w:val="00055027"/>
    <w:rsid w:val="00060376"/>
    <w:rsid w:val="00061C08"/>
    <w:rsid w:val="0006369C"/>
    <w:rsid w:val="00063CA7"/>
    <w:rsid w:val="00076905"/>
    <w:rsid w:val="0007711F"/>
    <w:rsid w:val="00077B26"/>
    <w:rsid w:val="00087FBA"/>
    <w:rsid w:val="00093723"/>
    <w:rsid w:val="00095C58"/>
    <w:rsid w:val="000A4D9F"/>
    <w:rsid w:val="000B6D4B"/>
    <w:rsid w:val="000B6EB2"/>
    <w:rsid w:val="000B7CA9"/>
    <w:rsid w:val="000C346B"/>
    <w:rsid w:val="000C769B"/>
    <w:rsid w:val="000D0FA5"/>
    <w:rsid w:val="000D185D"/>
    <w:rsid w:val="000D48C7"/>
    <w:rsid w:val="000E1BFF"/>
    <w:rsid w:val="000E24EA"/>
    <w:rsid w:val="000E35FF"/>
    <w:rsid w:val="000E3AAD"/>
    <w:rsid w:val="000E4BEE"/>
    <w:rsid w:val="000E6717"/>
    <w:rsid w:val="000F47D3"/>
    <w:rsid w:val="00102EB7"/>
    <w:rsid w:val="00106475"/>
    <w:rsid w:val="00110810"/>
    <w:rsid w:val="00117345"/>
    <w:rsid w:val="00123578"/>
    <w:rsid w:val="00133DAD"/>
    <w:rsid w:val="00147B4A"/>
    <w:rsid w:val="00154FB7"/>
    <w:rsid w:val="00160A47"/>
    <w:rsid w:val="001610C0"/>
    <w:rsid w:val="00173C79"/>
    <w:rsid w:val="001752C5"/>
    <w:rsid w:val="0017559D"/>
    <w:rsid w:val="00177084"/>
    <w:rsid w:val="00181210"/>
    <w:rsid w:val="00182FE1"/>
    <w:rsid w:val="00193FBA"/>
    <w:rsid w:val="00196D91"/>
    <w:rsid w:val="00197547"/>
    <w:rsid w:val="001A2357"/>
    <w:rsid w:val="001A4A87"/>
    <w:rsid w:val="001A7F51"/>
    <w:rsid w:val="001B2645"/>
    <w:rsid w:val="001B5684"/>
    <w:rsid w:val="001B6044"/>
    <w:rsid w:val="001B7343"/>
    <w:rsid w:val="001D561A"/>
    <w:rsid w:val="001F221F"/>
    <w:rsid w:val="001F33F1"/>
    <w:rsid w:val="002017D1"/>
    <w:rsid w:val="002110EF"/>
    <w:rsid w:val="00214B3A"/>
    <w:rsid w:val="0022397D"/>
    <w:rsid w:val="00230185"/>
    <w:rsid w:val="0023038D"/>
    <w:rsid w:val="0023238B"/>
    <w:rsid w:val="00241FF0"/>
    <w:rsid w:val="002471D5"/>
    <w:rsid w:val="00267F1F"/>
    <w:rsid w:val="0027366E"/>
    <w:rsid w:val="00274870"/>
    <w:rsid w:val="002760A8"/>
    <w:rsid w:val="00283F94"/>
    <w:rsid w:val="002844EA"/>
    <w:rsid w:val="002853E6"/>
    <w:rsid w:val="00295859"/>
    <w:rsid w:val="002962E7"/>
    <w:rsid w:val="002A2F02"/>
    <w:rsid w:val="002A4728"/>
    <w:rsid w:val="002A6022"/>
    <w:rsid w:val="002B1C03"/>
    <w:rsid w:val="002B5976"/>
    <w:rsid w:val="002B6494"/>
    <w:rsid w:val="002C3A61"/>
    <w:rsid w:val="002D11E6"/>
    <w:rsid w:val="002D44E0"/>
    <w:rsid w:val="002D4E48"/>
    <w:rsid w:val="002D5337"/>
    <w:rsid w:val="002E6734"/>
    <w:rsid w:val="002F5E43"/>
    <w:rsid w:val="0030288F"/>
    <w:rsid w:val="00304F04"/>
    <w:rsid w:val="00307A84"/>
    <w:rsid w:val="00315C2F"/>
    <w:rsid w:val="0031622F"/>
    <w:rsid w:val="00331EB7"/>
    <w:rsid w:val="00332B4E"/>
    <w:rsid w:val="00340DB2"/>
    <w:rsid w:val="00341E6E"/>
    <w:rsid w:val="003424E5"/>
    <w:rsid w:val="00342902"/>
    <w:rsid w:val="00342B31"/>
    <w:rsid w:val="00346B50"/>
    <w:rsid w:val="00353BD1"/>
    <w:rsid w:val="00366D43"/>
    <w:rsid w:val="003679A7"/>
    <w:rsid w:val="00370EAD"/>
    <w:rsid w:val="00377E1D"/>
    <w:rsid w:val="003836E0"/>
    <w:rsid w:val="003854BB"/>
    <w:rsid w:val="003869E0"/>
    <w:rsid w:val="00387739"/>
    <w:rsid w:val="00392D62"/>
    <w:rsid w:val="003935E0"/>
    <w:rsid w:val="003A01A4"/>
    <w:rsid w:val="003A0CCE"/>
    <w:rsid w:val="003A1857"/>
    <w:rsid w:val="003A1B6A"/>
    <w:rsid w:val="003B452F"/>
    <w:rsid w:val="003B5593"/>
    <w:rsid w:val="003B5962"/>
    <w:rsid w:val="003C65F1"/>
    <w:rsid w:val="003C7B30"/>
    <w:rsid w:val="003D0193"/>
    <w:rsid w:val="003D4BA5"/>
    <w:rsid w:val="003D6CCE"/>
    <w:rsid w:val="003F04CC"/>
    <w:rsid w:val="003F6A83"/>
    <w:rsid w:val="003F7952"/>
    <w:rsid w:val="00406E60"/>
    <w:rsid w:val="00414F76"/>
    <w:rsid w:val="00416177"/>
    <w:rsid w:val="00417019"/>
    <w:rsid w:val="004231BB"/>
    <w:rsid w:val="00423323"/>
    <w:rsid w:val="00443A25"/>
    <w:rsid w:val="00445901"/>
    <w:rsid w:val="004528C9"/>
    <w:rsid w:val="00453FED"/>
    <w:rsid w:val="00462E11"/>
    <w:rsid w:val="00466276"/>
    <w:rsid w:val="004877B5"/>
    <w:rsid w:val="00491DBE"/>
    <w:rsid w:val="004921D2"/>
    <w:rsid w:val="004923CF"/>
    <w:rsid w:val="00492F82"/>
    <w:rsid w:val="004A308F"/>
    <w:rsid w:val="004A3352"/>
    <w:rsid w:val="004A4121"/>
    <w:rsid w:val="004B4E91"/>
    <w:rsid w:val="004C16FA"/>
    <w:rsid w:val="004C2F6D"/>
    <w:rsid w:val="004C2F72"/>
    <w:rsid w:val="004D1937"/>
    <w:rsid w:val="004E501E"/>
    <w:rsid w:val="004F575E"/>
    <w:rsid w:val="004F61EC"/>
    <w:rsid w:val="004F7012"/>
    <w:rsid w:val="004F79C4"/>
    <w:rsid w:val="004F7FAA"/>
    <w:rsid w:val="00500C4D"/>
    <w:rsid w:val="00502865"/>
    <w:rsid w:val="00505CFD"/>
    <w:rsid w:val="005068BD"/>
    <w:rsid w:val="00506B3C"/>
    <w:rsid w:val="00507570"/>
    <w:rsid w:val="00532092"/>
    <w:rsid w:val="0053663B"/>
    <w:rsid w:val="005441FE"/>
    <w:rsid w:val="0054516A"/>
    <w:rsid w:val="00545AE8"/>
    <w:rsid w:val="00546595"/>
    <w:rsid w:val="00547295"/>
    <w:rsid w:val="005503A9"/>
    <w:rsid w:val="00551BD1"/>
    <w:rsid w:val="00560DD4"/>
    <w:rsid w:val="00562129"/>
    <w:rsid w:val="00570EB5"/>
    <w:rsid w:val="005738A6"/>
    <w:rsid w:val="00587C49"/>
    <w:rsid w:val="005A0DC0"/>
    <w:rsid w:val="005A2774"/>
    <w:rsid w:val="005A27C8"/>
    <w:rsid w:val="005A48FE"/>
    <w:rsid w:val="005A61C4"/>
    <w:rsid w:val="005B77AE"/>
    <w:rsid w:val="005C1C0A"/>
    <w:rsid w:val="005C781D"/>
    <w:rsid w:val="005D2DAA"/>
    <w:rsid w:val="005D53E0"/>
    <w:rsid w:val="005D6C80"/>
    <w:rsid w:val="005E094D"/>
    <w:rsid w:val="005E5283"/>
    <w:rsid w:val="005E77EA"/>
    <w:rsid w:val="005F1824"/>
    <w:rsid w:val="005F3A78"/>
    <w:rsid w:val="0060777C"/>
    <w:rsid w:val="00625065"/>
    <w:rsid w:val="0062636D"/>
    <w:rsid w:val="0063277F"/>
    <w:rsid w:val="0063548F"/>
    <w:rsid w:val="0063647F"/>
    <w:rsid w:val="00641AA8"/>
    <w:rsid w:val="00646425"/>
    <w:rsid w:val="00664EFA"/>
    <w:rsid w:val="0067380E"/>
    <w:rsid w:val="00673D69"/>
    <w:rsid w:val="0067680C"/>
    <w:rsid w:val="0068112C"/>
    <w:rsid w:val="00684282"/>
    <w:rsid w:val="00685372"/>
    <w:rsid w:val="00697BB9"/>
    <w:rsid w:val="006A781A"/>
    <w:rsid w:val="006B187D"/>
    <w:rsid w:val="006B2493"/>
    <w:rsid w:val="006B377E"/>
    <w:rsid w:val="006B46BD"/>
    <w:rsid w:val="006B4916"/>
    <w:rsid w:val="006C4899"/>
    <w:rsid w:val="006D0BEF"/>
    <w:rsid w:val="006E6C5C"/>
    <w:rsid w:val="006F0B8B"/>
    <w:rsid w:val="00705037"/>
    <w:rsid w:val="0070778D"/>
    <w:rsid w:val="007108F5"/>
    <w:rsid w:val="0071587C"/>
    <w:rsid w:val="00717DE8"/>
    <w:rsid w:val="0072075E"/>
    <w:rsid w:val="00722211"/>
    <w:rsid w:val="0073794D"/>
    <w:rsid w:val="00740007"/>
    <w:rsid w:val="00753797"/>
    <w:rsid w:val="007549C1"/>
    <w:rsid w:val="00755C78"/>
    <w:rsid w:val="00770380"/>
    <w:rsid w:val="00773EF4"/>
    <w:rsid w:val="007A0508"/>
    <w:rsid w:val="007B3069"/>
    <w:rsid w:val="007C5824"/>
    <w:rsid w:val="007D0C82"/>
    <w:rsid w:val="007D220A"/>
    <w:rsid w:val="007D30AD"/>
    <w:rsid w:val="007F1059"/>
    <w:rsid w:val="007F24A8"/>
    <w:rsid w:val="00815393"/>
    <w:rsid w:val="00817315"/>
    <w:rsid w:val="00821863"/>
    <w:rsid w:val="0082570F"/>
    <w:rsid w:val="00825E88"/>
    <w:rsid w:val="00837687"/>
    <w:rsid w:val="008417A6"/>
    <w:rsid w:val="0084203F"/>
    <w:rsid w:val="00842193"/>
    <w:rsid w:val="008434C0"/>
    <w:rsid w:val="0085102B"/>
    <w:rsid w:val="00853F14"/>
    <w:rsid w:val="00860BE0"/>
    <w:rsid w:val="00864282"/>
    <w:rsid w:val="00870899"/>
    <w:rsid w:val="0087442E"/>
    <w:rsid w:val="008772F9"/>
    <w:rsid w:val="00881F2F"/>
    <w:rsid w:val="00885364"/>
    <w:rsid w:val="008913DC"/>
    <w:rsid w:val="00891F99"/>
    <w:rsid w:val="008B38AD"/>
    <w:rsid w:val="008B484A"/>
    <w:rsid w:val="008B687A"/>
    <w:rsid w:val="008B78A8"/>
    <w:rsid w:val="008D03B4"/>
    <w:rsid w:val="008D201E"/>
    <w:rsid w:val="008E4ECA"/>
    <w:rsid w:val="008F069D"/>
    <w:rsid w:val="008F2A3E"/>
    <w:rsid w:val="008F2BAB"/>
    <w:rsid w:val="008F4991"/>
    <w:rsid w:val="008F7C37"/>
    <w:rsid w:val="00914116"/>
    <w:rsid w:val="00916CEA"/>
    <w:rsid w:val="00917FC0"/>
    <w:rsid w:val="0092015E"/>
    <w:rsid w:val="009208D7"/>
    <w:rsid w:val="00941DA3"/>
    <w:rsid w:val="00942B03"/>
    <w:rsid w:val="00946D48"/>
    <w:rsid w:val="009606A3"/>
    <w:rsid w:val="00965E48"/>
    <w:rsid w:val="00972717"/>
    <w:rsid w:val="00972738"/>
    <w:rsid w:val="0099294E"/>
    <w:rsid w:val="00993C82"/>
    <w:rsid w:val="00995F6C"/>
    <w:rsid w:val="009A0A06"/>
    <w:rsid w:val="009A488E"/>
    <w:rsid w:val="009C2EAB"/>
    <w:rsid w:val="009E2B1C"/>
    <w:rsid w:val="009E72B6"/>
    <w:rsid w:val="009F3EC0"/>
    <w:rsid w:val="009F79B8"/>
    <w:rsid w:val="00A00556"/>
    <w:rsid w:val="00A00D42"/>
    <w:rsid w:val="00A02EB5"/>
    <w:rsid w:val="00A23B4B"/>
    <w:rsid w:val="00A278DB"/>
    <w:rsid w:val="00A36DC3"/>
    <w:rsid w:val="00A41E3A"/>
    <w:rsid w:val="00A459C2"/>
    <w:rsid w:val="00A47D3E"/>
    <w:rsid w:val="00A47E56"/>
    <w:rsid w:val="00A509CB"/>
    <w:rsid w:val="00A53A95"/>
    <w:rsid w:val="00A55335"/>
    <w:rsid w:val="00A62524"/>
    <w:rsid w:val="00A77A33"/>
    <w:rsid w:val="00A8046D"/>
    <w:rsid w:val="00A80A23"/>
    <w:rsid w:val="00A85416"/>
    <w:rsid w:val="00A93AC7"/>
    <w:rsid w:val="00A96F08"/>
    <w:rsid w:val="00A97972"/>
    <w:rsid w:val="00AA1F3E"/>
    <w:rsid w:val="00AB293E"/>
    <w:rsid w:val="00AB4284"/>
    <w:rsid w:val="00AC2D49"/>
    <w:rsid w:val="00AC4EEF"/>
    <w:rsid w:val="00AD2F1C"/>
    <w:rsid w:val="00AF16BF"/>
    <w:rsid w:val="00AF3659"/>
    <w:rsid w:val="00B05B84"/>
    <w:rsid w:val="00B14EC3"/>
    <w:rsid w:val="00B156CC"/>
    <w:rsid w:val="00B20738"/>
    <w:rsid w:val="00B221F4"/>
    <w:rsid w:val="00B2585A"/>
    <w:rsid w:val="00B2709D"/>
    <w:rsid w:val="00B365C1"/>
    <w:rsid w:val="00B533FF"/>
    <w:rsid w:val="00B630F9"/>
    <w:rsid w:val="00B6382C"/>
    <w:rsid w:val="00B735CA"/>
    <w:rsid w:val="00B800BB"/>
    <w:rsid w:val="00B83ED4"/>
    <w:rsid w:val="00B8448A"/>
    <w:rsid w:val="00B957F8"/>
    <w:rsid w:val="00B95E6C"/>
    <w:rsid w:val="00BA422C"/>
    <w:rsid w:val="00BB386B"/>
    <w:rsid w:val="00BB570A"/>
    <w:rsid w:val="00BD11AC"/>
    <w:rsid w:val="00BD3F83"/>
    <w:rsid w:val="00BD4819"/>
    <w:rsid w:val="00BE18DC"/>
    <w:rsid w:val="00BE2284"/>
    <w:rsid w:val="00BF1A22"/>
    <w:rsid w:val="00BF2528"/>
    <w:rsid w:val="00C019EE"/>
    <w:rsid w:val="00C0727D"/>
    <w:rsid w:val="00C12A15"/>
    <w:rsid w:val="00C20650"/>
    <w:rsid w:val="00C2187F"/>
    <w:rsid w:val="00C4308A"/>
    <w:rsid w:val="00C462BE"/>
    <w:rsid w:val="00C469F6"/>
    <w:rsid w:val="00C51091"/>
    <w:rsid w:val="00C515A0"/>
    <w:rsid w:val="00C65D55"/>
    <w:rsid w:val="00C6638C"/>
    <w:rsid w:val="00C72626"/>
    <w:rsid w:val="00C72AFE"/>
    <w:rsid w:val="00C752B6"/>
    <w:rsid w:val="00C76A49"/>
    <w:rsid w:val="00C826B8"/>
    <w:rsid w:val="00C82AAB"/>
    <w:rsid w:val="00C84501"/>
    <w:rsid w:val="00C92ABF"/>
    <w:rsid w:val="00CB166A"/>
    <w:rsid w:val="00CB5C9E"/>
    <w:rsid w:val="00CC38D9"/>
    <w:rsid w:val="00CC3B12"/>
    <w:rsid w:val="00CC4CA1"/>
    <w:rsid w:val="00CC4EC3"/>
    <w:rsid w:val="00CD724A"/>
    <w:rsid w:val="00CE1F26"/>
    <w:rsid w:val="00CE67D1"/>
    <w:rsid w:val="00CF11FD"/>
    <w:rsid w:val="00D00933"/>
    <w:rsid w:val="00D03E10"/>
    <w:rsid w:val="00D1246B"/>
    <w:rsid w:val="00D20066"/>
    <w:rsid w:val="00D30B01"/>
    <w:rsid w:val="00D31EF7"/>
    <w:rsid w:val="00D45B93"/>
    <w:rsid w:val="00D4612F"/>
    <w:rsid w:val="00D47DC6"/>
    <w:rsid w:val="00D53EFE"/>
    <w:rsid w:val="00D544E1"/>
    <w:rsid w:val="00D55B09"/>
    <w:rsid w:val="00D6257E"/>
    <w:rsid w:val="00D66088"/>
    <w:rsid w:val="00D81A24"/>
    <w:rsid w:val="00D87122"/>
    <w:rsid w:val="00D93E70"/>
    <w:rsid w:val="00DA1E89"/>
    <w:rsid w:val="00DA3538"/>
    <w:rsid w:val="00DA7A20"/>
    <w:rsid w:val="00DB35D9"/>
    <w:rsid w:val="00DB5D20"/>
    <w:rsid w:val="00DC00C0"/>
    <w:rsid w:val="00DC33CF"/>
    <w:rsid w:val="00DC54A9"/>
    <w:rsid w:val="00DC5C0B"/>
    <w:rsid w:val="00DD191C"/>
    <w:rsid w:val="00DD23E4"/>
    <w:rsid w:val="00DE1B2C"/>
    <w:rsid w:val="00DE54FB"/>
    <w:rsid w:val="00DE70E8"/>
    <w:rsid w:val="00DF5597"/>
    <w:rsid w:val="00DF7BF8"/>
    <w:rsid w:val="00E0621B"/>
    <w:rsid w:val="00E0742E"/>
    <w:rsid w:val="00E229F5"/>
    <w:rsid w:val="00E24BFC"/>
    <w:rsid w:val="00E4577C"/>
    <w:rsid w:val="00E45AD3"/>
    <w:rsid w:val="00E474F9"/>
    <w:rsid w:val="00E50022"/>
    <w:rsid w:val="00E5090D"/>
    <w:rsid w:val="00E52E41"/>
    <w:rsid w:val="00E56187"/>
    <w:rsid w:val="00E573E8"/>
    <w:rsid w:val="00E5773C"/>
    <w:rsid w:val="00E579DB"/>
    <w:rsid w:val="00E606A8"/>
    <w:rsid w:val="00E61EC6"/>
    <w:rsid w:val="00E653F7"/>
    <w:rsid w:val="00E7136A"/>
    <w:rsid w:val="00E8109F"/>
    <w:rsid w:val="00E815D5"/>
    <w:rsid w:val="00E85272"/>
    <w:rsid w:val="00E85C27"/>
    <w:rsid w:val="00E87808"/>
    <w:rsid w:val="00E904A8"/>
    <w:rsid w:val="00E90621"/>
    <w:rsid w:val="00EB6521"/>
    <w:rsid w:val="00EB7C4D"/>
    <w:rsid w:val="00EC1784"/>
    <w:rsid w:val="00ED0274"/>
    <w:rsid w:val="00EE2E68"/>
    <w:rsid w:val="00EE697A"/>
    <w:rsid w:val="00EF1245"/>
    <w:rsid w:val="00EF2630"/>
    <w:rsid w:val="00EF5E00"/>
    <w:rsid w:val="00F0253F"/>
    <w:rsid w:val="00F14216"/>
    <w:rsid w:val="00F16F68"/>
    <w:rsid w:val="00F2560A"/>
    <w:rsid w:val="00F27D58"/>
    <w:rsid w:val="00F37A99"/>
    <w:rsid w:val="00F516CD"/>
    <w:rsid w:val="00F554C6"/>
    <w:rsid w:val="00F77C52"/>
    <w:rsid w:val="00F840AD"/>
    <w:rsid w:val="00FA0FBA"/>
    <w:rsid w:val="00FA7F67"/>
    <w:rsid w:val="00FC031B"/>
    <w:rsid w:val="00FC6105"/>
    <w:rsid w:val="00FC7B85"/>
    <w:rsid w:val="00FE34AD"/>
    <w:rsid w:val="00FF7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7A2B3"/>
  <w15:docId w15:val="{4297F082-2A94-47D8-A619-8547AA8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sk-SK"/>
    </w:rPr>
  </w:style>
  <w:style w:type="paragraph" w:styleId="Heading1">
    <w:name w:val="heading 1"/>
    <w:basedOn w:val="Normal"/>
    <w:next w:val="Normal"/>
    <w:link w:val="Heading1Char"/>
    <w:uiPriority w:val="9"/>
    <w:qFormat/>
    <w:rsid w:val="00740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5102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Heading3">
    <w:name w:val="heading 3"/>
    <w:basedOn w:val="Normal"/>
    <w:next w:val="Normal"/>
    <w:link w:val="Heading3Char"/>
    <w:uiPriority w:val="9"/>
    <w:semiHidden/>
    <w:unhideWhenUsed/>
    <w:qFormat/>
    <w:rsid w:val="00284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44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E70"/>
  </w:style>
  <w:style w:type="paragraph" w:styleId="ListParagraph">
    <w:name w:val="List Paragraph"/>
    <w:basedOn w:val="Normal"/>
    <w:uiPriority w:val="34"/>
    <w:qFormat/>
    <w:rsid w:val="001B5684"/>
    <w:pPr>
      <w:ind w:left="720"/>
      <w:contextualSpacing/>
    </w:pPr>
  </w:style>
  <w:style w:type="character" w:styleId="Hyperlink">
    <w:name w:val="Hyperlink"/>
    <w:basedOn w:val="DefaultParagraphFont"/>
    <w:uiPriority w:val="99"/>
    <w:unhideWhenUsed/>
    <w:rsid w:val="00E56187"/>
    <w:rPr>
      <w:color w:val="0000FF" w:themeColor="hyperlink"/>
      <w:u w:val="single"/>
    </w:rPr>
  </w:style>
  <w:style w:type="character" w:customStyle="1" w:styleId="Heading2Char">
    <w:name w:val="Heading 2 Char"/>
    <w:basedOn w:val="DefaultParagraphFont"/>
    <w:link w:val="Heading2"/>
    <w:uiPriority w:val="9"/>
    <w:rsid w:val="0085102B"/>
    <w:rPr>
      <w:rFonts w:ascii="Times New Roman" w:eastAsia="Times New Roman" w:hAnsi="Times New Roman" w:cs="Times New Roman"/>
      <w:b/>
      <w:bCs/>
      <w:sz w:val="36"/>
      <w:szCs w:val="36"/>
      <w:lang w:val="es-ES" w:eastAsia="es-ES"/>
    </w:rPr>
  </w:style>
  <w:style w:type="paragraph" w:styleId="NormalWeb">
    <w:name w:val="Normal (Web)"/>
    <w:basedOn w:val="Normal"/>
    <w:uiPriority w:val="99"/>
    <w:unhideWhenUsed/>
    <w:rsid w:val="0085102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85102B"/>
    <w:rPr>
      <w:b/>
      <w:bCs/>
    </w:rPr>
  </w:style>
  <w:style w:type="paragraph" w:styleId="Header">
    <w:name w:val="header"/>
    <w:basedOn w:val="Normal"/>
    <w:link w:val="HeaderChar"/>
    <w:uiPriority w:val="99"/>
    <w:unhideWhenUsed/>
    <w:rsid w:val="0085102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102B"/>
  </w:style>
  <w:style w:type="paragraph" w:styleId="Footer">
    <w:name w:val="footer"/>
    <w:basedOn w:val="Normal"/>
    <w:link w:val="FooterChar"/>
    <w:uiPriority w:val="99"/>
    <w:unhideWhenUsed/>
    <w:rsid w:val="008510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102B"/>
  </w:style>
  <w:style w:type="table" w:styleId="TableGrid">
    <w:name w:val="Table Grid"/>
    <w:basedOn w:val="TableNormal"/>
    <w:uiPriority w:val="59"/>
    <w:rsid w:val="0085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91"/>
    <w:rPr>
      <w:rFonts w:ascii="Tahoma" w:hAnsi="Tahoma" w:cs="Tahoma"/>
      <w:sz w:val="16"/>
      <w:szCs w:val="16"/>
    </w:rPr>
  </w:style>
  <w:style w:type="character" w:customStyle="1" w:styleId="Heading3Char">
    <w:name w:val="Heading 3 Char"/>
    <w:basedOn w:val="DefaultParagraphFont"/>
    <w:link w:val="Heading3"/>
    <w:uiPriority w:val="9"/>
    <w:semiHidden/>
    <w:rsid w:val="002844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44EA"/>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102EB7"/>
    <w:rPr>
      <w:color w:val="800080" w:themeColor="followedHyperlink"/>
      <w:u w:val="single"/>
    </w:rPr>
  </w:style>
  <w:style w:type="character" w:customStyle="1" w:styleId="Heading1Char">
    <w:name w:val="Heading 1 Char"/>
    <w:basedOn w:val="DefaultParagraphFont"/>
    <w:link w:val="Heading1"/>
    <w:uiPriority w:val="9"/>
    <w:rsid w:val="00740007"/>
    <w:rPr>
      <w:rFonts w:asciiTheme="majorHAnsi" w:eastAsiaTheme="majorEastAsia" w:hAnsiTheme="majorHAnsi" w:cstheme="majorBidi"/>
      <w:color w:val="365F91" w:themeColor="accent1" w:themeShade="BF"/>
      <w:sz w:val="32"/>
      <w:szCs w:val="32"/>
    </w:rPr>
  </w:style>
  <w:style w:type="paragraph" w:styleId="List">
    <w:name w:val="List"/>
    <w:basedOn w:val="Normal"/>
    <w:unhideWhenUsed/>
    <w:rsid w:val="00740007"/>
    <w:pPr>
      <w:numPr>
        <w:numId w:val="1"/>
      </w:numPr>
      <w:tabs>
        <w:tab w:val="clear" w:pos="360"/>
        <w:tab w:val="num" w:pos="600"/>
      </w:tabs>
      <w:spacing w:after="0" w:line="240" w:lineRule="auto"/>
      <w:ind w:left="600" w:hanging="600"/>
    </w:pPr>
    <w:rPr>
      <w:rFonts w:ascii="Arial" w:eastAsia="Times New Roman" w:hAnsi="Arial" w:cs="Times New Roman"/>
      <w:b/>
      <w:lang w:val="en-GB" w:eastAsia="en-GB"/>
    </w:rPr>
  </w:style>
  <w:style w:type="paragraph" w:styleId="List2">
    <w:name w:val="List 2"/>
    <w:basedOn w:val="Normal"/>
    <w:unhideWhenUsed/>
    <w:rsid w:val="00740007"/>
    <w:pPr>
      <w:numPr>
        <w:ilvl w:val="1"/>
        <w:numId w:val="1"/>
      </w:numPr>
      <w:tabs>
        <w:tab w:val="num" w:pos="600"/>
      </w:tabs>
      <w:spacing w:after="0" w:line="240" w:lineRule="auto"/>
      <w:ind w:left="600" w:hanging="600"/>
    </w:pPr>
    <w:rPr>
      <w:rFonts w:ascii="Arial" w:eastAsia="Times New Roman" w:hAnsi="Arial" w:cs="Times New Roman"/>
      <w:szCs w:val="24"/>
      <w:lang w:val="en-GB" w:eastAsia="en-GB"/>
    </w:rPr>
  </w:style>
  <w:style w:type="paragraph" w:styleId="List3">
    <w:name w:val="List 3"/>
    <w:basedOn w:val="Normal"/>
    <w:unhideWhenUsed/>
    <w:rsid w:val="00740007"/>
    <w:pPr>
      <w:numPr>
        <w:ilvl w:val="2"/>
        <w:numId w:val="1"/>
      </w:numPr>
      <w:tabs>
        <w:tab w:val="num" w:pos="1200"/>
      </w:tabs>
      <w:spacing w:after="0" w:line="240" w:lineRule="auto"/>
      <w:ind w:left="1200" w:hanging="600"/>
    </w:pPr>
    <w:rPr>
      <w:rFonts w:ascii="Arial" w:eastAsia="Times New Roman" w:hAnsi="Arial" w:cs="Times New Roman"/>
      <w:szCs w:val="24"/>
      <w:lang w:val="en-GB" w:eastAsia="en-GB"/>
    </w:rPr>
  </w:style>
  <w:style w:type="paragraph" w:styleId="Title">
    <w:name w:val="Title"/>
    <w:basedOn w:val="Header"/>
    <w:link w:val="TitleChar"/>
    <w:qFormat/>
    <w:rsid w:val="00740007"/>
    <w:pPr>
      <w:tabs>
        <w:tab w:val="clear" w:pos="4252"/>
        <w:tab w:val="clear" w:pos="8504"/>
      </w:tabs>
    </w:pPr>
    <w:rPr>
      <w:rFonts w:ascii="Arial" w:eastAsia="Times New Roman" w:hAnsi="Arial" w:cs="Times New Roman"/>
      <w:b/>
      <w:sz w:val="40"/>
      <w:szCs w:val="40"/>
      <w:lang w:val="en-GB" w:eastAsia="en-GB"/>
    </w:rPr>
  </w:style>
  <w:style w:type="character" w:customStyle="1" w:styleId="TitleChar">
    <w:name w:val="Title Char"/>
    <w:basedOn w:val="DefaultParagraphFont"/>
    <w:link w:val="Title"/>
    <w:rsid w:val="00740007"/>
    <w:rPr>
      <w:rFonts w:ascii="Arial" w:eastAsia="Times New Roman" w:hAnsi="Arial" w:cs="Times New Roman"/>
      <w:b/>
      <w:sz w:val="40"/>
      <w:szCs w:val="40"/>
      <w:lang w:val="en-GB" w:eastAsia="en-GB"/>
    </w:rPr>
  </w:style>
  <w:style w:type="character" w:customStyle="1" w:styleId="apple-tab-span">
    <w:name w:val="apple-tab-span"/>
    <w:basedOn w:val="DefaultParagraphFont"/>
    <w:rsid w:val="00740007"/>
  </w:style>
  <w:style w:type="character" w:styleId="Emphasis">
    <w:name w:val="Emphasis"/>
    <w:basedOn w:val="DefaultParagraphFont"/>
    <w:uiPriority w:val="20"/>
    <w:qFormat/>
    <w:rsid w:val="00117345"/>
    <w:rPr>
      <w:i/>
      <w:iCs/>
    </w:rPr>
  </w:style>
  <w:style w:type="character" w:styleId="CommentReference">
    <w:name w:val="annotation reference"/>
    <w:basedOn w:val="DefaultParagraphFont"/>
    <w:uiPriority w:val="99"/>
    <w:semiHidden/>
    <w:unhideWhenUsed/>
    <w:rsid w:val="009A488E"/>
    <w:rPr>
      <w:sz w:val="16"/>
      <w:szCs w:val="16"/>
    </w:rPr>
  </w:style>
  <w:style w:type="paragraph" w:styleId="CommentText">
    <w:name w:val="annotation text"/>
    <w:basedOn w:val="Normal"/>
    <w:link w:val="CommentTextChar"/>
    <w:uiPriority w:val="99"/>
    <w:semiHidden/>
    <w:unhideWhenUsed/>
    <w:rsid w:val="009A488E"/>
    <w:pPr>
      <w:spacing w:line="240" w:lineRule="auto"/>
    </w:pPr>
    <w:rPr>
      <w:sz w:val="20"/>
      <w:szCs w:val="20"/>
    </w:rPr>
  </w:style>
  <w:style w:type="character" w:customStyle="1" w:styleId="CommentTextChar">
    <w:name w:val="Comment Text Char"/>
    <w:basedOn w:val="DefaultParagraphFont"/>
    <w:link w:val="CommentText"/>
    <w:uiPriority w:val="99"/>
    <w:semiHidden/>
    <w:rsid w:val="009A488E"/>
    <w:rPr>
      <w:sz w:val="20"/>
      <w:szCs w:val="20"/>
    </w:rPr>
  </w:style>
  <w:style w:type="character" w:customStyle="1" w:styleId="shorttext">
    <w:name w:val="short_text"/>
    <w:basedOn w:val="DefaultParagraphFont"/>
    <w:rsid w:val="007D0C82"/>
  </w:style>
  <w:style w:type="paragraph" w:styleId="Revision">
    <w:name w:val="Revision"/>
    <w:hidden/>
    <w:uiPriority w:val="99"/>
    <w:semiHidden/>
    <w:rsid w:val="004F575E"/>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511">
      <w:bodyDiv w:val="1"/>
      <w:marLeft w:val="0"/>
      <w:marRight w:val="0"/>
      <w:marTop w:val="0"/>
      <w:marBottom w:val="0"/>
      <w:divBdr>
        <w:top w:val="none" w:sz="0" w:space="0" w:color="auto"/>
        <w:left w:val="none" w:sz="0" w:space="0" w:color="auto"/>
        <w:bottom w:val="none" w:sz="0" w:space="0" w:color="auto"/>
        <w:right w:val="none" w:sz="0" w:space="0" w:color="auto"/>
      </w:divBdr>
      <w:divsChild>
        <w:div w:id="1780367792">
          <w:marLeft w:val="0"/>
          <w:marRight w:val="0"/>
          <w:marTop w:val="0"/>
          <w:marBottom w:val="0"/>
          <w:divBdr>
            <w:top w:val="none" w:sz="0" w:space="0" w:color="auto"/>
            <w:left w:val="none" w:sz="0" w:space="0" w:color="auto"/>
            <w:bottom w:val="none" w:sz="0" w:space="0" w:color="auto"/>
            <w:right w:val="none" w:sz="0" w:space="0" w:color="auto"/>
          </w:divBdr>
        </w:div>
        <w:div w:id="715786480">
          <w:marLeft w:val="0"/>
          <w:marRight w:val="0"/>
          <w:marTop w:val="0"/>
          <w:marBottom w:val="0"/>
          <w:divBdr>
            <w:top w:val="none" w:sz="0" w:space="0" w:color="auto"/>
            <w:left w:val="none" w:sz="0" w:space="0" w:color="auto"/>
            <w:bottom w:val="none" w:sz="0" w:space="0" w:color="auto"/>
            <w:right w:val="none" w:sz="0" w:space="0" w:color="auto"/>
          </w:divBdr>
        </w:div>
        <w:div w:id="1969624410">
          <w:marLeft w:val="0"/>
          <w:marRight w:val="0"/>
          <w:marTop w:val="0"/>
          <w:marBottom w:val="0"/>
          <w:divBdr>
            <w:top w:val="none" w:sz="0" w:space="0" w:color="auto"/>
            <w:left w:val="none" w:sz="0" w:space="0" w:color="auto"/>
            <w:bottom w:val="none" w:sz="0" w:space="0" w:color="auto"/>
            <w:right w:val="none" w:sz="0" w:space="0" w:color="auto"/>
          </w:divBdr>
        </w:div>
        <w:div w:id="437456931">
          <w:marLeft w:val="0"/>
          <w:marRight w:val="0"/>
          <w:marTop w:val="0"/>
          <w:marBottom w:val="0"/>
          <w:divBdr>
            <w:top w:val="none" w:sz="0" w:space="0" w:color="auto"/>
            <w:left w:val="none" w:sz="0" w:space="0" w:color="auto"/>
            <w:bottom w:val="none" w:sz="0" w:space="0" w:color="auto"/>
            <w:right w:val="none" w:sz="0" w:space="0" w:color="auto"/>
          </w:divBdr>
        </w:div>
        <w:div w:id="205336585">
          <w:marLeft w:val="0"/>
          <w:marRight w:val="0"/>
          <w:marTop w:val="0"/>
          <w:marBottom w:val="0"/>
          <w:divBdr>
            <w:top w:val="none" w:sz="0" w:space="0" w:color="auto"/>
            <w:left w:val="none" w:sz="0" w:space="0" w:color="auto"/>
            <w:bottom w:val="none" w:sz="0" w:space="0" w:color="auto"/>
            <w:right w:val="none" w:sz="0" w:space="0" w:color="auto"/>
          </w:divBdr>
        </w:div>
        <w:div w:id="1827550240">
          <w:marLeft w:val="0"/>
          <w:marRight w:val="0"/>
          <w:marTop w:val="0"/>
          <w:marBottom w:val="0"/>
          <w:divBdr>
            <w:top w:val="none" w:sz="0" w:space="0" w:color="auto"/>
            <w:left w:val="none" w:sz="0" w:space="0" w:color="auto"/>
            <w:bottom w:val="none" w:sz="0" w:space="0" w:color="auto"/>
            <w:right w:val="none" w:sz="0" w:space="0" w:color="auto"/>
          </w:divBdr>
        </w:div>
        <w:div w:id="1086809456">
          <w:marLeft w:val="0"/>
          <w:marRight w:val="0"/>
          <w:marTop w:val="0"/>
          <w:marBottom w:val="0"/>
          <w:divBdr>
            <w:top w:val="none" w:sz="0" w:space="0" w:color="auto"/>
            <w:left w:val="none" w:sz="0" w:space="0" w:color="auto"/>
            <w:bottom w:val="none" w:sz="0" w:space="0" w:color="auto"/>
            <w:right w:val="none" w:sz="0" w:space="0" w:color="auto"/>
          </w:divBdr>
        </w:div>
        <w:div w:id="837842805">
          <w:marLeft w:val="0"/>
          <w:marRight w:val="0"/>
          <w:marTop w:val="0"/>
          <w:marBottom w:val="0"/>
          <w:divBdr>
            <w:top w:val="none" w:sz="0" w:space="0" w:color="auto"/>
            <w:left w:val="none" w:sz="0" w:space="0" w:color="auto"/>
            <w:bottom w:val="none" w:sz="0" w:space="0" w:color="auto"/>
            <w:right w:val="none" w:sz="0" w:space="0" w:color="auto"/>
          </w:divBdr>
        </w:div>
        <w:div w:id="1881236583">
          <w:marLeft w:val="0"/>
          <w:marRight w:val="0"/>
          <w:marTop w:val="0"/>
          <w:marBottom w:val="0"/>
          <w:divBdr>
            <w:top w:val="none" w:sz="0" w:space="0" w:color="auto"/>
            <w:left w:val="none" w:sz="0" w:space="0" w:color="auto"/>
            <w:bottom w:val="none" w:sz="0" w:space="0" w:color="auto"/>
            <w:right w:val="none" w:sz="0" w:space="0" w:color="auto"/>
          </w:divBdr>
        </w:div>
        <w:div w:id="1642273296">
          <w:marLeft w:val="0"/>
          <w:marRight w:val="0"/>
          <w:marTop w:val="0"/>
          <w:marBottom w:val="0"/>
          <w:divBdr>
            <w:top w:val="none" w:sz="0" w:space="0" w:color="auto"/>
            <w:left w:val="none" w:sz="0" w:space="0" w:color="auto"/>
            <w:bottom w:val="none" w:sz="0" w:space="0" w:color="auto"/>
            <w:right w:val="none" w:sz="0" w:space="0" w:color="auto"/>
          </w:divBdr>
        </w:div>
        <w:div w:id="1990018209">
          <w:marLeft w:val="0"/>
          <w:marRight w:val="0"/>
          <w:marTop w:val="0"/>
          <w:marBottom w:val="0"/>
          <w:divBdr>
            <w:top w:val="none" w:sz="0" w:space="0" w:color="auto"/>
            <w:left w:val="none" w:sz="0" w:space="0" w:color="auto"/>
            <w:bottom w:val="none" w:sz="0" w:space="0" w:color="auto"/>
            <w:right w:val="none" w:sz="0" w:space="0" w:color="auto"/>
          </w:divBdr>
        </w:div>
        <w:div w:id="1757676925">
          <w:marLeft w:val="0"/>
          <w:marRight w:val="0"/>
          <w:marTop w:val="0"/>
          <w:marBottom w:val="0"/>
          <w:divBdr>
            <w:top w:val="none" w:sz="0" w:space="0" w:color="auto"/>
            <w:left w:val="none" w:sz="0" w:space="0" w:color="auto"/>
            <w:bottom w:val="none" w:sz="0" w:space="0" w:color="auto"/>
            <w:right w:val="none" w:sz="0" w:space="0" w:color="auto"/>
          </w:divBdr>
        </w:div>
        <w:div w:id="316998393">
          <w:marLeft w:val="0"/>
          <w:marRight w:val="0"/>
          <w:marTop w:val="0"/>
          <w:marBottom w:val="0"/>
          <w:divBdr>
            <w:top w:val="none" w:sz="0" w:space="0" w:color="auto"/>
            <w:left w:val="none" w:sz="0" w:space="0" w:color="auto"/>
            <w:bottom w:val="none" w:sz="0" w:space="0" w:color="auto"/>
            <w:right w:val="none" w:sz="0" w:space="0" w:color="auto"/>
          </w:divBdr>
        </w:div>
        <w:div w:id="85808371">
          <w:marLeft w:val="0"/>
          <w:marRight w:val="0"/>
          <w:marTop w:val="0"/>
          <w:marBottom w:val="0"/>
          <w:divBdr>
            <w:top w:val="none" w:sz="0" w:space="0" w:color="auto"/>
            <w:left w:val="none" w:sz="0" w:space="0" w:color="auto"/>
            <w:bottom w:val="none" w:sz="0" w:space="0" w:color="auto"/>
            <w:right w:val="none" w:sz="0" w:space="0" w:color="auto"/>
          </w:divBdr>
        </w:div>
      </w:divsChild>
    </w:div>
    <w:div w:id="310255343">
      <w:bodyDiv w:val="1"/>
      <w:marLeft w:val="0"/>
      <w:marRight w:val="0"/>
      <w:marTop w:val="0"/>
      <w:marBottom w:val="0"/>
      <w:divBdr>
        <w:top w:val="none" w:sz="0" w:space="0" w:color="auto"/>
        <w:left w:val="none" w:sz="0" w:space="0" w:color="auto"/>
        <w:bottom w:val="none" w:sz="0" w:space="0" w:color="auto"/>
        <w:right w:val="none" w:sz="0" w:space="0" w:color="auto"/>
      </w:divBdr>
      <w:divsChild>
        <w:div w:id="941231629">
          <w:marLeft w:val="0"/>
          <w:marRight w:val="0"/>
          <w:marTop w:val="0"/>
          <w:marBottom w:val="0"/>
          <w:divBdr>
            <w:top w:val="none" w:sz="0" w:space="0" w:color="auto"/>
            <w:left w:val="none" w:sz="0" w:space="0" w:color="auto"/>
            <w:bottom w:val="none" w:sz="0" w:space="0" w:color="auto"/>
            <w:right w:val="none" w:sz="0" w:space="0" w:color="auto"/>
          </w:divBdr>
        </w:div>
        <w:div w:id="383872862">
          <w:marLeft w:val="0"/>
          <w:marRight w:val="0"/>
          <w:marTop w:val="0"/>
          <w:marBottom w:val="0"/>
          <w:divBdr>
            <w:top w:val="none" w:sz="0" w:space="0" w:color="auto"/>
            <w:left w:val="none" w:sz="0" w:space="0" w:color="auto"/>
            <w:bottom w:val="none" w:sz="0" w:space="0" w:color="auto"/>
            <w:right w:val="none" w:sz="0" w:space="0" w:color="auto"/>
          </w:divBdr>
        </w:div>
      </w:divsChild>
    </w:div>
    <w:div w:id="406152655">
      <w:bodyDiv w:val="1"/>
      <w:marLeft w:val="0"/>
      <w:marRight w:val="0"/>
      <w:marTop w:val="0"/>
      <w:marBottom w:val="0"/>
      <w:divBdr>
        <w:top w:val="none" w:sz="0" w:space="0" w:color="auto"/>
        <w:left w:val="none" w:sz="0" w:space="0" w:color="auto"/>
        <w:bottom w:val="none" w:sz="0" w:space="0" w:color="auto"/>
        <w:right w:val="none" w:sz="0" w:space="0" w:color="auto"/>
      </w:divBdr>
    </w:div>
    <w:div w:id="441917207">
      <w:bodyDiv w:val="1"/>
      <w:marLeft w:val="0"/>
      <w:marRight w:val="0"/>
      <w:marTop w:val="0"/>
      <w:marBottom w:val="0"/>
      <w:divBdr>
        <w:top w:val="none" w:sz="0" w:space="0" w:color="auto"/>
        <w:left w:val="none" w:sz="0" w:space="0" w:color="auto"/>
        <w:bottom w:val="none" w:sz="0" w:space="0" w:color="auto"/>
        <w:right w:val="none" w:sz="0" w:space="0" w:color="auto"/>
      </w:divBdr>
    </w:div>
    <w:div w:id="451680423">
      <w:bodyDiv w:val="1"/>
      <w:marLeft w:val="0"/>
      <w:marRight w:val="0"/>
      <w:marTop w:val="0"/>
      <w:marBottom w:val="0"/>
      <w:divBdr>
        <w:top w:val="none" w:sz="0" w:space="0" w:color="auto"/>
        <w:left w:val="none" w:sz="0" w:space="0" w:color="auto"/>
        <w:bottom w:val="none" w:sz="0" w:space="0" w:color="auto"/>
        <w:right w:val="none" w:sz="0" w:space="0" w:color="auto"/>
      </w:divBdr>
    </w:div>
    <w:div w:id="472253564">
      <w:bodyDiv w:val="1"/>
      <w:marLeft w:val="0"/>
      <w:marRight w:val="0"/>
      <w:marTop w:val="0"/>
      <w:marBottom w:val="0"/>
      <w:divBdr>
        <w:top w:val="none" w:sz="0" w:space="0" w:color="auto"/>
        <w:left w:val="none" w:sz="0" w:space="0" w:color="auto"/>
        <w:bottom w:val="none" w:sz="0" w:space="0" w:color="auto"/>
        <w:right w:val="none" w:sz="0" w:space="0" w:color="auto"/>
      </w:divBdr>
      <w:divsChild>
        <w:div w:id="137771325">
          <w:marLeft w:val="0"/>
          <w:marRight w:val="0"/>
          <w:marTop w:val="0"/>
          <w:marBottom w:val="0"/>
          <w:divBdr>
            <w:top w:val="none" w:sz="0" w:space="0" w:color="auto"/>
            <w:left w:val="none" w:sz="0" w:space="0" w:color="auto"/>
            <w:bottom w:val="none" w:sz="0" w:space="0" w:color="auto"/>
            <w:right w:val="none" w:sz="0" w:space="0" w:color="auto"/>
          </w:divBdr>
        </w:div>
        <w:div w:id="896018460">
          <w:marLeft w:val="0"/>
          <w:marRight w:val="0"/>
          <w:marTop w:val="0"/>
          <w:marBottom w:val="0"/>
          <w:divBdr>
            <w:top w:val="none" w:sz="0" w:space="0" w:color="auto"/>
            <w:left w:val="none" w:sz="0" w:space="0" w:color="auto"/>
            <w:bottom w:val="none" w:sz="0" w:space="0" w:color="auto"/>
            <w:right w:val="none" w:sz="0" w:space="0" w:color="auto"/>
          </w:divBdr>
          <w:divsChild>
            <w:div w:id="167061365">
              <w:marLeft w:val="0"/>
              <w:marRight w:val="0"/>
              <w:marTop w:val="0"/>
              <w:marBottom w:val="0"/>
              <w:divBdr>
                <w:top w:val="none" w:sz="0" w:space="0" w:color="auto"/>
                <w:left w:val="none" w:sz="0" w:space="0" w:color="auto"/>
                <w:bottom w:val="none" w:sz="0" w:space="0" w:color="auto"/>
                <w:right w:val="none" w:sz="0" w:space="0" w:color="auto"/>
              </w:divBdr>
              <w:divsChild>
                <w:div w:id="1919243540">
                  <w:marLeft w:val="0"/>
                  <w:marRight w:val="0"/>
                  <w:marTop w:val="0"/>
                  <w:marBottom w:val="0"/>
                  <w:divBdr>
                    <w:top w:val="none" w:sz="0" w:space="0" w:color="auto"/>
                    <w:left w:val="none" w:sz="0" w:space="0" w:color="auto"/>
                    <w:bottom w:val="none" w:sz="0" w:space="0" w:color="auto"/>
                    <w:right w:val="none" w:sz="0" w:space="0" w:color="auto"/>
                  </w:divBdr>
                  <w:divsChild>
                    <w:div w:id="1570385649">
                      <w:marLeft w:val="0"/>
                      <w:marRight w:val="0"/>
                      <w:marTop w:val="0"/>
                      <w:marBottom w:val="0"/>
                      <w:divBdr>
                        <w:top w:val="none" w:sz="0" w:space="0" w:color="auto"/>
                        <w:left w:val="none" w:sz="0" w:space="0" w:color="auto"/>
                        <w:bottom w:val="none" w:sz="0" w:space="0" w:color="auto"/>
                        <w:right w:val="none" w:sz="0" w:space="0" w:color="auto"/>
                      </w:divBdr>
                      <w:divsChild>
                        <w:div w:id="16693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09043">
          <w:marLeft w:val="0"/>
          <w:marRight w:val="0"/>
          <w:marTop w:val="0"/>
          <w:marBottom w:val="0"/>
          <w:divBdr>
            <w:top w:val="none" w:sz="0" w:space="0" w:color="auto"/>
            <w:left w:val="none" w:sz="0" w:space="0" w:color="auto"/>
            <w:bottom w:val="none" w:sz="0" w:space="0" w:color="auto"/>
            <w:right w:val="none" w:sz="0" w:space="0" w:color="auto"/>
          </w:divBdr>
          <w:divsChild>
            <w:div w:id="760486568">
              <w:marLeft w:val="0"/>
              <w:marRight w:val="0"/>
              <w:marTop w:val="0"/>
              <w:marBottom w:val="0"/>
              <w:divBdr>
                <w:top w:val="none" w:sz="0" w:space="0" w:color="auto"/>
                <w:left w:val="none" w:sz="0" w:space="0" w:color="auto"/>
                <w:bottom w:val="none" w:sz="0" w:space="0" w:color="auto"/>
                <w:right w:val="none" w:sz="0" w:space="0" w:color="auto"/>
              </w:divBdr>
              <w:divsChild>
                <w:div w:id="1578786507">
                  <w:marLeft w:val="0"/>
                  <w:marRight w:val="0"/>
                  <w:marTop w:val="0"/>
                  <w:marBottom w:val="0"/>
                  <w:divBdr>
                    <w:top w:val="none" w:sz="0" w:space="0" w:color="auto"/>
                    <w:left w:val="none" w:sz="0" w:space="0" w:color="auto"/>
                    <w:bottom w:val="none" w:sz="0" w:space="0" w:color="auto"/>
                    <w:right w:val="none" w:sz="0" w:space="0" w:color="auto"/>
                  </w:divBdr>
                  <w:divsChild>
                    <w:div w:id="600526409">
                      <w:marLeft w:val="0"/>
                      <w:marRight w:val="0"/>
                      <w:marTop w:val="0"/>
                      <w:marBottom w:val="0"/>
                      <w:divBdr>
                        <w:top w:val="none" w:sz="0" w:space="0" w:color="auto"/>
                        <w:left w:val="none" w:sz="0" w:space="0" w:color="auto"/>
                        <w:bottom w:val="none" w:sz="0" w:space="0" w:color="auto"/>
                        <w:right w:val="none" w:sz="0" w:space="0" w:color="auto"/>
                      </w:divBdr>
                      <w:divsChild>
                        <w:div w:id="1298996153">
                          <w:marLeft w:val="0"/>
                          <w:marRight w:val="0"/>
                          <w:marTop w:val="0"/>
                          <w:marBottom w:val="0"/>
                          <w:divBdr>
                            <w:top w:val="none" w:sz="0" w:space="0" w:color="auto"/>
                            <w:left w:val="none" w:sz="0" w:space="0" w:color="auto"/>
                            <w:bottom w:val="none" w:sz="0" w:space="0" w:color="auto"/>
                            <w:right w:val="none" w:sz="0" w:space="0" w:color="auto"/>
                          </w:divBdr>
                          <w:divsChild>
                            <w:div w:id="10299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445">
      <w:bodyDiv w:val="1"/>
      <w:marLeft w:val="0"/>
      <w:marRight w:val="0"/>
      <w:marTop w:val="0"/>
      <w:marBottom w:val="0"/>
      <w:divBdr>
        <w:top w:val="none" w:sz="0" w:space="0" w:color="auto"/>
        <w:left w:val="none" w:sz="0" w:space="0" w:color="auto"/>
        <w:bottom w:val="none" w:sz="0" w:space="0" w:color="auto"/>
        <w:right w:val="none" w:sz="0" w:space="0" w:color="auto"/>
      </w:divBdr>
      <w:divsChild>
        <w:div w:id="1994605507">
          <w:marLeft w:val="0"/>
          <w:marRight w:val="0"/>
          <w:marTop w:val="0"/>
          <w:marBottom w:val="0"/>
          <w:divBdr>
            <w:top w:val="none" w:sz="0" w:space="0" w:color="auto"/>
            <w:left w:val="none" w:sz="0" w:space="0" w:color="auto"/>
            <w:bottom w:val="none" w:sz="0" w:space="0" w:color="auto"/>
            <w:right w:val="none" w:sz="0" w:space="0" w:color="auto"/>
          </w:divBdr>
        </w:div>
      </w:divsChild>
    </w:div>
    <w:div w:id="588345474">
      <w:bodyDiv w:val="1"/>
      <w:marLeft w:val="0"/>
      <w:marRight w:val="0"/>
      <w:marTop w:val="0"/>
      <w:marBottom w:val="0"/>
      <w:divBdr>
        <w:top w:val="none" w:sz="0" w:space="0" w:color="auto"/>
        <w:left w:val="none" w:sz="0" w:space="0" w:color="auto"/>
        <w:bottom w:val="none" w:sz="0" w:space="0" w:color="auto"/>
        <w:right w:val="none" w:sz="0" w:space="0" w:color="auto"/>
      </w:divBdr>
      <w:divsChild>
        <w:div w:id="1170800930">
          <w:marLeft w:val="0"/>
          <w:marRight w:val="0"/>
          <w:marTop w:val="0"/>
          <w:marBottom w:val="0"/>
          <w:divBdr>
            <w:top w:val="none" w:sz="0" w:space="0" w:color="auto"/>
            <w:left w:val="none" w:sz="0" w:space="0" w:color="auto"/>
            <w:bottom w:val="none" w:sz="0" w:space="0" w:color="auto"/>
            <w:right w:val="none" w:sz="0" w:space="0" w:color="auto"/>
          </w:divBdr>
        </w:div>
        <w:div w:id="1819377135">
          <w:marLeft w:val="0"/>
          <w:marRight w:val="0"/>
          <w:marTop w:val="0"/>
          <w:marBottom w:val="0"/>
          <w:divBdr>
            <w:top w:val="none" w:sz="0" w:space="0" w:color="auto"/>
            <w:left w:val="none" w:sz="0" w:space="0" w:color="auto"/>
            <w:bottom w:val="none" w:sz="0" w:space="0" w:color="auto"/>
            <w:right w:val="none" w:sz="0" w:space="0" w:color="auto"/>
          </w:divBdr>
        </w:div>
        <w:div w:id="1577592719">
          <w:marLeft w:val="0"/>
          <w:marRight w:val="0"/>
          <w:marTop w:val="0"/>
          <w:marBottom w:val="0"/>
          <w:divBdr>
            <w:top w:val="none" w:sz="0" w:space="0" w:color="auto"/>
            <w:left w:val="none" w:sz="0" w:space="0" w:color="auto"/>
            <w:bottom w:val="none" w:sz="0" w:space="0" w:color="auto"/>
            <w:right w:val="none" w:sz="0" w:space="0" w:color="auto"/>
          </w:divBdr>
        </w:div>
      </w:divsChild>
    </w:div>
    <w:div w:id="617299547">
      <w:bodyDiv w:val="1"/>
      <w:marLeft w:val="0"/>
      <w:marRight w:val="0"/>
      <w:marTop w:val="0"/>
      <w:marBottom w:val="0"/>
      <w:divBdr>
        <w:top w:val="none" w:sz="0" w:space="0" w:color="auto"/>
        <w:left w:val="none" w:sz="0" w:space="0" w:color="auto"/>
        <w:bottom w:val="none" w:sz="0" w:space="0" w:color="auto"/>
        <w:right w:val="none" w:sz="0" w:space="0" w:color="auto"/>
      </w:divBdr>
    </w:div>
    <w:div w:id="666176375">
      <w:bodyDiv w:val="1"/>
      <w:marLeft w:val="0"/>
      <w:marRight w:val="0"/>
      <w:marTop w:val="0"/>
      <w:marBottom w:val="0"/>
      <w:divBdr>
        <w:top w:val="none" w:sz="0" w:space="0" w:color="auto"/>
        <w:left w:val="none" w:sz="0" w:space="0" w:color="auto"/>
        <w:bottom w:val="none" w:sz="0" w:space="0" w:color="auto"/>
        <w:right w:val="none" w:sz="0" w:space="0" w:color="auto"/>
      </w:divBdr>
      <w:divsChild>
        <w:div w:id="1191337482">
          <w:marLeft w:val="0"/>
          <w:marRight w:val="0"/>
          <w:marTop w:val="0"/>
          <w:marBottom w:val="0"/>
          <w:divBdr>
            <w:top w:val="none" w:sz="0" w:space="0" w:color="auto"/>
            <w:left w:val="none" w:sz="0" w:space="0" w:color="auto"/>
            <w:bottom w:val="none" w:sz="0" w:space="0" w:color="auto"/>
            <w:right w:val="none" w:sz="0" w:space="0" w:color="auto"/>
          </w:divBdr>
        </w:div>
        <w:div w:id="1734350417">
          <w:marLeft w:val="0"/>
          <w:marRight w:val="0"/>
          <w:marTop w:val="0"/>
          <w:marBottom w:val="0"/>
          <w:divBdr>
            <w:top w:val="none" w:sz="0" w:space="0" w:color="auto"/>
            <w:left w:val="none" w:sz="0" w:space="0" w:color="auto"/>
            <w:bottom w:val="none" w:sz="0" w:space="0" w:color="auto"/>
            <w:right w:val="none" w:sz="0" w:space="0" w:color="auto"/>
          </w:divBdr>
          <w:divsChild>
            <w:div w:id="10432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56">
      <w:bodyDiv w:val="1"/>
      <w:marLeft w:val="0"/>
      <w:marRight w:val="0"/>
      <w:marTop w:val="0"/>
      <w:marBottom w:val="0"/>
      <w:divBdr>
        <w:top w:val="none" w:sz="0" w:space="0" w:color="auto"/>
        <w:left w:val="none" w:sz="0" w:space="0" w:color="auto"/>
        <w:bottom w:val="none" w:sz="0" w:space="0" w:color="auto"/>
        <w:right w:val="none" w:sz="0" w:space="0" w:color="auto"/>
      </w:divBdr>
      <w:divsChild>
        <w:div w:id="1693846413">
          <w:marLeft w:val="0"/>
          <w:marRight w:val="0"/>
          <w:marTop w:val="0"/>
          <w:marBottom w:val="0"/>
          <w:divBdr>
            <w:top w:val="none" w:sz="0" w:space="0" w:color="auto"/>
            <w:left w:val="none" w:sz="0" w:space="0" w:color="auto"/>
            <w:bottom w:val="none" w:sz="0" w:space="0" w:color="auto"/>
            <w:right w:val="none" w:sz="0" w:space="0" w:color="auto"/>
          </w:divBdr>
        </w:div>
        <w:div w:id="396325258">
          <w:marLeft w:val="0"/>
          <w:marRight w:val="0"/>
          <w:marTop w:val="0"/>
          <w:marBottom w:val="0"/>
          <w:divBdr>
            <w:top w:val="none" w:sz="0" w:space="0" w:color="auto"/>
            <w:left w:val="none" w:sz="0" w:space="0" w:color="auto"/>
            <w:bottom w:val="none" w:sz="0" w:space="0" w:color="auto"/>
            <w:right w:val="none" w:sz="0" w:space="0" w:color="auto"/>
          </w:divBdr>
          <w:divsChild>
            <w:div w:id="450592644">
              <w:marLeft w:val="0"/>
              <w:marRight w:val="0"/>
              <w:marTop w:val="0"/>
              <w:marBottom w:val="0"/>
              <w:divBdr>
                <w:top w:val="none" w:sz="0" w:space="0" w:color="auto"/>
                <w:left w:val="none" w:sz="0" w:space="0" w:color="auto"/>
                <w:bottom w:val="none" w:sz="0" w:space="0" w:color="auto"/>
                <w:right w:val="none" w:sz="0" w:space="0" w:color="auto"/>
              </w:divBdr>
              <w:divsChild>
                <w:div w:id="2021159164">
                  <w:marLeft w:val="0"/>
                  <w:marRight w:val="0"/>
                  <w:marTop w:val="0"/>
                  <w:marBottom w:val="0"/>
                  <w:divBdr>
                    <w:top w:val="none" w:sz="0" w:space="0" w:color="auto"/>
                    <w:left w:val="none" w:sz="0" w:space="0" w:color="auto"/>
                    <w:bottom w:val="none" w:sz="0" w:space="0" w:color="auto"/>
                    <w:right w:val="none" w:sz="0" w:space="0" w:color="auto"/>
                  </w:divBdr>
                  <w:divsChild>
                    <w:div w:id="828904956">
                      <w:marLeft w:val="0"/>
                      <w:marRight w:val="0"/>
                      <w:marTop w:val="0"/>
                      <w:marBottom w:val="0"/>
                      <w:divBdr>
                        <w:top w:val="none" w:sz="0" w:space="0" w:color="auto"/>
                        <w:left w:val="none" w:sz="0" w:space="0" w:color="auto"/>
                        <w:bottom w:val="none" w:sz="0" w:space="0" w:color="auto"/>
                        <w:right w:val="none" w:sz="0" w:space="0" w:color="auto"/>
                      </w:divBdr>
                      <w:divsChild>
                        <w:div w:id="5066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136">
          <w:marLeft w:val="0"/>
          <w:marRight w:val="0"/>
          <w:marTop w:val="0"/>
          <w:marBottom w:val="0"/>
          <w:divBdr>
            <w:top w:val="none" w:sz="0" w:space="0" w:color="auto"/>
            <w:left w:val="none" w:sz="0" w:space="0" w:color="auto"/>
            <w:bottom w:val="none" w:sz="0" w:space="0" w:color="auto"/>
            <w:right w:val="none" w:sz="0" w:space="0" w:color="auto"/>
          </w:divBdr>
          <w:divsChild>
            <w:div w:id="1715040570">
              <w:marLeft w:val="0"/>
              <w:marRight w:val="0"/>
              <w:marTop w:val="0"/>
              <w:marBottom w:val="0"/>
              <w:divBdr>
                <w:top w:val="none" w:sz="0" w:space="0" w:color="auto"/>
                <w:left w:val="none" w:sz="0" w:space="0" w:color="auto"/>
                <w:bottom w:val="none" w:sz="0" w:space="0" w:color="auto"/>
                <w:right w:val="none" w:sz="0" w:space="0" w:color="auto"/>
              </w:divBdr>
              <w:divsChild>
                <w:div w:id="1930308020">
                  <w:marLeft w:val="0"/>
                  <w:marRight w:val="0"/>
                  <w:marTop w:val="0"/>
                  <w:marBottom w:val="0"/>
                  <w:divBdr>
                    <w:top w:val="none" w:sz="0" w:space="0" w:color="auto"/>
                    <w:left w:val="none" w:sz="0" w:space="0" w:color="auto"/>
                    <w:bottom w:val="none" w:sz="0" w:space="0" w:color="auto"/>
                    <w:right w:val="none" w:sz="0" w:space="0" w:color="auto"/>
                  </w:divBdr>
                  <w:divsChild>
                    <w:div w:id="961807136">
                      <w:marLeft w:val="0"/>
                      <w:marRight w:val="0"/>
                      <w:marTop w:val="0"/>
                      <w:marBottom w:val="0"/>
                      <w:divBdr>
                        <w:top w:val="none" w:sz="0" w:space="0" w:color="auto"/>
                        <w:left w:val="none" w:sz="0" w:space="0" w:color="auto"/>
                        <w:bottom w:val="none" w:sz="0" w:space="0" w:color="auto"/>
                        <w:right w:val="none" w:sz="0" w:space="0" w:color="auto"/>
                      </w:divBdr>
                      <w:divsChild>
                        <w:div w:id="1888028570">
                          <w:marLeft w:val="0"/>
                          <w:marRight w:val="0"/>
                          <w:marTop w:val="0"/>
                          <w:marBottom w:val="0"/>
                          <w:divBdr>
                            <w:top w:val="none" w:sz="0" w:space="0" w:color="auto"/>
                            <w:left w:val="none" w:sz="0" w:space="0" w:color="auto"/>
                            <w:bottom w:val="none" w:sz="0" w:space="0" w:color="auto"/>
                            <w:right w:val="none" w:sz="0" w:space="0" w:color="auto"/>
                          </w:divBdr>
                          <w:divsChild>
                            <w:div w:id="15824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539105">
      <w:bodyDiv w:val="1"/>
      <w:marLeft w:val="0"/>
      <w:marRight w:val="0"/>
      <w:marTop w:val="0"/>
      <w:marBottom w:val="0"/>
      <w:divBdr>
        <w:top w:val="none" w:sz="0" w:space="0" w:color="auto"/>
        <w:left w:val="none" w:sz="0" w:space="0" w:color="auto"/>
        <w:bottom w:val="none" w:sz="0" w:space="0" w:color="auto"/>
        <w:right w:val="none" w:sz="0" w:space="0" w:color="auto"/>
      </w:divBdr>
    </w:div>
    <w:div w:id="757288646">
      <w:bodyDiv w:val="1"/>
      <w:marLeft w:val="0"/>
      <w:marRight w:val="0"/>
      <w:marTop w:val="0"/>
      <w:marBottom w:val="0"/>
      <w:divBdr>
        <w:top w:val="none" w:sz="0" w:space="0" w:color="auto"/>
        <w:left w:val="none" w:sz="0" w:space="0" w:color="auto"/>
        <w:bottom w:val="none" w:sz="0" w:space="0" w:color="auto"/>
        <w:right w:val="none" w:sz="0" w:space="0" w:color="auto"/>
      </w:divBdr>
    </w:div>
    <w:div w:id="885291623">
      <w:bodyDiv w:val="1"/>
      <w:marLeft w:val="0"/>
      <w:marRight w:val="0"/>
      <w:marTop w:val="0"/>
      <w:marBottom w:val="0"/>
      <w:divBdr>
        <w:top w:val="none" w:sz="0" w:space="0" w:color="auto"/>
        <w:left w:val="none" w:sz="0" w:space="0" w:color="auto"/>
        <w:bottom w:val="none" w:sz="0" w:space="0" w:color="auto"/>
        <w:right w:val="none" w:sz="0" w:space="0" w:color="auto"/>
      </w:divBdr>
      <w:divsChild>
        <w:div w:id="877278945">
          <w:marLeft w:val="0"/>
          <w:marRight w:val="0"/>
          <w:marTop w:val="0"/>
          <w:marBottom w:val="0"/>
          <w:divBdr>
            <w:top w:val="none" w:sz="0" w:space="0" w:color="auto"/>
            <w:left w:val="none" w:sz="0" w:space="0" w:color="auto"/>
            <w:bottom w:val="none" w:sz="0" w:space="0" w:color="auto"/>
            <w:right w:val="none" w:sz="0" w:space="0" w:color="auto"/>
          </w:divBdr>
        </w:div>
        <w:div w:id="1702170903">
          <w:marLeft w:val="0"/>
          <w:marRight w:val="0"/>
          <w:marTop w:val="0"/>
          <w:marBottom w:val="0"/>
          <w:divBdr>
            <w:top w:val="none" w:sz="0" w:space="0" w:color="auto"/>
            <w:left w:val="none" w:sz="0" w:space="0" w:color="auto"/>
            <w:bottom w:val="none" w:sz="0" w:space="0" w:color="auto"/>
            <w:right w:val="none" w:sz="0" w:space="0" w:color="auto"/>
          </w:divBdr>
        </w:div>
        <w:div w:id="1061441812">
          <w:marLeft w:val="0"/>
          <w:marRight w:val="0"/>
          <w:marTop w:val="0"/>
          <w:marBottom w:val="0"/>
          <w:divBdr>
            <w:top w:val="none" w:sz="0" w:space="0" w:color="auto"/>
            <w:left w:val="none" w:sz="0" w:space="0" w:color="auto"/>
            <w:bottom w:val="none" w:sz="0" w:space="0" w:color="auto"/>
            <w:right w:val="none" w:sz="0" w:space="0" w:color="auto"/>
          </w:divBdr>
        </w:div>
        <w:div w:id="2144928085">
          <w:marLeft w:val="0"/>
          <w:marRight w:val="0"/>
          <w:marTop w:val="0"/>
          <w:marBottom w:val="0"/>
          <w:divBdr>
            <w:top w:val="none" w:sz="0" w:space="0" w:color="auto"/>
            <w:left w:val="none" w:sz="0" w:space="0" w:color="auto"/>
            <w:bottom w:val="none" w:sz="0" w:space="0" w:color="auto"/>
            <w:right w:val="none" w:sz="0" w:space="0" w:color="auto"/>
          </w:divBdr>
        </w:div>
        <w:div w:id="586381722">
          <w:marLeft w:val="0"/>
          <w:marRight w:val="0"/>
          <w:marTop w:val="0"/>
          <w:marBottom w:val="0"/>
          <w:divBdr>
            <w:top w:val="none" w:sz="0" w:space="0" w:color="auto"/>
            <w:left w:val="none" w:sz="0" w:space="0" w:color="auto"/>
            <w:bottom w:val="none" w:sz="0" w:space="0" w:color="auto"/>
            <w:right w:val="none" w:sz="0" w:space="0" w:color="auto"/>
          </w:divBdr>
        </w:div>
      </w:divsChild>
    </w:div>
    <w:div w:id="899441142">
      <w:bodyDiv w:val="1"/>
      <w:marLeft w:val="0"/>
      <w:marRight w:val="0"/>
      <w:marTop w:val="0"/>
      <w:marBottom w:val="0"/>
      <w:divBdr>
        <w:top w:val="none" w:sz="0" w:space="0" w:color="auto"/>
        <w:left w:val="none" w:sz="0" w:space="0" w:color="auto"/>
        <w:bottom w:val="none" w:sz="0" w:space="0" w:color="auto"/>
        <w:right w:val="none" w:sz="0" w:space="0" w:color="auto"/>
      </w:divBdr>
    </w:div>
    <w:div w:id="1315068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3125">
          <w:marLeft w:val="0"/>
          <w:marRight w:val="0"/>
          <w:marTop w:val="0"/>
          <w:marBottom w:val="0"/>
          <w:divBdr>
            <w:top w:val="none" w:sz="0" w:space="0" w:color="auto"/>
            <w:left w:val="none" w:sz="0" w:space="0" w:color="auto"/>
            <w:bottom w:val="none" w:sz="0" w:space="0" w:color="auto"/>
            <w:right w:val="none" w:sz="0" w:space="0" w:color="auto"/>
          </w:divBdr>
        </w:div>
        <w:div w:id="718555459">
          <w:marLeft w:val="0"/>
          <w:marRight w:val="0"/>
          <w:marTop w:val="0"/>
          <w:marBottom w:val="0"/>
          <w:divBdr>
            <w:top w:val="none" w:sz="0" w:space="0" w:color="auto"/>
            <w:left w:val="none" w:sz="0" w:space="0" w:color="auto"/>
            <w:bottom w:val="none" w:sz="0" w:space="0" w:color="auto"/>
            <w:right w:val="none" w:sz="0" w:space="0" w:color="auto"/>
          </w:divBdr>
        </w:div>
        <w:div w:id="606739482">
          <w:marLeft w:val="0"/>
          <w:marRight w:val="0"/>
          <w:marTop w:val="0"/>
          <w:marBottom w:val="0"/>
          <w:divBdr>
            <w:top w:val="none" w:sz="0" w:space="0" w:color="auto"/>
            <w:left w:val="none" w:sz="0" w:space="0" w:color="auto"/>
            <w:bottom w:val="none" w:sz="0" w:space="0" w:color="auto"/>
            <w:right w:val="none" w:sz="0" w:space="0" w:color="auto"/>
          </w:divBdr>
        </w:div>
        <w:div w:id="797340492">
          <w:marLeft w:val="0"/>
          <w:marRight w:val="0"/>
          <w:marTop w:val="0"/>
          <w:marBottom w:val="0"/>
          <w:divBdr>
            <w:top w:val="none" w:sz="0" w:space="0" w:color="auto"/>
            <w:left w:val="none" w:sz="0" w:space="0" w:color="auto"/>
            <w:bottom w:val="none" w:sz="0" w:space="0" w:color="auto"/>
            <w:right w:val="none" w:sz="0" w:space="0" w:color="auto"/>
          </w:divBdr>
        </w:div>
        <w:div w:id="1349792186">
          <w:marLeft w:val="0"/>
          <w:marRight w:val="0"/>
          <w:marTop w:val="0"/>
          <w:marBottom w:val="0"/>
          <w:divBdr>
            <w:top w:val="none" w:sz="0" w:space="0" w:color="auto"/>
            <w:left w:val="none" w:sz="0" w:space="0" w:color="auto"/>
            <w:bottom w:val="none" w:sz="0" w:space="0" w:color="auto"/>
            <w:right w:val="none" w:sz="0" w:space="0" w:color="auto"/>
          </w:divBdr>
        </w:div>
        <w:div w:id="1390962561">
          <w:marLeft w:val="0"/>
          <w:marRight w:val="0"/>
          <w:marTop w:val="0"/>
          <w:marBottom w:val="0"/>
          <w:divBdr>
            <w:top w:val="none" w:sz="0" w:space="0" w:color="auto"/>
            <w:left w:val="none" w:sz="0" w:space="0" w:color="auto"/>
            <w:bottom w:val="none" w:sz="0" w:space="0" w:color="auto"/>
            <w:right w:val="none" w:sz="0" w:space="0" w:color="auto"/>
          </w:divBdr>
        </w:div>
        <w:div w:id="2033727934">
          <w:marLeft w:val="0"/>
          <w:marRight w:val="0"/>
          <w:marTop w:val="0"/>
          <w:marBottom w:val="0"/>
          <w:divBdr>
            <w:top w:val="none" w:sz="0" w:space="0" w:color="auto"/>
            <w:left w:val="none" w:sz="0" w:space="0" w:color="auto"/>
            <w:bottom w:val="none" w:sz="0" w:space="0" w:color="auto"/>
            <w:right w:val="none" w:sz="0" w:space="0" w:color="auto"/>
          </w:divBdr>
        </w:div>
        <w:div w:id="1448701819">
          <w:marLeft w:val="0"/>
          <w:marRight w:val="0"/>
          <w:marTop w:val="0"/>
          <w:marBottom w:val="0"/>
          <w:divBdr>
            <w:top w:val="none" w:sz="0" w:space="0" w:color="auto"/>
            <w:left w:val="none" w:sz="0" w:space="0" w:color="auto"/>
            <w:bottom w:val="none" w:sz="0" w:space="0" w:color="auto"/>
            <w:right w:val="none" w:sz="0" w:space="0" w:color="auto"/>
          </w:divBdr>
        </w:div>
        <w:div w:id="1907760051">
          <w:marLeft w:val="0"/>
          <w:marRight w:val="0"/>
          <w:marTop w:val="0"/>
          <w:marBottom w:val="0"/>
          <w:divBdr>
            <w:top w:val="none" w:sz="0" w:space="0" w:color="auto"/>
            <w:left w:val="none" w:sz="0" w:space="0" w:color="auto"/>
            <w:bottom w:val="none" w:sz="0" w:space="0" w:color="auto"/>
            <w:right w:val="none" w:sz="0" w:space="0" w:color="auto"/>
          </w:divBdr>
        </w:div>
        <w:div w:id="683550875">
          <w:marLeft w:val="0"/>
          <w:marRight w:val="0"/>
          <w:marTop w:val="0"/>
          <w:marBottom w:val="0"/>
          <w:divBdr>
            <w:top w:val="none" w:sz="0" w:space="0" w:color="auto"/>
            <w:left w:val="none" w:sz="0" w:space="0" w:color="auto"/>
            <w:bottom w:val="none" w:sz="0" w:space="0" w:color="auto"/>
            <w:right w:val="none" w:sz="0" w:space="0" w:color="auto"/>
          </w:divBdr>
        </w:div>
        <w:div w:id="1618179180">
          <w:marLeft w:val="0"/>
          <w:marRight w:val="0"/>
          <w:marTop w:val="0"/>
          <w:marBottom w:val="0"/>
          <w:divBdr>
            <w:top w:val="none" w:sz="0" w:space="0" w:color="auto"/>
            <w:left w:val="none" w:sz="0" w:space="0" w:color="auto"/>
            <w:bottom w:val="none" w:sz="0" w:space="0" w:color="auto"/>
            <w:right w:val="none" w:sz="0" w:space="0" w:color="auto"/>
          </w:divBdr>
        </w:div>
        <w:div w:id="236520886">
          <w:marLeft w:val="0"/>
          <w:marRight w:val="0"/>
          <w:marTop w:val="0"/>
          <w:marBottom w:val="0"/>
          <w:divBdr>
            <w:top w:val="none" w:sz="0" w:space="0" w:color="auto"/>
            <w:left w:val="none" w:sz="0" w:space="0" w:color="auto"/>
            <w:bottom w:val="none" w:sz="0" w:space="0" w:color="auto"/>
            <w:right w:val="none" w:sz="0" w:space="0" w:color="auto"/>
          </w:divBdr>
        </w:div>
        <w:div w:id="286006341">
          <w:marLeft w:val="0"/>
          <w:marRight w:val="0"/>
          <w:marTop w:val="0"/>
          <w:marBottom w:val="0"/>
          <w:divBdr>
            <w:top w:val="none" w:sz="0" w:space="0" w:color="auto"/>
            <w:left w:val="none" w:sz="0" w:space="0" w:color="auto"/>
            <w:bottom w:val="none" w:sz="0" w:space="0" w:color="auto"/>
            <w:right w:val="none" w:sz="0" w:space="0" w:color="auto"/>
          </w:divBdr>
        </w:div>
        <w:div w:id="568659771">
          <w:marLeft w:val="0"/>
          <w:marRight w:val="0"/>
          <w:marTop w:val="0"/>
          <w:marBottom w:val="0"/>
          <w:divBdr>
            <w:top w:val="none" w:sz="0" w:space="0" w:color="auto"/>
            <w:left w:val="none" w:sz="0" w:space="0" w:color="auto"/>
            <w:bottom w:val="none" w:sz="0" w:space="0" w:color="auto"/>
            <w:right w:val="none" w:sz="0" w:space="0" w:color="auto"/>
          </w:divBdr>
        </w:div>
        <w:div w:id="1536111862">
          <w:marLeft w:val="0"/>
          <w:marRight w:val="0"/>
          <w:marTop w:val="0"/>
          <w:marBottom w:val="0"/>
          <w:divBdr>
            <w:top w:val="none" w:sz="0" w:space="0" w:color="auto"/>
            <w:left w:val="none" w:sz="0" w:space="0" w:color="auto"/>
            <w:bottom w:val="none" w:sz="0" w:space="0" w:color="auto"/>
            <w:right w:val="none" w:sz="0" w:space="0" w:color="auto"/>
          </w:divBdr>
        </w:div>
        <w:div w:id="1350333610">
          <w:marLeft w:val="0"/>
          <w:marRight w:val="0"/>
          <w:marTop w:val="0"/>
          <w:marBottom w:val="0"/>
          <w:divBdr>
            <w:top w:val="none" w:sz="0" w:space="0" w:color="auto"/>
            <w:left w:val="none" w:sz="0" w:space="0" w:color="auto"/>
            <w:bottom w:val="none" w:sz="0" w:space="0" w:color="auto"/>
            <w:right w:val="none" w:sz="0" w:space="0" w:color="auto"/>
          </w:divBdr>
        </w:div>
        <w:div w:id="1299610393">
          <w:marLeft w:val="0"/>
          <w:marRight w:val="0"/>
          <w:marTop w:val="0"/>
          <w:marBottom w:val="0"/>
          <w:divBdr>
            <w:top w:val="none" w:sz="0" w:space="0" w:color="auto"/>
            <w:left w:val="none" w:sz="0" w:space="0" w:color="auto"/>
            <w:bottom w:val="none" w:sz="0" w:space="0" w:color="auto"/>
            <w:right w:val="none" w:sz="0" w:space="0" w:color="auto"/>
          </w:divBdr>
        </w:div>
        <w:div w:id="715395297">
          <w:marLeft w:val="0"/>
          <w:marRight w:val="0"/>
          <w:marTop w:val="0"/>
          <w:marBottom w:val="0"/>
          <w:divBdr>
            <w:top w:val="none" w:sz="0" w:space="0" w:color="auto"/>
            <w:left w:val="none" w:sz="0" w:space="0" w:color="auto"/>
            <w:bottom w:val="none" w:sz="0" w:space="0" w:color="auto"/>
            <w:right w:val="none" w:sz="0" w:space="0" w:color="auto"/>
          </w:divBdr>
        </w:div>
        <w:div w:id="68623197">
          <w:marLeft w:val="0"/>
          <w:marRight w:val="0"/>
          <w:marTop w:val="0"/>
          <w:marBottom w:val="0"/>
          <w:divBdr>
            <w:top w:val="none" w:sz="0" w:space="0" w:color="auto"/>
            <w:left w:val="none" w:sz="0" w:space="0" w:color="auto"/>
            <w:bottom w:val="none" w:sz="0" w:space="0" w:color="auto"/>
            <w:right w:val="none" w:sz="0" w:space="0" w:color="auto"/>
          </w:divBdr>
        </w:div>
        <w:div w:id="1614749483">
          <w:marLeft w:val="0"/>
          <w:marRight w:val="0"/>
          <w:marTop w:val="0"/>
          <w:marBottom w:val="0"/>
          <w:divBdr>
            <w:top w:val="none" w:sz="0" w:space="0" w:color="auto"/>
            <w:left w:val="none" w:sz="0" w:space="0" w:color="auto"/>
            <w:bottom w:val="none" w:sz="0" w:space="0" w:color="auto"/>
            <w:right w:val="none" w:sz="0" w:space="0" w:color="auto"/>
          </w:divBdr>
        </w:div>
        <w:div w:id="1223760293">
          <w:marLeft w:val="0"/>
          <w:marRight w:val="0"/>
          <w:marTop w:val="0"/>
          <w:marBottom w:val="0"/>
          <w:divBdr>
            <w:top w:val="none" w:sz="0" w:space="0" w:color="auto"/>
            <w:left w:val="none" w:sz="0" w:space="0" w:color="auto"/>
            <w:bottom w:val="none" w:sz="0" w:space="0" w:color="auto"/>
            <w:right w:val="none" w:sz="0" w:space="0" w:color="auto"/>
          </w:divBdr>
        </w:div>
        <w:div w:id="1495953768">
          <w:marLeft w:val="0"/>
          <w:marRight w:val="0"/>
          <w:marTop w:val="0"/>
          <w:marBottom w:val="0"/>
          <w:divBdr>
            <w:top w:val="none" w:sz="0" w:space="0" w:color="auto"/>
            <w:left w:val="none" w:sz="0" w:space="0" w:color="auto"/>
            <w:bottom w:val="none" w:sz="0" w:space="0" w:color="auto"/>
            <w:right w:val="none" w:sz="0" w:space="0" w:color="auto"/>
          </w:divBdr>
        </w:div>
        <w:div w:id="1128619664">
          <w:marLeft w:val="0"/>
          <w:marRight w:val="0"/>
          <w:marTop w:val="0"/>
          <w:marBottom w:val="0"/>
          <w:divBdr>
            <w:top w:val="none" w:sz="0" w:space="0" w:color="auto"/>
            <w:left w:val="none" w:sz="0" w:space="0" w:color="auto"/>
            <w:bottom w:val="none" w:sz="0" w:space="0" w:color="auto"/>
            <w:right w:val="none" w:sz="0" w:space="0" w:color="auto"/>
          </w:divBdr>
        </w:div>
        <w:div w:id="1553156821">
          <w:marLeft w:val="0"/>
          <w:marRight w:val="0"/>
          <w:marTop w:val="0"/>
          <w:marBottom w:val="0"/>
          <w:divBdr>
            <w:top w:val="none" w:sz="0" w:space="0" w:color="auto"/>
            <w:left w:val="none" w:sz="0" w:space="0" w:color="auto"/>
            <w:bottom w:val="none" w:sz="0" w:space="0" w:color="auto"/>
            <w:right w:val="none" w:sz="0" w:space="0" w:color="auto"/>
          </w:divBdr>
        </w:div>
        <w:div w:id="1966958981">
          <w:marLeft w:val="0"/>
          <w:marRight w:val="0"/>
          <w:marTop w:val="0"/>
          <w:marBottom w:val="0"/>
          <w:divBdr>
            <w:top w:val="none" w:sz="0" w:space="0" w:color="auto"/>
            <w:left w:val="none" w:sz="0" w:space="0" w:color="auto"/>
            <w:bottom w:val="none" w:sz="0" w:space="0" w:color="auto"/>
            <w:right w:val="none" w:sz="0" w:space="0" w:color="auto"/>
          </w:divBdr>
        </w:div>
        <w:div w:id="1158032596">
          <w:marLeft w:val="0"/>
          <w:marRight w:val="0"/>
          <w:marTop w:val="0"/>
          <w:marBottom w:val="0"/>
          <w:divBdr>
            <w:top w:val="none" w:sz="0" w:space="0" w:color="auto"/>
            <w:left w:val="none" w:sz="0" w:space="0" w:color="auto"/>
            <w:bottom w:val="none" w:sz="0" w:space="0" w:color="auto"/>
            <w:right w:val="none" w:sz="0" w:space="0" w:color="auto"/>
          </w:divBdr>
        </w:div>
      </w:divsChild>
    </w:div>
    <w:div w:id="1336803747">
      <w:bodyDiv w:val="1"/>
      <w:marLeft w:val="0"/>
      <w:marRight w:val="0"/>
      <w:marTop w:val="0"/>
      <w:marBottom w:val="0"/>
      <w:divBdr>
        <w:top w:val="none" w:sz="0" w:space="0" w:color="auto"/>
        <w:left w:val="none" w:sz="0" w:space="0" w:color="auto"/>
        <w:bottom w:val="none" w:sz="0" w:space="0" w:color="auto"/>
        <w:right w:val="none" w:sz="0" w:space="0" w:color="auto"/>
      </w:divBdr>
    </w:div>
    <w:div w:id="1395396205">
      <w:bodyDiv w:val="1"/>
      <w:marLeft w:val="0"/>
      <w:marRight w:val="0"/>
      <w:marTop w:val="0"/>
      <w:marBottom w:val="0"/>
      <w:divBdr>
        <w:top w:val="none" w:sz="0" w:space="0" w:color="auto"/>
        <w:left w:val="none" w:sz="0" w:space="0" w:color="auto"/>
        <w:bottom w:val="none" w:sz="0" w:space="0" w:color="auto"/>
        <w:right w:val="none" w:sz="0" w:space="0" w:color="auto"/>
      </w:divBdr>
      <w:divsChild>
        <w:div w:id="1346781538">
          <w:marLeft w:val="0"/>
          <w:marRight w:val="0"/>
          <w:marTop w:val="0"/>
          <w:marBottom w:val="0"/>
          <w:divBdr>
            <w:top w:val="none" w:sz="0" w:space="0" w:color="auto"/>
            <w:left w:val="none" w:sz="0" w:space="0" w:color="auto"/>
            <w:bottom w:val="none" w:sz="0" w:space="0" w:color="auto"/>
            <w:right w:val="none" w:sz="0" w:space="0" w:color="auto"/>
          </w:divBdr>
        </w:div>
        <w:div w:id="1830365375">
          <w:marLeft w:val="0"/>
          <w:marRight w:val="0"/>
          <w:marTop w:val="0"/>
          <w:marBottom w:val="0"/>
          <w:divBdr>
            <w:top w:val="none" w:sz="0" w:space="0" w:color="auto"/>
            <w:left w:val="none" w:sz="0" w:space="0" w:color="auto"/>
            <w:bottom w:val="none" w:sz="0" w:space="0" w:color="auto"/>
            <w:right w:val="none" w:sz="0" w:space="0" w:color="auto"/>
          </w:divBdr>
        </w:div>
        <w:div w:id="1139228764">
          <w:marLeft w:val="0"/>
          <w:marRight w:val="0"/>
          <w:marTop w:val="0"/>
          <w:marBottom w:val="0"/>
          <w:divBdr>
            <w:top w:val="none" w:sz="0" w:space="0" w:color="auto"/>
            <w:left w:val="none" w:sz="0" w:space="0" w:color="auto"/>
            <w:bottom w:val="none" w:sz="0" w:space="0" w:color="auto"/>
            <w:right w:val="none" w:sz="0" w:space="0" w:color="auto"/>
          </w:divBdr>
        </w:div>
        <w:div w:id="410779885">
          <w:marLeft w:val="0"/>
          <w:marRight w:val="0"/>
          <w:marTop w:val="0"/>
          <w:marBottom w:val="0"/>
          <w:divBdr>
            <w:top w:val="none" w:sz="0" w:space="0" w:color="auto"/>
            <w:left w:val="none" w:sz="0" w:space="0" w:color="auto"/>
            <w:bottom w:val="none" w:sz="0" w:space="0" w:color="auto"/>
            <w:right w:val="none" w:sz="0" w:space="0" w:color="auto"/>
          </w:divBdr>
        </w:div>
        <w:div w:id="410272540">
          <w:marLeft w:val="0"/>
          <w:marRight w:val="0"/>
          <w:marTop w:val="0"/>
          <w:marBottom w:val="0"/>
          <w:divBdr>
            <w:top w:val="none" w:sz="0" w:space="0" w:color="auto"/>
            <w:left w:val="none" w:sz="0" w:space="0" w:color="auto"/>
            <w:bottom w:val="none" w:sz="0" w:space="0" w:color="auto"/>
            <w:right w:val="none" w:sz="0" w:space="0" w:color="auto"/>
          </w:divBdr>
        </w:div>
        <w:div w:id="828210445">
          <w:marLeft w:val="0"/>
          <w:marRight w:val="0"/>
          <w:marTop w:val="0"/>
          <w:marBottom w:val="0"/>
          <w:divBdr>
            <w:top w:val="none" w:sz="0" w:space="0" w:color="auto"/>
            <w:left w:val="none" w:sz="0" w:space="0" w:color="auto"/>
            <w:bottom w:val="none" w:sz="0" w:space="0" w:color="auto"/>
            <w:right w:val="none" w:sz="0" w:space="0" w:color="auto"/>
          </w:divBdr>
        </w:div>
        <w:div w:id="329720046">
          <w:marLeft w:val="0"/>
          <w:marRight w:val="0"/>
          <w:marTop w:val="0"/>
          <w:marBottom w:val="0"/>
          <w:divBdr>
            <w:top w:val="none" w:sz="0" w:space="0" w:color="auto"/>
            <w:left w:val="none" w:sz="0" w:space="0" w:color="auto"/>
            <w:bottom w:val="none" w:sz="0" w:space="0" w:color="auto"/>
            <w:right w:val="none" w:sz="0" w:space="0" w:color="auto"/>
          </w:divBdr>
        </w:div>
        <w:div w:id="1857839846">
          <w:marLeft w:val="0"/>
          <w:marRight w:val="0"/>
          <w:marTop w:val="0"/>
          <w:marBottom w:val="0"/>
          <w:divBdr>
            <w:top w:val="none" w:sz="0" w:space="0" w:color="auto"/>
            <w:left w:val="none" w:sz="0" w:space="0" w:color="auto"/>
            <w:bottom w:val="none" w:sz="0" w:space="0" w:color="auto"/>
            <w:right w:val="none" w:sz="0" w:space="0" w:color="auto"/>
          </w:divBdr>
        </w:div>
        <w:div w:id="731273134">
          <w:marLeft w:val="0"/>
          <w:marRight w:val="0"/>
          <w:marTop w:val="0"/>
          <w:marBottom w:val="0"/>
          <w:divBdr>
            <w:top w:val="none" w:sz="0" w:space="0" w:color="auto"/>
            <w:left w:val="none" w:sz="0" w:space="0" w:color="auto"/>
            <w:bottom w:val="none" w:sz="0" w:space="0" w:color="auto"/>
            <w:right w:val="none" w:sz="0" w:space="0" w:color="auto"/>
          </w:divBdr>
        </w:div>
        <w:div w:id="1400787416">
          <w:marLeft w:val="0"/>
          <w:marRight w:val="0"/>
          <w:marTop w:val="0"/>
          <w:marBottom w:val="0"/>
          <w:divBdr>
            <w:top w:val="none" w:sz="0" w:space="0" w:color="auto"/>
            <w:left w:val="none" w:sz="0" w:space="0" w:color="auto"/>
            <w:bottom w:val="none" w:sz="0" w:space="0" w:color="auto"/>
            <w:right w:val="none" w:sz="0" w:space="0" w:color="auto"/>
          </w:divBdr>
        </w:div>
        <w:div w:id="1501582133">
          <w:marLeft w:val="0"/>
          <w:marRight w:val="0"/>
          <w:marTop w:val="0"/>
          <w:marBottom w:val="0"/>
          <w:divBdr>
            <w:top w:val="none" w:sz="0" w:space="0" w:color="auto"/>
            <w:left w:val="none" w:sz="0" w:space="0" w:color="auto"/>
            <w:bottom w:val="none" w:sz="0" w:space="0" w:color="auto"/>
            <w:right w:val="none" w:sz="0" w:space="0" w:color="auto"/>
          </w:divBdr>
        </w:div>
        <w:div w:id="1012756553">
          <w:marLeft w:val="0"/>
          <w:marRight w:val="0"/>
          <w:marTop w:val="0"/>
          <w:marBottom w:val="0"/>
          <w:divBdr>
            <w:top w:val="none" w:sz="0" w:space="0" w:color="auto"/>
            <w:left w:val="none" w:sz="0" w:space="0" w:color="auto"/>
            <w:bottom w:val="none" w:sz="0" w:space="0" w:color="auto"/>
            <w:right w:val="none" w:sz="0" w:space="0" w:color="auto"/>
          </w:divBdr>
        </w:div>
        <w:div w:id="925261312">
          <w:marLeft w:val="0"/>
          <w:marRight w:val="0"/>
          <w:marTop w:val="0"/>
          <w:marBottom w:val="0"/>
          <w:divBdr>
            <w:top w:val="none" w:sz="0" w:space="0" w:color="auto"/>
            <w:left w:val="none" w:sz="0" w:space="0" w:color="auto"/>
            <w:bottom w:val="none" w:sz="0" w:space="0" w:color="auto"/>
            <w:right w:val="none" w:sz="0" w:space="0" w:color="auto"/>
          </w:divBdr>
        </w:div>
        <w:div w:id="1215890958">
          <w:marLeft w:val="0"/>
          <w:marRight w:val="0"/>
          <w:marTop w:val="0"/>
          <w:marBottom w:val="0"/>
          <w:divBdr>
            <w:top w:val="none" w:sz="0" w:space="0" w:color="auto"/>
            <w:left w:val="none" w:sz="0" w:space="0" w:color="auto"/>
            <w:bottom w:val="none" w:sz="0" w:space="0" w:color="auto"/>
            <w:right w:val="none" w:sz="0" w:space="0" w:color="auto"/>
          </w:divBdr>
        </w:div>
      </w:divsChild>
    </w:div>
    <w:div w:id="1475246907">
      <w:bodyDiv w:val="1"/>
      <w:marLeft w:val="0"/>
      <w:marRight w:val="0"/>
      <w:marTop w:val="0"/>
      <w:marBottom w:val="0"/>
      <w:divBdr>
        <w:top w:val="none" w:sz="0" w:space="0" w:color="auto"/>
        <w:left w:val="none" w:sz="0" w:space="0" w:color="auto"/>
        <w:bottom w:val="none" w:sz="0" w:space="0" w:color="auto"/>
        <w:right w:val="none" w:sz="0" w:space="0" w:color="auto"/>
      </w:divBdr>
    </w:div>
    <w:div w:id="1490171165">
      <w:bodyDiv w:val="1"/>
      <w:marLeft w:val="0"/>
      <w:marRight w:val="0"/>
      <w:marTop w:val="0"/>
      <w:marBottom w:val="0"/>
      <w:divBdr>
        <w:top w:val="none" w:sz="0" w:space="0" w:color="auto"/>
        <w:left w:val="none" w:sz="0" w:space="0" w:color="auto"/>
        <w:bottom w:val="none" w:sz="0" w:space="0" w:color="auto"/>
        <w:right w:val="none" w:sz="0" w:space="0" w:color="auto"/>
      </w:divBdr>
    </w:div>
    <w:div w:id="1702123941">
      <w:bodyDiv w:val="1"/>
      <w:marLeft w:val="0"/>
      <w:marRight w:val="0"/>
      <w:marTop w:val="0"/>
      <w:marBottom w:val="0"/>
      <w:divBdr>
        <w:top w:val="none" w:sz="0" w:space="0" w:color="auto"/>
        <w:left w:val="none" w:sz="0" w:space="0" w:color="auto"/>
        <w:bottom w:val="none" w:sz="0" w:space="0" w:color="auto"/>
        <w:right w:val="none" w:sz="0" w:space="0" w:color="auto"/>
      </w:divBdr>
    </w:div>
    <w:div w:id="2139106792">
      <w:bodyDiv w:val="1"/>
      <w:marLeft w:val="0"/>
      <w:marRight w:val="0"/>
      <w:marTop w:val="0"/>
      <w:marBottom w:val="0"/>
      <w:divBdr>
        <w:top w:val="none" w:sz="0" w:space="0" w:color="auto"/>
        <w:left w:val="none" w:sz="0" w:space="0" w:color="auto"/>
        <w:bottom w:val="none" w:sz="0" w:space="0" w:color="auto"/>
        <w:right w:val="none" w:sz="0" w:space="0" w:color="auto"/>
      </w:divBdr>
      <w:divsChild>
        <w:div w:id="273679261">
          <w:marLeft w:val="0"/>
          <w:marRight w:val="0"/>
          <w:marTop w:val="0"/>
          <w:marBottom w:val="0"/>
          <w:divBdr>
            <w:top w:val="none" w:sz="0" w:space="0" w:color="auto"/>
            <w:left w:val="none" w:sz="0" w:space="0" w:color="auto"/>
            <w:bottom w:val="none" w:sz="0" w:space="0" w:color="auto"/>
            <w:right w:val="none" w:sz="0" w:space="0" w:color="auto"/>
          </w:divBdr>
          <w:divsChild>
            <w:div w:id="975333507">
              <w:marLeft w:val="0"/>
              <w:marRight w:val="0"/>
              <w:marTop w:val="0"/>
              <w:marBottom w:val="0"/>
              <w:divBdr>
                <w:top w:val="none" w:sz="0" w:space="0" w:color="auto"/>
                <w:left w:val="none" w:sz="0" w:space="0" w:color="auto"/>
                <w:bottom w:val="none" w:sz="0" w:space="0" w:color="auto"/>
                <w:right w:val="none" w:sz="0" w:space="0" w:color="auto"/>
              </w:divBdr>
            </w:div>
          </w:divsChild>
        </w:div>
        <w:div w:id="379597093">
          <w:marLeft w:val="0"/>
          <w:marRight w:val="0"/>
          <w:marTop w:val="0"/>
          <w:marBottom w:val="0"/>
          <w:divBdr>
            <w:top w:val="none" w:sz="0" w:space="0" w:color="auto"/>
            <w:left w:val="none" w:sz="0" w:space="0" w:color="auto"/>
            <w:bottom w:val="none" w:sz="0" w:space="0" w:color="auto"/>
            <w:right w:val="none" w:sz="0" w:space="0" w:color="auto"/>
          </w:divBdr>
        </w:div>
        <w:div w:id="1456951203">
          <w:marLeft w:val="0"/>
          <w:marRight w:val="0"/>
          <w:marTop w:val="0"/>
          <w:marBottom w:val="0"/>
          <w:divBdr>
            <w:top w:val="none" w:sz="0" w:space="0" w:color="auto"/>
            <w:left w:val="none" w:sz="0" w:space="0" w:color="auto"/>
            <w:bottom w:val="none" w:sz="0" w:space="0" w:color="auto"/>
            <w:right w:val="none" w:sz="0" w:space="0" w:color="auto"/>
          </w:divBdr>
          <w:divsChild>
            <w:div w:id="1773627797">
              <w:marLeft w:val="0"/>
              <w:marRight w:val="0"/>
              <w:marTop w:val="0"/>
              <w:marBottom w:val="0"/>
              <w:divBdr>
                <w:top w:val="none" w:sz="0" w:space="0" w:color="auto"/>
                <w:left w:val="none" w:sz="0" w:space="0" w:color="auto"/>
                <w:bottom w:val="none" w:sz="0" w:space="0" w:color="auto"/>
                <w:right w:val="none" w:sz="0" w:space="0" w:color="auto"/>
              </w:divBdr>
            </w:div>
            <w:div w:id="681132067">
              <w:marLeft w:val="0"/>
              <w:marRight w:val="0"/>
              <w:marTop w:val="0"/>
              <w:marBottom w:val="0"/>
              <w:divBdr>
                <w:top w:val="none" w:sz="0" w:space="0" w:color="auto"/>
                <w:left w:val="none" w:sz="0" w:space="0" w:color="auto"/>
                <w:bottom w:val="none" w:sz="0" w:space="0" w:color="auto"/>
                <w:right w:val="none" w:sz="0" w:space="0" w:color="auto"/>
              </w:divBdr>
            </w:div>
            <w:div w:id="398868145">
              <w:marLeft w:val="0"/>
              <w:marRight w:val="0"/>
              <w:marTop w:val="0"/>
              <w:marBottom w:val="0"/>
              <w:divBdr>
                <w:top w:val="none" w:sz="0" w:space="0" w:color="auto"/>
                <w:left w:val="none" w:sz="0" w:space="0" w:color="auto"/>
                <w:bottom w:val="none" w:sz="0" w:space="0" w:color="auto"/>
                <w:right w:val="none" w:sz="0" w:space="0" w:color="auto"/>
              </w:divBdr>
            </w:div>
            <w:div w:id="389115993">
              <w:marLeft w:val="0"/>
              <w:marRight w:val="0"/>
              <w:marTop w:val="0"/>
              <w:marBottom w:val="0"/>
              <w:divBdr>
                <w:top w:val="none" w:sz="0" w:space="0" w:color="auto"/>
                <w:left w:val="none" w:sz="0" w:space="0" w:color="auto"/>
                <w:bottom w:val="none" w:sz="0" w:space="0" w:color="auto"/>
                <w:right w:val="none" w:sz="0" w:space="0" w:color="auto"/>
              </w:divBdr>
            </w:div>
            <w:div w:id="723144914">
              <w:marLeft w:val="0"/>
              <w:marRight w:val="0"/>
              <w:marTop w:val="0"/>
              <w:marBottom w:val="0"/>
              <w:divBdr>
                <w:top w:val="none" w:sz="0" w:space="0" w:color="auto"/>
                <w:left w:val="none" w:sz="0" w:space="0" w:color="auto"/>
                <w:bottom w:val="none" w:sz="0" w:space="0" w:color="auto"/>
                <w:right w:val="none" w:sz="0" w:space="0" w:color="auto"/>
              </w:divBdr>
            </w:div>
            <w:div w:id="990334069">
              <w:marLeft w:val="0"/>
              <w:marRight w:val="0"/>
              <w:marTop w:val="0"/>
              <w:marBottom w:val="0"/>
              <w:divBdr>
                <w:top w:val="none" w:sz="0" w:space="0" w:color="auto"/>
                <w:left w:val="none" w:sz="0" w:space="0" w:color="auto"/>
                <w:bottom w:val="none" w:sz="0" w:space="0" w:color="auto"/>
                <w:right w:val="none" w:sz="0" w:space="0" w:color="auto"/>
              </w:divBdr>
            </w:div>
            <w:div w:id="1310089690">
              <w:marLeft w:val="0"/>
              <w:marRight w:val="0"/>
              <w:marTop w:val="0"/>
              <w:marBottom w:val="0"/>
              <w:divBdr>
                <w:top w:val="none" w:sz="0" w:space="0" w:color="auto"/>
                <w:left w:val="none" w:sz="0" w:space="0" w:color="auto"/>
                <w:bottom w:val="none" w:sz="0" w:space="0" w:color="auto"/>
                <w:right w:val="none" w:sz="0" w:space="0" w:color="auto"/>
              </w:divBdr>
            </w:div>
            <w:div w:id="459348127">
              <w:marLeft w:val="0"/>
              <w:marRight w:val="0"/>
              <w:marTop w:val="0"/>
              <w:marBottom w:val="0"/>
              <w:divBdr>
                <w:top w:val="none" w:sz="0" w:space="0" w:color="auto"/>
                <w:left w:val="none" w:sz="0" w:space="0" w:color="auto"/>
                <w:bottom w:val="none" w:sz="0" w:space="0" w:color="auto"/>
                <w:right w:val="none" w:sz="0" w:space="0" w:color="auto"/>
              </w:divBdr>
            </w:div>
            <w:div w:id="560558510">
              <w:marLeft w:val="0"/>
              <w:marRight w:val="0"/>
              <w:marTop w:val="0"/>
              <w:marBottom w:val="0"/>
              <w:divBdr>
                <w:top w:val="none" w:sz="0" w:space="0" w:color="auto"/>
                <w:left w:val="none" w:sz="0" w:space="0" w:color="auto"/>
                <w:bottom w:val="none" w:sz="0" w:space="0" w:color="auto"/>
                <w:right w:val="none" w:sz="0" w:space="0" w:color="auto"/>
              </w:divBdr>
            </w:div>
            <w:div w:id="1131173953">
              <w:marLeft w:val="0"/>
              <w:marRight w:val="0"/>
              <w:marTop w:val="0"/>
              <w:marBottom w:val="0"/>
              <w:divBdr>
                <w:top w:val="none" w:sz="0" w:space="0" w:color="auto"/>
                <w:left w:val="none" w:sz="0" w:space="0" w:color="auto"/>
                <w:bottom w:val="none" w:sz="0" w:space="0" w:color="auto"/>
                <w:right w:val="none" w:sz="0" w:space="0" w:color="auto"/>
              </w:divBdr>
            </w:div>
          </w:divsChild>
        </w:div>
        <w:div w:id="1076786026">
          <w:marLeft w:val="0"/>
          <w:marRight w:val="0"/>
          <w:marTop w:val="0"/>
          <w:marBottom w:val="0"/>
          <w:divBdr>
            <w:top w:val="none" w:sz="0" w:space="0" w:color="auto"/>
            <w:left w:val="none" w:sz="0" w:space="0" w:color="auto"/>
            <w:bottom w:val="none" w:sz="0" w:space="0" w:color="auto"/>
            <w:right w:val="none" w:sz="0" w:space="0" w:color="auto"/>
          </w:divBdr>
        </w:div>
        <w:div w:id="1704789134">
          <w:marLeft w:val="0"/>
          <w:marRight w:val="0"/>
          <w:marTop w:val="0"/>
          <w:marBottom w:val="0"/>
          <w:divBdr>
            <w:top w:val="none" w:sz="0" w:space="0" w:color="auto"/>
            <w:left w:val="none" w:sz="0" w:space="0" w:color="auto"/>
            <w:bottom w:val="none" w:sz="0" w:space="0" w:color="auto"/>
            <w:right w:val="none" w:sz="0" w:space="0" w:color="auto"/>
          </w:divBdr>
        </w:div>
        <w:div w:id="1222131065">
          <w:marLeft w:val="0"/>
          <w:marRight w:val="0"/>
          <w:marTop w:val="0"/>
          <w:marBottom w:val="0"/>
          <w:divBdr>
            <w:top w:val="none" w:sz="0" w:space="0" w:color="auto"/>
            <w:left w:val="none" w:sz="0" w:space="0" w:color="auto"/>
            <w:bottom w:val="none" w:sz="0" w:space="0" w:color="auto"/>
            <w:right w:val="none" w:sz="0" w:space="0" w:color="auto"/>
          </w:divBdr>
        </w:div>
        <w:div w:id="1691838487">
          <w:marLeft w:val="0"/>
          <w:marRight w:val="0"/>
          <w:marTop w:val="0"/>
          <w:marBottom w:val="0"/>
          <w:divBdr>
            <w:top w:val="none" w:sz="0" w:space="0" w:color="auto"/>
            <w:left w:val="none" w:sz="0" w:space="0" w:color="auto"/>
            <w:bottom w:val="none" w:sz="0" w:space="0" w:color="auto"/>
            <w:right w:val="none" w:sz="0" w:space="0" w:color="auto"/>
          </w:divBdr>
        </w:div>
        <w:div w:id="1844082315">
          <w:marLeft w:val="0"/>
          <w:marRight w:val="0"/>
          <w:marTop w:val="0"/>
          <w:marBottom w:val="0"/>
          <w:divBdr>
            <w:top w:val="none" w:sz="0" w:space="0" w:color="auto"/>
            <w:left w:val="none" w:sz="0" w:space="0" w:color="auto"/>
            <w:bottom w:val="none" w:sz="0" w:space="0" w:color="auto"/>
            <w:right w:val="none" w:sz="0" w:space="0" w:color="auto"/>
          </w:divBdr>
        </w:div>
        <w:div w:id="1376199079">
          <w:marLeft w:val="0"/>
          <w:marRight w:val="0"/>
          <w:marTop w:val="0"/>
          <w:marBottom w:val="0"/>
          <w:divBdr>
            <w:top w:val="none" w:sz="0" w:space="0" w:color="auto"/>
            <w:left w:val="none" w:sz="0" w:space="0" w:color="auto"/>
            <w:bottom w:val="none" w:sz="0" w:space="0" w:color="auto"/>
            <w:right w:val="none" w:sz="0" w:space="0" w:color="auto"/>
          </w:divBdr>
        </w:div>
        <w:div w:id="191697718">
          <w:marLeft w:val="0"/>
          <w:marRight w:val="0"/>
          <w:marTop w:val="0"/>
          <w:marBottom w:val="0"/>
          <w:divBdr>
            <w:top w:val="none" w:sz="0" w:space="0" w:color="auto"/>
            <w:left w:val="none" w:sz="0" w:space="0" w:color="auto"/>
            <w:bottom w:val="none" w:sz="0" w:space="0" w:color="auto"/>
            <w:right w:val="none" w:sz="0" w:space="0" w:color="auto"/>
          </w:divBdr>
          <w:divsChild>
            <w:div w:id="505287158">
              <w:marLeft w:val="0"/>
              <w:marRight w:val="0"/>
              <w:marTop w:val="0"/>
              <w:marBottom w:val="0"/>
              <w:divBdr>
                <w:top w:val="none" w:sz="0" w:space="0" w:color="auto"/>
                <w:left w:val="none" w:sz="0" w:space="0" w:color="auto"/>
                <w:bottom w:val="none" w:sz="0" w:space="0" w:color="auto"/>
                <w:right w:val="none" w:sz="0" w:space="0" w:color="auto"/>
              </w:divBdr>
            </w:div>
            <w:div w:id="615405715">
              <w:marLeft w:val="0"/>
              <w:marRight w:val="0"/>
              <w:marTop w:val="0"/>
              <w:marBottom w:val="0"/>
              <w:divBdr>
                <w:top w:val="none" w:sz="0" w:space="0" w:color="auto"/>
                <w:left w:val="none" w:sz="0" w:space="0" w:color="auto"/>
                <w:bottom w:val="none" w:sz="0" w:space="0" w:color="auto"/>
                <w:right w:val="none" w:sz="0" w:space="0" w:color="auto"/>
              </w:divBdr>
            </w:div>
            <w:div w:id="409742154">
              <w:marLeft w:val="0"/>
              <w:marRight w:val="0"/>
              <w:marTop w:val="0"/>
              <w:marBottom w:val="0"/>
              <w:divBdr>
                <w:top w:val="none" w:sz="0" w:space="0" w:color="auto"/>
                <w:left w:val="none" w:sz="0" w:space="0" w:color="auto"/>
                <w:bottom w:val="none" w:sz="0" w:space="0" w:color="auto"/>
                <w:right w:val="none" w:sz="0" w:space="0" w:color="auto"/>
              </w:divBdr>
            </w:div>
            <w:div w:id="1461150812">
              <w:marLeft w:val="0"/>
              <w:marRight w:val="0"/>
              <w:marTop w:val="0"/>
              <w:marBottom w:val="0"/>
              <w:divBdr>
                <w:top w:val="none" w:sz="0" w:space="0" w:color="auto"/>
                <w:left w:val="none" w:sz="0" w:space="0" w:color="auto"/>
                <w:bottom w:val="none" w:sz="0" w:space="0" w:color="auto"/>
                <w:right w:val="none" w:sz="0" w:space="0" w:color="auto"/>
              </w:divBdr>
            </w:div>
            <w:div w:id="1186750789">
              <w:marLeft w:val="0"/>
              <w:marRight w:val="0"/>
              <w:marTop w:val="0"/>
              <w:marBottom w:val="0"/>
              <w:divBdr>
                <w:top w:val="none" w:sz="0" w:space="0" w:color="auto"/>
                <w:left w:val="none" w:sz="0" w:space="0" w:color="auto"/>
                <w:bottom w:val="none" w:sz="0" w:space="0" w:color="auto"/>
                <w:right w:val="none" w:sz="0" w:space="0" w:color="auto"/>
              </w:divBdr>
            </w:div>
            <w:div w:id="1049693852">
              <w:marLeft w:val="0"/>
              <w:marRight w:val="0"/>
              <w:marTop w:val="0"/>
              <w:marBottom w:val="0"/>
              <w:divBdr>
                <w:top w:val="none" w:sz="0" w:space="0" w:color="auto"/>
                <w:left w:val="none" w:sz="0" w:space="0" w:color="auto"/>
                <w:bottom w:val="none" w:sz="0" w:space="0" w:color="auto"/>
                <w:right w:val="none" w:sz="0" w:space="0" w:color="auto"/>
              </w:divBdr>
            </w:div>
            <w:div w:id="1889491398">
              <w:marLeft w:val="0"/>
              <w:marRight w:val="0"/>
              <w:marTop w:val="0"/>
              <w:marBottom w:val="0"/>
              <w:divBdr>
                <w:top w:val="none" w:sz="0" w:space="0" w:color="auto"/>
                <w:left w:val="none" w:sz="0" w:space="0" w:color="auto"/>
                <w:bottom w:val="none" w:sz="0" w:space="0" w:color="auto"/>
                <w:right w:val="none" w:sz="0" w:space="0" w:color="auto"/>
              </w:divBdr>
            </w:div>
            <w:div w:id="417600534">
              <w:marLeft w:val="0"/>
              <w:marRight w:val="0"/>
              <w:marTop w:val="0"/>
              <w:marBottom w:val="0"/>
              <w:divBdr>
                <w:top w:val="none" w:sz="0" w:space="0" w:color="auto"/>
                <w:left w:val="none" w:sz="0" w:space="0" w:color="auto"/>
                <w:bottom w:val="none" w:sz="0" w:space="0" w:color="auto"/>
                <w:right w:val="none" w:sz="0" w:space="0" w:color="auto"/>
              </w:divBdr>
            </w:div>
            <w:div w:id="320620698">
              <w:marLeft w:val="0"/>
              <w:marRight w:val="0"/>
              <w:marTop w:val="0"/>
              <w:marBottom w:val="0"/>
              <w:divBdr>
                <w:top w:val="none" w:sz="0" w:space="0" w:color="auto"/>
                <w:left w:val="none" w:sz="0" w:space="0" w:color="auto"/>
                <w:bottom w:val="none" w:sz="0" w:space="0" w:color="auto"/>
                <w:right w:val="none" w:sz="0" w:space="0" w:color="auto"/>
              </w:divBdr>
            </w:div>
            <w:div w:id="153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aftstraining.eu/ficha.php?id_fiche=13&amp;lang=EN&amp;activo=" TargetMode="External"/><Relationship Id="rId18" Type="http://schemas.openxmlformats.org/officeDocument/2006/relationships/hyperlink" Target="http://europa.eu/youreurope/" TargetMode="External"/><Relationship Id="rId26" Type="http://schemas.openxmlformats.org/officeDocument/2006/relationships/hyperlink" Target="http://europa.eu/youreurope/" TargetMode="External"/><Relationship Id="rId39" Type="http://schemas.openxmlformats.org/officeDocument/2006/relationships/hyperlink" Target="http://ec.europa.eu/" TargetMode="External"/><Relationship Id="rId21" Type="http://schemas.openxmlformats.org/officeDocument/2006/relationships/hyperlink" Target="https://www.google.com/trends/" TargetMode="External"/><Relationship Id="rId34" Type="http://schemas.openxmlformats.org/officeDocument/2006/relationships/hyperlink" Target="http://www.craftstraining.eu/ficha.php?id_fiche=13&amp;lang=EN&amp;activo=" TargetMode="External"/><Relationship Id="rId42" Type="http://schemas.openxmlformats.org/officeDocument/2006/relationships/hyperlink" Target="http://www.euronews.com/2015/11/20/setting-up-a-business-in-another-eu-member-state-how-is-it-done/" TargetMode="External"/><Relationship Id="rId47" Type="http://schemas.openxmlformats.org/officeDocument/2006/relationships/hyperlink" Target="http://acsbdc.org/business-topics/customer-analysis" TargetMode="External"/><Relationship Id="rId50" Type="http://schemas.openxmlformats.org/officeDocument/2006/relationships/hyperlink" Target="https://www.sba.gov/starting-business/write-your-business-plan/market-analysis" TargetMode="External"/><Relationship Id="rId55" Type="http://schemas.openxmlformats.org/officeDocument/2006/relationships/hyperlink" Target="https://blog.zintro.com/2015/01/13/50-useful-tools-conducting-market-research/" TargetMode="External"/><Relationship Id="rId63" Type="http://schemas.openxmlformats.org/officeDocument/2006/relationships/hyperlink" Target="http://blog.performics.com/the-dos-and-donts-of-international-content-localization/" TargetMode="External"/><Relationship Id="rId68" Type="http://schemas.openxmlformats.org/officeDocument/2006/relationships/hyperlink" Target="http://highered.mheducation.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aftstraining.eu/ficha.php?id_fiche=13&amp;lang=EN&amp;activo=" TargetMode="External"/><Relationship Id="rId29" Type="http://schemas.openxmlformats.org/officeDocument/2006/relationships/hyperlink" Target="http://www.craftstraining.eu/ficha.php?id_fiche=13&amp;lang=EN&amp;acti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ftstraining.eu/ficha.php?id_fiche=13&amp;lang=EN&amp;activo=#4" TargetMode="External"/><Relationship Id="rId24" Type="http://schemas.openxmlformats.org/officeDocument/2006/relationships/hyperlink" Target="http://www.socialmention.com/" TargetMode="External"/><Relationship Id="rId32" Type="http://schemas.openxmlformats.org/officeDocument/2006/relationships/hyperlink" Target="http://www.craftstraining.eu/ficha.php?id_fiche=13&amp;lang=EN&amp;activo=" TargetMode="External"/><Relationship Id="rId37" Type="http://schemas.openxmlformats.org/officeDocument/2006/relationships/hyperlink" Target="http://www.iccwbo.org/Chamber-services/Chamber-resources/Case-Studies-Library/International/" TargetMode="External"/><Relationship Id="rId40" Type="http://schemas.openxmlformats.org/officeDocument/2006/relationships/hyperlink" Target="http://globaledge.msu.edu/globa-resources/trade-leads" TargetMode="External"/><Relationship Id="rId45" Type="http://schemas.openxmlformats.org/officeDocument/2006/relationships/hyperlink" Target="https://www.sba.gov/starting-business/write-your-business-plan/market-analysis" TargetMode="External"/><Relationship Id="rId53" Type="http://schemas.openxmlformats.org/officeDocument/2006/relationships/hyperlink" Target="https://www.entrepreneur.com/article/225740" TargetMode="External"/><Relationship Id="rId58" Type="http://schemas.openxmlformats.org/officeDocument/2006/relationships/hyperlink" Target="http://www.iamcool.sk/blog/podnikanie-v-zahranici/ako-najst-ten-spravny-produkt-ktory-chcem-predavat-321.html" TargetMode="External"/><Relationship Id="rId66" Type="http://schemas.openxmlformats.org/officeDocument/2006/relationships/hyperlink" Target="http://www.forbes.com/pictures/efkk45lgim/top-25-country-brands/" TargetMode="External"/><Relationship Id="rId5" Type="http://schemas.openxmlformats.org/officeDocument/2006/relationships/webSettings" Target="webSettings.xml"/><Relationship Id="rId15" Type="http://schemas.openxmlformats.org/officeDocument/2006/relationships/hyperlink" Target="http://www.craftstraining.eu/ficha.php?id_fiche=13&amp;lang=EN&amp;activo=" TargetMode="External"/><Relationship Id="rId23" Type="http://schemas.openxmlformats.org/officeDocument/2006/relationships/hyperlink" Target="http://www.tnsglobal.com/get-connected/connected-life" TargetMode="External"/><Relationship Id="rId28" Type="http://schemas.openxmlformats.org/officeDocument/2006/relationships/hyperlink" Target="http://www.craftstraining.eu/ficha.php?id_fiche=13&amp;lang=EN&amp;activo=" TargetMode="External"/><Relationship Id="rId36" Type="http://schemas.openxmlformats.org/officeDocument/2006/relationships/hyperlink" Target="http://www.craftstraining.eu/ficha.php?id_fiche=13&amp;lang=EN&amp;activo=" TargetMode="External"/><Relationship Id="rId49" Type="http://schemas.openxmlformats.org/officeDocument/2006/relationships/hyperlink" Target="http://www.marketingteacher.com/modes-of-entry/" TargetMode="External"/><Relationship Id="rId57" Type="http://schemas.openxmlformats.org/officeDocument/2006/relationships/hyperlink" Target="http://frugalentrepreneur.com/2011/02/harness-the-internet-and-social-media-to-conduct-free-market-research-for-your-business/" TargetMode="External"/><Relationship Id="rId61" Type="http://schemas.openxmlformats.org/officeDocument/2006/relationships/hyperlink" Target="http://www.lifehack.org/articles/money/25-best-online-marketplaces-sell-your-art-crafts-and-buy-affordable-art.html" TargetMode="External"/><Relationship Id="rId10" Type="http://schemas.openxmlformats.org/officeDocument/2006/relationships/image" Target="media/image2.png"/><Relationship Id="rId19" Type="http://schemas.openxmlformats.org/officeDocument/2006/relationships/hyperlink" Target="http://ec.europa.eu/internal_market/eu-go/" TargetMode="External"/><Relationship Id="rId31" Type="http://schemas.openxmlformats.org/officeDocument/2006/relationships/hyperlink" Target="http://www.craftstraining.eu/ficha.php?id_fiche=13&amp;lang=EN&amp;activo=" TargetMode="External"/><Relationship Id="rId44" Type="http://schemas.openxmlformats.org/officeDocument/2006/relationships/hyperlink" Target="http://www.theguardian.com/small-business-network/2013/aug/23/small-business-tips-market-research" TargetMode="External"/><Relationship Id="rId52" Type="http://schemas.openxmlformats.org/officeDocument/2006/relationships/hyperlink" Target="http://www.theguardian.com/small-business-network/2013/aug/23/small-business-tips-market-research" TargetMode="External"/><Relationship Id="rId60" Type="http://schemas.openxmlformats.org/officeDocument/2006/relationships/hyperlink" Target="http://www.artsyshark.com/125-places-to-sell/" TargetMode="External"/><Relationship Id="rId65" Type="http://schemas.openxmlformats.org/officeDocument/2006/relationships/hyperlink" Target="http://www.futurebrand.com/news/2014/futurebrand-launches-the-country-brand-index-2014-15" TargetMode="External"/><Relationship Id="rId4" Type="http://schemas.openxmlformats.org/officeDocument/2006/relationships/settings" Target="settings.xml"/><Relationship Id="rId9" Type="http://schemas.openxmlformats.org/officeDocument/2006/relationships/hyperlink" Target="http://www.craftstraining.eu/ficha.php?id_fiche=13&amp;lang=EN&amp;activo=#1" TargetMode="External"/><Relationship Id="rId14" Type="http://schemas.openxmlformats.org/officeDocument/2006/relationships/hyperlink" Target="http://www.craftstraining.eu/ficha.php?id_fiche=13&amp;lang=EN&amp;activo=" TargetMode="External"/><Relationship Id="rId22" Type="http://schemas.openxmlformats.org/officeDocument/2006/relationships/hyperlink" Target="https://www.consumerbarometer.com/" TargetMode="External"/><Relationship Id="rId27" Type="http://schemas.openxmlformats.org/officeDocument/2006/relationships/hyperlink" Target="http://www.craftstraining.eu/ficha.php?id_fiche=13&amp;lang=EN&amp;activo=" TargetMode="External"/><Relationship Id="rId30" Type="http://schemas.openxmlformats.org/officeDocument/2006/relationships/hyperlink" Target="http://www.craftstraining.eu/ficha.php?id_fiche=13&amp;lang=EN&amp;activo=" TargetMode="External"/><Relationship Id="rId35" Type="http://schemas.openxmlformats.org/officeDocument/2006/relationships/hyperlink" Target="http://een.ec.europa.eu/" TargetMode="External"/><Relationship Id="rId43" Type="http://schemas.openxmlformats.org/officeDocument/2006/relationships/hyperlink" Target="http://articles.bplans.com/how-to-write-a-market-analysis/" TargetMode="External"/><Relationship Id="rId48" Type="http://schemas.openxmlformats.org/officeDocument/2006/relationships/hyperlink" Target="http://www.netmba.com/marketing/market/analysis/" TargetMode="External"/><Relationship Id="rId56" Type="http://schemas.openxmlformats.org/officeDocument/2006/relationships/hyperlink" Target="http://www.business.com/entrepreneurship/entrepreneurs-love-these-13-tools-for-conducting-market-research/" TargetMode="External"/><Relationship Id="rId64" Type="http://schemas.openxmlformats.org/officeDocument/2006/relationships/hyperlink" Target="http://fita.org/aotm/0698.html"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articles.bplans.com/how-to-write-a-market-analysi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raftstraining.eu/ficha.php?id_fiche=13&amp;lang=EN&amp;activo=" TargetMode="External"/><Relationship Id="rId25" Type="http://schemas.openxmlformats.org/officeDocument/2006/relationships/hyperlink" Target="http://www.craftstraining.eu/ficha.php?id_fiche=13&amp;lang=EN&amp;activo=" TargetMode="External"/><Relationship Id="rId33" Type="http://schemas.openxmlformats.org/officeDocument/2006/relationships/hyperlink" Target="http://www.craftstraining.eu/ficha.php?id_fiche=13&amp;lang=EN&amp;activo=" TargetMode="External"/><Relationship Id="rId38" Type="http://schemas.openxmlformats.org/officeDocument/2006/relationships/hyperlink" Target="http://www.regiocrafts.eu/index.php/crafts-industry" TargetMode="External"/><Relationship Id="rId46" Type="http://schemas.openxmlformats.org/officeDocument/2006/relationships/hyperlink" Target="http://www.marketingdonut.co.uk/marketing/market-research/market-analysis" TargetMode="External"/><Relationship Id="rId59" Type="http://schemas.openxmlformats.org/officeDocument/2006/relationships/hyperlink" Target="http://smallbiztrends.com/2015/06/places-to-sell-handmade-crafts-online.html" TargetMode="External"/><Relationship Id="rId67" Type="http://schemas.openxmlformats.org/officeDocument/2006/relationships/hyperlink" Target="http://mmrstrategy.com/is-your-country-brand-name-expansionist-or-isolationist" TargetMode="External"/><Relationship Id="rId20" Type="http://schemas.openxmlformats.org/officeDocument/2006/relationships/hyperlink" Target="https://www.thinkwithgoogle.com/tools/customer-journey-to-online-purchase.html" TargetMode="External"/><Relationship Id="rId41" Type="http://schemas.openxmlformats.org/officeDocument/2006/relationships/hyperlink" Target="http://www.fita.org" TargetMode="External"/><Relationship Id="rId54" Type="http://schemas.openxmlformats.org/officeDocument/2006/relationships/hyperlink" Target="http://blog.hubspot.com/marketing/market-research-tools-resources" TargetMode="External"/><Relationship Id="rId62" Type="http://schemas.openxmlformats.org/officeDocument/2006/relationships/hyperlink" Target="http://www.businessnewsdaily.com/5287-etsy-alternatives-handmade-site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378F-E3C3-4D80-B295-2AC81382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39</Pages>
  <Words>14276</Words>
  <Characters>81378</Characters>
  <Application>Microsoft Office Word</Application>
  <DocSecurity>0</DocSecurity>
  <Lines>678</Lines>
  <Paragraphs>190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95464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Holienka Marian</cp:lastModifiedBy>
  <cp:revision>30</cp:revision>
  <dcterms:created xsi:type="dcterms:W3CDTF">2017-02-15T09:16:00Z</dcterms:created>
  <dcterms:modified xsi:type="dcterms:W3CDTF">2017-02-15T15:40:00Z</dcterms:modified>
</cp:coreProperties>
</file>